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00999" w14:textId="77777777" w:rsidR="00C574EB" w:rsidRDefault="0020523B">
      <w:pPr>
        <w:rPr>
          <w:rFonts w:hint="eastAsia"/>
          <w:color w:val="FFFFFF"/>
        </w:rPr>
      </w:pPr>
      <w:r>
        <w:rPr>
          <w:color w:val="FFFFFF"/>
        </w:rPr>
        <w:t>宁大本科毕设纳利军</w:t>
      </w:r>
    </w:p>
    <w:p w14:paraId="48CD2D17" w14:textId="77777777" w:rsidR="00C574EB" w:rsidRDefault="00C574EB">
      <w:pPr>
        <w:jc w:val="center"/>
        <w:rPr>
          <w:rFonts w:hint="eastAsia"/>
          <w:color w:val="FF0000"/>
          <w:sz w:val="48"/>
          <w:szCs w:val="48"/>
        </w:rPr>
      </w:pPr>
    </w:p>
    <w:p w14:paraId="0247A499" w14:textId="6885D852" w:rsidR="00C574EB" w:rsidRDefault="00C574EB">
      <w:pPr>
        <w:jc w:val="center"/>
        <w:rPr>
          <w:rFonts w:hint="eastAsia"/>
        </w:rPr>
      </w:pPr>
    </w:p>
    <w:p w14:paraId="118241E0" w14:textId="77777777" w:rsidR="00C574EB" w:rsidRDefault="0020523B">
      <w:pPr>
        <w:jc w:val="center"/>
        <w:rPr>
          <w:rFonts w:eastAsia="华文隶书" w:hint="eastAsia"/>
          <w:sz w:val="84"/>
        </w:rPr>
      </w:pPr>
      <w:r>
        <w:rPr>
          <w:rFonts w:eastAsia="华文隶书"/>
          <w:sz w:val="84"/>
        </w:rPr>
        <w:t>毕</w:t>
      </w:r>
      <w:r>
        <w:rPr>
          <w:rFonts w:eastAsia="华文隶书"/>
          <w:sz w:val="84"/>
        </w:rPr>
        <w:t xml:space="preserve"> </w:t>
      </w:r>
      <w:r>
        <w:rPr>
          <w:rFonts w:eastAsia="华文隶书"/>
          <w:sz w:val="84"/>
        </w:rPr>
        <w:t>业</w:t>
      </w:r>
      <w:r>
        <w:rPr>
          <w:rFonts w:eastAsia="华文隶书"/>
          <w:sz w:val="84"/>
        </w:rPr>
        <w:t xml:space="preserve"> </w:t>
      </w:r>
      <w:r>
        <w:rPr>
          <w:rFonts w:eastAsia="华文隶书"/>
          <w:sz w:val="84"/>
        </w:rPr>
        <w:t>设</w:t>
      </w:r>
      <w:r>
        <w:rPr>
          <w:rFonts w:eastAsia="华文隶书"/>
          <w:sz w:val="84"/>
        </w:rPr>
        <w:t xml:space="preserve"> </w:t>
      </w:r>
      <w:r>
        <w:rPr>
          <w:rFonts w:eastAsia="华文隶书"/>
          <w:sz w:val="84"/>
        </w:rPr>
        <w:t>计</w:t>
      </w:r>
    </w:p>
    <w:p w14:paraId="4D25DC02" w14:textId="77777777" w:rsidR="00C574EB" w:rsidRDefault="00C574EB">
      <w:pPr>
        <w:jc w:val="center"/>
        <w:rPr>
          <w:rFonts w:hint="eastAsia"/>
          <w:sz w:val="48"/>
          <w:szCs w:val="48"/>
        </w:rPr>
      </w:pPr>
    </w:p>
    <w:p w14:paraId="0DF507DE" w14:textId="77777777" w:rsidR="00C574EB" w:rsidRDefault="00C574EB">
      <w:pPr>
        <w:jc w:val="center"/>
        <w:rPr>
          <w:rFonts w:hint="eastAsia"/>
          <w:sz w:val="48"/>
          <w:szCs w:val="48"/>
        </w:rPr>
      </w:pPr>
    </w:p>
    <w:tbl>
      <w:tblPr>
        <w:tblW w:w="8112" w:type="dxa"/>
        <w:jc w:val="center"/>
        <w:tblLayout w:type="fixed"/>
        <w:tblLook w:val="04A0" w:firstRow="1" w:lastRow="0" w:firstColumn="1" w:lastColumn="0" w:noHBand="0" w:noVBand="1"/>
      </w:tblPr>
      <w:tblGrid>
        <w:gridCol w:w="1533"/>
        <w:gridCol w:w="6579"/>
      </w:tblGrid>
      <w:tr w:rsidR="00C574EB" w14:paraId="70D9B9B4" w14:textId="77777777">
        <w:trPr>
          <w:trHeight w:val="644"/>
          <w:jc w:val="center"/>
        </w:trPr>
        <w:tc>
          <w:tcPr>
            <w:tcW w:w="1533" w:type="dxa"/>
            <w:vAlign w:val="bottom"/>
          </w:tcPr>
          <w:p w14:paraId="0C3B817B" w14:textId="77777777" w:rsidR="00C574EB" w:rsidRDefault="0020523B">
            <w:pPr>
              <w:widowControl w:val="0"/>
              <w:jc w:val="right"/>
              <w:rPr>
                <w:rFonts w:eastAsia="仿宋_GB2312"/>
                <w:sz w:val="48"/>
                <w:szCs w:val="48"/>
              </w:rPr>
            </w:pPr>
            <w:r>
              <w:rPr>
                <w:rFonts w:eastAsia="仿宋_GB2312"/>
                <w:sz w:val="48"/>
                <w:szCs w:val="48"/>
              </w:rPr>
              <w:t>题</w:t>
            </w:r>
            <w:r>
              <w:rPr>
                <w:rFonts w:eastAsia="仿宋_GB2312"/>
                <w:sz w:val="48"/>
                <w:szCs w:val="48"/>
              </w:rPr>
              <w:t xml:space="preserve"> </w:t>
            </w:r>
            <w:r>
              <w:rPr>
                <w:rFonts w:eastAsia="仿宋_GB2312"/>
                <w:sz w:val="48"/>
                <w:szCs w:val="48"/>
              </w:rPr>
              <w:t>目</w:t>
            </w:r>
          </w:p>
        </w:tc>
        <w:tc>
          <w:tcPr>
            <w:tcW w:w="6578" w:type="dxa"/>
            <w:vMerge w:val="restart"/>
            <w:tcMar>
              <w:left w:w="0" w:type="dxa"/>
              <w:right w:w="0" w:type="dxa"/>
            </w:tcMar>
          </w:tcPr>
          <w:tbl>
            <w:tblPr>
              <w:tblW w:w="7630" w:type="dxa"/>
              <w:tblInd w:w="33" w:type="dxa"/>
              <w:tblLayout w:type="fixed"/>
              <w:tblLook w:val="04A0" w:firstRow="1" w:lastRow="0" w:firstColumn="1" w:lastColumn="0" w:noHBand="0" w:noVBand="1"/>
            </w:tblPr>
            <w:tblGrid>
              <w:gridCol w:w="7630"/>
            </w:tblGrid>
            <w:tr w:rsidR="00C574EB" w14:paraId="5B300767" w14:textId="77777777">
              <w:trPr>
                <w:trHeight w:val="655"/>
              </w:trPr>
              <w:tc>
                <w:tcPr>
                  <w:tcW w:w="7630" w:type="dxa"/>
                  <w:tcBorders>
                    <w:top w:val="single" w:sz="12" w:space="0" w:color="000000"/>
                    <w:bottom w:val="single" w:sz="12" w:space="0" w:color="000000"/>
                  </w:tcBorders>
                  <w:vAlign w:val="bottom"/>
                </w:tcPr>
                <w:p w14:paraId="61E2F724" w14:textId="77777777" w:rsidR="00C574EB" w:rsidRDefault="0020523B">
                  <w:pPr>
                    <w:widowControl w:val="0"/>
                    <w:jc w:val="both"/>
                    <w:rPr>
                      <w:rFonts w:hint="eastAsia"/>
                      <w:sz w:val="32"/>
                      <w:szCs w:val="32"/>
                    </w:rPr>
                  </w:pPr>
                  <w:r>
                    <w:rPr>
                      <w:sz w:val="32"/>
                      <w:szCs w:val="32"/>
                    </w:rPr>
                    <w:t>热销农产品优选优种分析预测系统设计与实现</w:t>
                  </w:r>
                </w:p>
              </w:tc>
            </w:tr>
          </w:tbl>
          <w:p w14:paraId="5C98E6C3" w14:textId="77777777" w:rsidR="00C574EB" w:rsidRDefault="00C574EB">
            <w:pPr>
              <w:widowControl w:val="0"/>
              <w:jc w:val="center"/>
              <w:rPr>
                <w:rFonts w:hint="eastAsia"/>
                <w:sz w:val="48"/>
                <w:szCs w:val="48"/>
              </w:rPr>
            </w:pPr>
          </w:p>
        </w:tc>
      </w:tr>
      <w:tr w:rsidR="00C574EB" w14:paraId="74EFF2CB" w14:textId="77777777">
        <w:trPr>
          <w:trHeight w:val="644"/>
          <w:jc w:val="center"/>
        </w:trPr>
        <w:tc>
          <w:tcPr>
            <w:tcW w:w="1533" w:type="dxa"/>
          </w:tcPr>
          <w:p w14:paraId="6BB619B0" w14:textId="77777777" w:rsidR="00C574EB" w:rsidRDefault="00C574EB">
            <w:pPr>
              <w:widowControl w:val="0"/>
              <w:jc w:val="center"/>
              <w:rPr>
                <w:rFonts w:hint="eastAsia"/>
                <w:sz w:val="48"/>
                <w:szCs w:val="48"/>
              </w:rPr>
            </w:pPr>
          </w:p>
        </w:tc>
        <w:tc>
          <w:tcPr>
            <w:tcW w:w="6578" w:type="dxa"/>
            <w:vMerge/>
          </w:tcPr>
          <w:p w14:paraId="440452F9" w14:textId="77777777" w:rsidR="00C574EB" w:rsidRDefault="00C574EB">
            <w:pPr>
              <w:widowControl w:val="0"/>
              <w:rPr>
                <w:rFonts w:hint="eastAsia"/>
                <w:sz w:val="20"/>
              </w:rPr>
            </w:pPr>
          </w:p>
        </w:tc>
      </w:tr>
    </w:tbl>
    <w:p w14:paraId="34425BDE" w14:textId="77777777" w:rsidR="00C574EB" w:rsidRDefault="0020523B">
      <w:pPr>
        <w:jc w:val="center"/>
        <w:rPr>
          <w:rFonts w:hint="eastAsia"/>
          <w:sz w:val="48"/>
          <w:szCs w:val="48"/>
        </w:rPr>
      </w:pPr>
      <w:r>
        <w:rPr>
          <w:sz w:val="48"/>
          <w:szCs w:val="48"/>
        </w:rPr>
        <w:t>5</w:t>
      </w:r>
    </w:p>
    <w:p w14:paraId="70CB32E1" w14:textId="77777777" w:rsidR="00C574EB" w:rsidRDefault="00C574EB">
      <w:pPr>
        <w:jc w:val="center"/>
        <w:rPr>
          <w:rFonts w:hint="eastAsia"/>
          <w:sz w:val="48"/>
          <w:szCs w:val="48"/>
        </w:rPr>
      </w:pPr>
    </w:p>
    <w:tbl>
      <w:tblPr>
        <w:tblW w:w="6237" w:type="dxa"/>
        <w:jc w:val="center"/>
        <w:tblLayout w:type="fixed"/>
        <w:tblLook w:val="04A0" w:firstRow="1" w:lastRow="0" w:firstColumn="1" w:lastColumn="0" w:noHBand="0" w:noVBand="1"/>
      </w:tblPr>
      <w:tblGrid>
        <w:gridCol w:w="1700"/>
        <w:gridCol w:w="4537"/>
      </w:tblGrid>
      <w:tr w:rsidR="00C574EB" w14:paraId="0D321563" w14:textId="77777777">
        <w:trPr>
          <w:jc w:val="center"/>
        </w:trPr>
        <w:tc>
          <w:tcPr>
            <w:tcW w:w="1700" w:type="dxa"/>
            <w:vAlign w:val="bottom"/>
          </w:tcPr>
          <w:p w14:paraId="3E6BDCC5" w14:textId="77777777" w:rsidR="00C574EB" w:rsidRDefault="0020523B">
            <w:pPr>
              <w:widowControl w:val="0"/>
              <w:jc w:val="right"/>
              <w:rPr>
                <w:rFonts w:eastAsia="仿宋_GB2312"/>
                <w:sz w:val="36"/>
              </w:rPr>
            </w:pPr>
            <w:r>
              <w:rPr>
                <w:rFonts w:eastAsia="仿宋_GB2312"/>
                <w:sz w:val="36"/>
              </w:rPr>
              <w:t>学</w:t>
            </w:r>
            <w:r>
              <w:rPr>
                <w:rFonts w:eastAsia="仿宋_GB2312"/>
                <w:sz w:val="36"/>
              </w:rPr>
              <w:t xml:space="preserve">    </w:t>
            </w:r>
            <w:r>
              <w:rPr>
                <w:rFonts w:eastAsia="仿宋_GB2312"/>
                <w:sz w:val="36"/>
              </w:rPr>
              <w:t>院</w:t>
            </w:r>
          </w:p>
        </w:tc>
        <w:tc>
          <w:tcPr>
            <w:tcW w:w="4536" w:type="dxa"/>
            <w:tcBorders>
              <w:bottom w:val="single" w:sz="4" w:space="0" w:color="000000"/>
            </w:tcBorders>
            <w:vAlign w:val="bottom"/>
          </w:tcPr>
          <w:p w14:paraId="4B01554C" w14:textId="5937EC66" w:rsidR="00C574EB" w:rsidRDefault="00C574EB">
            <w:pPr>
              <w:widowControl w:val="0"/>
              <w:rPr>
                <w:rFonts w:eastAsia="仿宋_GB2312"/>
                <w:sz w:val="36"/>
              </w:rPr>
            </w:pPr>
          </w:p>
        </w:tc>
      </w:tr>
      <w:tr w:rsidR="00C574EB" w14:paraId="2DA8C350" w14:textId="77777777">
        <w:trPr>
          <w:jc w:val="center"/>
        </w:trPr>
        <w:tc>
          <w:tcPr>
            <w:tcW w:w="1700" w:type="dxa"/>
            <w:vAlign w:val="bottom"/>
          </w:tcPr>
          <w:p w14:paraId="556B2319" w14:textId="77777777" w:rsidR="00C574EB" w:rsidRDefault="0020523B">
            <w:pPr>
              <w:widowControl w:val="0"/>
              <w:jc w:val="right"/>
              <w:rPr>
                <w:rFonts w:eastAsia="仿宋_GB2312"/>
                <w:sz w:val="36"/>
              </w:rPr>
            </w:pPr>
            <w:r>
              <w:rPr>
                <w:rFonts w:eastAsia="仿宋_GB2312"/>
                <w:sz w:val="36"/>
              </w:rPr>
              <w:t>专</w:t>
            </w:r>
            <w:r>
              <w:rPr>
                <w:rFonts w:eastAsia="仿宋_GB2312"/>
                <w:sz w:val="36"/>
              </w:rPr>
              <w:t xml:space="preserve">    </w:t>
            </w:r>
            <w:r>
              <w:rPr>
                <w:rFonts w:eastAsia="仿宋_GB2312"/>
                <w:sz w:val="36"/>
              </w:rPr>
              <w:t>业</w:t>
            </w:r>
          </w:p>
        </w:tc>
        <w:tc>
          <w:tcPr>
            <w:tcW w:w="4536" w:type="dxa"/>
            <w:tcBorders>
              <w:top w:val="single" w:sz="4" w:space="0" w:color="000000"/>
              <w:bottom w:val="single" w:sz="4" w:space="0" w:color="000000"/>
            </w:tcBorders>
            <w:vAlign w:val="bottom"/>
          </w:tcPr>
          <w:p w14:paraId="0A2E4F66" w14:textId="5174DAB2" w:rsidR="00C574EB" w:rsidRDefault="00C574EB">
            <w:pPr>
              <w:widowControl w:val="0"/>
              <w:rPr>
                <w:rFonts w:hint="eastAsia"/>
                <w:sz w:val="36"/>
                <w:szCs w:val="36"/>
              </w:rPr>
            </w:pPr>
          </w:p>
        </w:tc>
      </w:tr>
      <w:tr w:rsidR="00C574EB" w14:paraId="77659EC9" w14:textId="77777777">
        <w:trPr>
          <w:jc w:val="center"/>
        </w:trPr>
        <w:tc>
          <w:tcPr>
            <w:tcW w:w="1700" w:type="dxa"/>
            <w:vAlign w:val="bottom"/>
          </w:tcPr>
          <w:p w14:paraId="3E59A3F0" w14:textId="77777777" w:rsidR="00C574EB" w:rsidRDefault="0020523B">
            <w:pPr>
              <w:widowControl w:val="0"/>
              <w:jc w:val="right"/>
              <w:rPr>
                <w:rFonts w:eastAsia="仿宋_GB2312"/>
                <w:sz w:val="36"/>
              </w:rPr>
            </w:pPr>
            <w:r>
              <w:rPr>
                <w:rFonts w:eastAsia="仿宋_GB2312"/>
                <w:sz w:val="36"/>
              </w:rPr>
              <w:t>年</w:t>
            </w:r>
            <w:r>
              <w:rPr>
                <w:rFonts w:eastAsia="仿宋_GB2312"/>
                <w:sz w:val="36"/>
              </w:rPr>
              <w:t xml:space="preserve">    </w:t>
            </w:r>
            <w:r>
              <w:rPr>
                <w:rFonts w:eastAsia="仿宋_GB2312"/>
                <w:sz w:val="36"/>
              </w:rPr>
              <w:t>级</w:t>
            </w:r>
          </w:p>
        </w:tc>
        <w:tc>
          <w:tcPr>
            <w:tcW w:w="4536" w:type="dxa"/>
            <w:tcBorders>
              <w:top w:val="single" w:sz="4" w:space="0" w:color="000000"/>
              <w:bottom w:val="single" w:sz="4" w:space="0" w:color="000000"/>
            </w:tcBorders>
            <w:vAlign w:val="bottom"/>
          </w:tcPr>
          <w:p w14:paraId="0FF2F9CB" w14:textId="0AF6D01C" w:rsidR="00C574EB" w:rsidRDefault="00C574EB">
            <w:pPr>
              <w:widowControl w:val="0"/>
              <w:rPr>
                <w:rFonts w:eastAsia="仿宋_GB2312"/>
                <w:sz w:val="36"/>
              </w:rPr>
            </w:pPr>
          </w:p>
        </w:tc>
      </w:tr>
      <w:tr w:rsidR="00C574EB" w14:paraId="2EFBB52D" w14:textId="77777777">
        <w:trPr>
          <w:jc w:val="center"/>
        </w:trPr>
        <w:tc>
          <w:tcPr>
            <w:tcW w:w="1700" w:type="dxa"/>
            <w:vAlign w:val="bottom"/>
          </w:tcPr>
          <w:p w14:paraId="10896E26" w14:textId="77777777" w:rsidR="00C574EB" w:rsidRDefault="0020523B">
            <w:pPr>
              <w:widowControl w:val="0"/>
              <w:jc w:val="right"/>
              <w:rPr>
                <w:rFonts w:eastAsia="仿宋_GB2312"/>
                <w:sz w:val="36"/>
              </w:rPr>
            </w:pPr>
            <w:r>
              <w:rPr>
                <w:rFonts w:eastAsia="仿宋_GB2312"/>
                <w:sz w:val="36"/>
              </w:rPr>
              <w:t>学生学号</w:t>
            </w:r>
          </w:p>
        </w:tc>
        <w:tc>
          <w:tcPr>
            <w:tcW w:w="4536" w:type="dxa"/>
            <w:tcBorders>
              <w:top w:val="single" w:sz="4" w:space="0" w:color="000000"/>
              <w:bottom w:val="single" w:sz="4" w:space="0" w:color="000000"/>
            </w:tcBorders>
            <w:vAlign w:val="bottom"/>
          </w:tcPr>
          <w:p w14:paraId="0353554A" w14:textId="399A75CC" w:rsidR="00C574EB" w:rsidRDefault="00C574EB">
            <w:pPr>
              <w:widowControl w:val="0"/>
              <w:rPr>
                <w:rFonts w:eastAsia="仿宋_GB2312"/>
                <w:sz w:val="36"/>
              </w:rPr>
            </w:pPr>
          </w:p>
        </w:tc>
      </w:tr>
      <w:tr w:rsidR="00C574EB" w14:paraId="1F4AF742" w14:textId="77777777">
        <w:trPr>
          <w:jc w:val="center"/>
        </w:trPr>
        <w:tc>
          <w:tcPr>
            <w:tcW w:w="1700" w:type="dxa"/>
            <w:vAlign w:val="bottom"/>
          </w:tcPr>
          <w:p w14:paraId="09624928" w14:textId="77777777" w:rsidR="00C574EB" w:rsidRDefault="0020523B">
            <w:pPr>
              <w:widowControl w:val="0"/>
              <w:jc w:val="right"/>
              <w:rPr>
                <w:rFonts w:eastAsia="仿宋_GB2312"/>
                <w:sz w:val="36"/>
              </w:rPr>
            </w:pPr>
            <w:r>
              <w:rPr>
                <w:rFonts w:eastAsia="仿宋_GB2312"/>
                <w:sz w:val="36"/>
              </w:rPr>
              <w:t>学生姓名</w:t>
            </w:r>
          </w:p>
        </w:tc>
        <w:tc>
          <w:tcPr>
            <w:tcW w:w="4536" w:type="dxa"/>
            <w:tcBorders>
              <w:top w:val="single" w:sz="4" w:space="0" w:color="000000"/>
              <w:bottom w:val="single" w:sz="4" w:space="0" w:color="000000"/>
            </w:tcBorders>
            <w:vAlign w:val="bottom"/>
          </w:tcPr>
          <w:p w14:paraId="1A9D4ACA" w14:textId="75A5F2B7" w:rsidR="00C574EB" w:rsidRDefault="00C574EB">
            <w:pPr>
              <w:widowControl w:val="0"/>
              <w:rPr>
                <w:rFonts w:eastAsia="仿宋_GB2312"/>
                <w:sz w:val="36"/>
              </w:rPr>
            </w:pPr>
          </w:p>
        </w:tc>
      </w:tr>
      <w:tr w:rsidR="00C574EB" w14:paraId="02EE1EC0" w14:textId="77777777">
        <w:trPr>
          <w:jc w:val="center"/>
        </w:trPr>
        <w:tc>
          <w:tcPr>
            <w:tcW w:w="1700" w:type="dxa"/>
            <w:vAlign w:val="bottom"/>
          </w:tcPr>
          <w:p w14:paraId="19FC6A95" w14:textId="77777777" w:rsidR="00C574EB" w:rsidRDefault="0020523B">
            <w:pPr>
              <w:widowControl w:val="0"/>
              <w:jc w:val="right"/>
              <w:rPr>
                <w:rFonts w:eastAsia="仿宋_GB2312"/>
                <w:sz w:val="36"/>
              </w:rPr>
            </w:pPr>
            <w:r>
              <w:rPr>
                <w:rFonts w:eastAsia="仿宋_GB2312"/>
                <w:sz w:val="36"/>
              </w:rPr>
              <w:t>指导教师</w:t>
            </w:r>
          </w:p>
        </w:tc>
        <w:tc>
          <w:tcPr>
            <w:tcW w:w="4536" w:type="dxa"/>
            <w:tcBorders>
              <w:top w:val="single" w:sz="4" w:space="0" w:color="000000"/>
              <w:bottom w:val="single" w:sz="4" w:space="0" w:color="000000"/>
            </w:tcBorders>
            <w:vAlign w:val="bottom"/>
          </w:tcPr>
          <w:p w14:paraId="0391942C" w14:textId="7A5D4DFD" w:rsidR="00C574EB" w:rsidRDefault="00C574EB">
            <w:pPr>
              <w:widowControl w:val="0"/>
              <w:rPr>
                <w:rFonts w:eastAsia="仿宋_GB2312"/>
                <w:sz w:val="36"/>
              </w:rPr>
            </w:pPr>
          </w:p>
        </w:tc>
      </w:tr>
    </w:tbl>
    <w:p w14:paraId="041E5929" w14:textId="77777777" w:rsidR="00C574EB" w:rsidRDefault="00C574EB">
      <w:pPr>
        <w:jc w:val="center"/>
        <w:rPr>
          <w:rFonts w:hint="eastAsia"/>
          <w:sz w:val="48"/>
          <w:szCs w:val="48"/>
        </w:rPr>
      </w:pPr>
    </w:p>
    <w:p w14:paraId="1B4F3039" w14:textId="77777777" w:rsidR="00C574EB" w:rsidRDefault="0020523B">
      <w:pPr>
        <w:jc w:val="center"/>
        <w:rPr>
          <w:rFonts w:hint="eastAsia"/>
        </w:rPr>
        <w:sectPr w:rsidR="00C574EB" w:rsidSect="00EE2E50">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0" w:footer="0" w:gutter="0"/>
          <w:cols w:space="720"/>
          <w:formProt w:val="0"/>
          <w:docGrid w:linePitch="312"/>
        </w:sectPr>
      </w:pPr>
      <w:r>
        <w:rPr>
          <w:rFonts w:eastAsia="仿宋_GB2312"/>
          <w:sz w:val="36"/>
        </w:rPr>
        <w:t>2024</w:t>
      </w:r>
      <w:r>
        <w:rPr>
          <w:rFonts w:eastAsia="仿宋_GB2312"/>
          <w:sz w:val="36"/>
        </w:rPr>
        <w:t>年</w:t>
      </w:r>
      <w:r>
        <w:rPr>
          <w:rFonts w:eastAsia="仿宋_GB2312"/>
          <w:sz w:val="36"/>
        </w:rPr>
        <w:t>4</w:t>
      </w:r>
      <w:r>
        <w:rPr>
          <w:rFonts w:eastAsia="仿宋_GB2312"/>
          <w:sz w:val="36"/>
        </w:rPr>
        <w:t>月</w:t>
      </w:r>
      <w:r>
        <w:rPr>
          <w:rFonts w:eastAsia="仿宋_GB2312"/>
          <w:sz w:val="36"/>
        </w:rPr>
        <w:t>27</w:t>
      </w:r>
      <w:r>
        <w:rPr>
          <w:rFonts w:eastAsia="仿宋_GB2312"/>
          <w:sz w:val="36"/>
        </w:rPr>
        <w:t>日</w:t>
      </w:r>
      <w:r>
        <w:br w:type="page"/>
      </w:r>
    </w:p>
    <w:p w14:paraId="47F9B943" w14:textId="77777777" w:rsidR="00C574EB" w:rsidRPr="00B15D8B" w:rsidRDefault="0020523B" w:rsidP="00C170E6">
      <w:pPr>
        <w:pStyle w:val="21bc9c4b-6a32-43e5-beaa-fd2d792c5735"/>
        <w:jc w:val="center"/>
        <w:rPr>
          <w:rFonts w:hint="eastAsia"/>
        </w:rPr>
      </w:pPr>
      <w:bookmarkStart w:id="0" w:name="_Toc32456"/>
      <w:r w:rsidRPr="00B15D8B">
        <w:lastRenderedPageBreak/>
        <w:t>摘 要</w:t>
      </w:r>
      <w:bookmarkEnd w:id="0"/>
    </w:p>
    <w:p w14:paraId="4FE95DFB" w14:textId="48A02D85" w:rsidR="00E054A2" w:rsidRPr="00B15D8B" w:rsidRDefault="00E054A2" w:rsidP="00B15D8B">
      <w:pPr>
        <w:spacing w:line="440" w:lineRule="exact"/>
        <w:ind w:firstLineChars="200" w:firstLine="560"/>
        <w:rPr>
          <w:rFonts w:asciiTheme="minorEastAsia" w:eastAsiaTheme="minorEastAsia" w:hAnsiTheme="minorEastAsia" w:cs="宋体" w:hint="eastAsia"/>
          <w:sz w:val="28"/>
          <w:szCs w:val="28"/>
        </w:rPr>
      </w:pPr>
      <w:r w:rsidRPr="00B15D8B">
        <w:rPr>
          <w:rFonts w:asciiTheme="minorEastAsia" w:eastAsiaTheme="minorEastAsia" w:hAnsiTheme="minorEastAsia" w:cs="宋体" w:hint="eastAsia"/>
          <w:sz w:val="28"/>
          <w:szCs w:val="28"/>
        </w:rPr>
        <w:t>在信息化社会的背景下，数据可视化已成为决策和分析过程中不可或缺的工具。尤其在农业领域，准确把握农产品市场的趋势并进行科学预测对农民、政府和相关企业至关重要。因此，本研究设计并实现了一个全国农产品价格分析</w:t>
      </w:r>
      <w:r w:rsidR="007C1A7C" w:rsidRPr="00B15D8B">
        <w:rPr>
          <w:rFonts w:asciiTheme="minorEastAsia" w:eastAsiaTheme="minorEastAsia" w:hAnsiTheme="minorEastAsia" w:cs="宋体" w:hint="eastAsia"/>
          <w:sz w:val="28"/>
          <w:szCs w:val="28"/>
        </w:rPr>
        <w:t>及</w:t>
      </w:r>
      <w:r w:rsidRPr="00B15D8B">
        <w:rPr>
          <w:rFonts w:asciiTheme="minorEastAsia" w:eastAsiaTheme="minorEastAsia" w:hAnsiTheme="minorEastAsia" w:cs="宋体" w:hint="eastAsia"/>
          <w:sz w:val="28"/>
          <w:szCs w:val="28"/>
        </w:rPr>
        <w:t>预测可视化系统，旨在通过直观、清晰的图表和表格展示全国范围内农产品价格的变化趋势和预测情况。</w:t>
      </w:r>
    </w:p>
    <w:p w14:paraId="6873AF5F" w14:textId="43FF1072" w:rsidR="00E054A2" w:rsidRPr="00B15D8B" w:rsidRDefault="00E054A2" w:rsidP="00B15D8B">
      <w:pPr>
        <w:spacing w:line="440" w:lineRule="exact"/>
        <w:ind w:firstLineChars="200" w:firstLine="560"/>
        <w:rPr>
          <w:rFonts w:asciiTheme="minorEastAsia" w:eastAsiaTheme="minorEastAsia" w:hAnsiTheme="minorEastAsia" w:cs="宋体" w:hint="eastAsia"/>
          <w:sz w:val="28"/>
          <w:szCs w:val="28"/>
        </w:rPr>
      </w:pPr>
      <w:r w:rsidRPr="00B15D8B">
        <w:rPr>
          <w:rFonts w:asciiTheme="minorEastAsia" w:eastAsiaTheme="minorEastAsia" w:hAnsiTheme="minorEastAsia" w:cs="宋体" w:hint="eastAsia"/>
          <w:sz w:val="28"/>
          <w:szCs w:val="28"/>
        </w:rPr>
        <w:t>该系统采用了Flask框架进行开发，并集成了多种机器学习模型，包括自回归模型、决策树回归、Lasso回归、岭回归、长短期记忆网络（LSTM）、神经网络、线性回归、XGBOOST回归等，以处理和分析大量农产品市场</w:t>
      </w:r>
      <w:r w:rsidR="007C1A7C" w:rsidRPr="00B15D8B">
        <w:rPr>
          <w:rFonts w:asciiTheme="minorEastAsia" w:eastAsiaTheme="minorEastAsia" w:hAnsiTheme="minorEastAsia" w:cs="宋体" w:hint="eastAsia"/>
          <w:sz w:val="28"/>
          <w:szCs w:val="28"/>
        </w:rPr>
        <w:t>价格</w:t>
      </w:r>
      <w:r w:rsidRPr="00B15D8B">
        <w:rPr>
          <w:rFonts w:asciiTheme="minorEastAsia" w:eastAsiaTheme="minorEastAsia" w:hAnsiTheme="minorEastAsia" w:cs="宋体" w:hint="eastAsia"/>
          <w:sz w:val="28"/>
          <w:szCs w:val="28"/>
        </w:rPr>
        <w:t>数据。通过高效地爬取</w:t>
      </w:r>
      <w:r w:rsidR="00BE5899" w:rsidRPr="00B15D8B">
        <w:rPr>
          <w:rFonts w:asciiTheme="minorEastAsia" w:eastAsiaTheme="minorEastAsia" w:hAnsiTheme="minorEastAsia" w:cs="宋体" w:hint="eastAsia"/>
          <w:sz w:val="28"/>
          <w:szCs w:val="28"/>
        </w:rPr>
        <w:t>到</w:t>
      </w:r>
      <w:r w:rsidRPr="00B15D8B">
        <w:rPr>
          <w:rFonts w:asciiTheme="minorEastAsia" w:eastAsiaTheme="minorEastAsia" w:hAnsiTheme="minorEastAsia" w:cs="宋体" w:hint="eastAsia"/>
          <w:sz w:val="28"/>
          <w:szCs w:val="28"/>
        </w:rPr>
        <w:t>农产品</w:t>
      </w:r>
      <w:r w:rsidR="00BE5899" w:rsidRPr="00B15D8B">
        <w:rPr>
          <w:rFonts w:asciiTheme="minorEastAsia" w:eastAsiaTheme="minorEastAsia" w:hAnsiTheme="minorEastAsia" w:cs="宋体" w:hint="eastAsia"/>
          <w:sz w:val="28"/>
          <w:szCs w:val="28"/>
        </w:rPr>
        <w:t>价格</w:t>
      </w:r>
      <w:r w:rsidRPr="00B15D8B">
        <w:rPr>
          <w:rFonts w:asciiTheme="minorEastAsia" w:eastAsiaTheme="minorEastAsia" w:hAnsiTheme="minorEastAsia" w:cs="宋体" w:hint="eastAsia"/>
          <w:sz w:val="28"/>
          <w:szCs w:val="28"/>
        </w:rPr>
        <w:t>数据，并进行数据清洗和预处理，系统能够构建准确的预测模型。</w:t>
      </w:r>
    </w:p>
    <w:p w14:paraId="77563B2E" w14:textId="2C158487" w:rsidR="00E054A2" w:rsidRPr="00B15D8B" w:rsidRDefault="00E054A2" w:rsidP="00B15D8B">
      <w:pPr>
        <w:spacing w:line="440" w:lineRule="exact"/>
        <w:ind w:firstLineChars="200" w:firstLine="560"/>
        <w:rPr>
          <w:rFonts w:asciiTheme="minorEastAsia" w:eastAsiaTheme="minorEastAsia" w:hAnsiTheme="minorEastAsia" w:cs="宋体" w:hint="eastAsia"/>
          <w:sz w:val="28"/>
          <w:szCs w:val="28"/>
        </w:rPr>
      </w:pPr>
      <w:r w:rsidRPr="00B15D8B">
        <w:rPr>
          <w:rFonts w:asciiTheme="minorEastAsia" w:eastAsiaTheme="minorEastAsia" w:hAnsiTheme="minorEastAsia" w:cs="宋体" w:hint="eastAsia"/>
          <w:sz w:val="28"/>
          <w:szCs w:val="28"/>
        </w:rPr>
        <w:t>系统的核心优势在于其可视化的用户界面。利用ECharts等前端技术，系统提供了交互式的图表和动态的数据展示，使用户能够轻松理解复杂的市场信息</w:t>
      </w:r>
      <w:r w:rsidR="0088140D" w:rsidRPr="00B15D8B">
        <w:rPr>
          <w:rFonts w:asciiTheme="minorEastAsia" w:eastAsiaTheme="minorEastAsia" w:hAnsiTheme="minorEastAsia" w:cs="宋体" w:hint="eastAsia"/>
          <w:sz w:val="28"/>
          <w:szCs w:val="28"/>
        </w:rPr>
        <w:t>，以便为用户</w:t>
      </w:r>
      <w:r w:rsidRPr="00B15D8B">
        <w:rPr>
          <w:rFonts w:asciiTheme="minorEastAsia" w:eastAsiaTheme="minorEastAsia" w:hAnsiTheme="minorEastAsia" w:cs="宋体" w:hint="eastAsia"/>
          <w:sz w:val="28"/>
          <w:szCs w:val="28"/>
        </w:rPr>
        <w:t>提供了</w:t>
      </w:r>
      <w:r w:rsidR="00B15D8B">
        <w:rPr>
          <w:rFonts w:asciiTheme="minorEastAsia" w:eastAsiaTheme="minorEastAsia" w:hAnsiTheme="minorEastAsia" w:cs="宋体" w:hint="eastAsia"/>
          <w:sz w:val="28"/>
          <w:szCs w:val="28"/>
        </w:rPr>
        <w:t>购买</w:t>
      </w:r>
      <w:r w:rsidRPr="00B15D8B">
        <w:rPr>
          <w:rFonts w:asciiTheme="minorEastAsia" w:eastAsiaTheme="minorEastAsia" w:hAnsiTheme="minorEastAsia" w:cs="宋体" w:hint="eastAsia"/>
          <w:sz w:val="28"/>
          <w:szCs w:val="28"/>
        </w:rPr>
        <w:t>建议和决策支持</w:t>
      </w:r>
      <w:r w:rsidR="004A2076" w:rsidRPr="00B15D8B">
        <w:rPr>
          <w:rFonts w:asciiTheme="minorEastAsia" w:eastAsiaTheme="minorEastAsia" w:hAnsiTheme="minorEastAsia" w:cs="宋体" w:hint="eastAsia"/>
          <w:sz w:val="28"/>
          <w:szCs w:val="28"/>
        </w:rPr>
        <w:t>的帮助</w:t>
      </w:r>
      <w:r w:rsidRPr="00B15D8B">
        <w:rPr>
          <w:rFonts w:asciiTheme="minorEastAsia" w:eastAsiaTheme="minorEastAsia" w:hAnsiTheme="minorEastAsia" w:cs="宋体" w:hint="eastAsia"/>
          <w:sz w:val="28"/>
          <w:szCs w:val="28"/>
        </w:rPr>
        <w:t>，帮助用户在了解市场动态的基础上制定更科学的</w:t>
      </w:r>
      <w:r w:rsidR="00B15D8B">
        <w:rPr>
          <w:rFonts w:asciiTheme="minorEastAsia" w:eastAsiaTheme="minorEastAsia" w:hAnsiTheme="minorEastAsia" w:cs="宋体" w:hint="eastAsia"/>
          <w:sz w:val="28"/>
          <w:szCs w:val="28"/>
        </w:rPr>
        <w:t>购买</w:t>
      </w:r>
      <w:r w:rsidRPr="00B15D8B">
        <w:rPr>
          <w:rFonts w:asciiTheme="minorEastAsia" w:eastAsiaTheme="minorEastAsia" w:hAnsiTheme="minorEastAsia" w:cs="宋体" w:hint="eastAsia"/>
          <w:sz w:val="28"/>
          <w:szCs w:val="28"/>
        </w:rPr>
        <w:t>决策和市场策略。</w:t>
      </w:r>
    </w:p>
    <w:p w14:paraId="26E9C7D1" w14:textId="42295018" w:rsidR="00E054A2" w:rsidRPr="00B15D8B" w:rsidRDefault="00E054A2" w:rsidP="00B15D8B">
      <w:pPr>
        <w:spacing w:line="440" w:lineRule="exact"/>
        <w:ind w:firstLineChars="200" w:firstLine="560"/>
        <w:rPr>
          <w:rFonts w:asciiTheme="minorEastAsia" w:eastAsiaTheme="minorEastAsia" w:hAnsiTheme="minorEastAsia" w:cs="宋体" w:hint="eastAsia"/>
          <w:sz w:val="28"/>
          <w:szCs w:val="28"/>
        </w:rPr>
      </w:pPr>
      <w:r w:rsidRPr="00B15D8B">
        <w:rPr>
          <w:rFonts w:asciiTheme="minorEastAsia" w:eastAsiaTheme="minorEastAsia" w:hAnsiTheme="minorEastAsia" w:cs="宋体" w:hint="eastAsia"/>
          <w:sz w:val="28"/>
          <w:szCs w:val="28"/>
        </w:rPr>
        <w:t>通过本系统的设计与实现，农民可以优化作物种植策略，政府可以制定更有针对性的农业政策，企业可以更准确地把握市场脉动。这项研究不仅推动了农业领域的技术进步，还为智慧农业的发展提供了新的解决方案，促进了农业的可持续发展和现代化进程。</w:t>
      </w:r>
    </w:p>
    <w:p w14:paraId="6FC7E861" w14:textId="77777777" w:rsidR="00BE5899" w:rsidRDefault="00BE5899" w:rsidP="00BE5899">
      <w:pPr>
        <w:rPr>
          <w:rFonts w:ascii="宋体" w:hAnsi="宋体" w:cs="宋体" w:hint="eastAsia"/>
        </w:rPr>
      </w:pPr>
    </w:p>
    <w:p w14:paraId="02EAE355" w14:textId="50173980" w:rsidR="00C574EB" w:rsidRPr="00B15D8B" w:rsidRDefault="0020523B">
      <w:pPr>
        <w:spacing w:line="360" w:lineRule="auto"/>
        <w:rPr>
          <w:rFonts w:hint="eastAsia"/>
          <w:sz w:val="28"/>
          <w:szCs w:val="28"/>
        </w:rPr>
      </w:pPr>
      <w:r w:rsidRPr="00B15D8B">
        <w:rPr>
          <w:rFonts w:ascii="黑体" w:eastAsia="黑体" w:hAnsi="黑体" w:cs="宋体"/>
          <w:b/>
          <w:sz w:val="28"/>
          <w:szCs w:val="28"/>
        </w:rPr>
        <w:t>关键词</w:t>
      </w:r>
      <w:r>
        <w:rPr>
          <w:rFonts w:ascii="宋体" w:hAnsi="宋体" w:cs="宋体"/>
          <w:b/>
        </w:rPr>
        <w:t>：</w:t>
      </w:r>
      <w:r w:rsidRPr="00B15D8B">
        <w:rPr>
          <w:rFonts w:ascii="宋体" w:eastAsia="宋体" w:hAnsi="宋体" w:cs="宋体" w:hint="eastAsia"/>
          <w:sz w:val="28"/>
          <w:szCs w:val="28"/>
        </w:rPr>
        <w:t>农产品价格分析；数据可视化；机器学习</w:t>
      </w:r>
    </w:p>
    <w:p w14:paraId="081FEDBA" w14:textId="77777777" w:rsidR="00C574EB" w:rsidRDefault="00C574EB">
      <w:pPr>
        <w:ind w:firstLine="660"/>
        <w:jc w:val="both"/>
        <w:rPr>
          <w:rFonts w:hint="eastAsia"/>
        </w:rPr>
      </w:pPr>
    </w:p>
    <w:p w14:paraId="4BEFB4BD" w14:textId="77777777" w:rsidR="00C574EB" w:rsidRDefault="0020523B">
      <w:pPr>
        <w:rPr>
          <w:rFonts w:hint="eastAsia"/>
        </w:rPr>
      </w:pPr>
      <w:r>
        <w:br w:type="page"/>
      </w:r>
    </w:p>
    <w:p w14:paraId="6298EE69" w14:textId="21193771" w:rsidR="00147B6C" w:rsidRPr="00147B6C" w:rsidRDefault="0020523B" w:rsidP="00147B6C">
      <w:pPr>
        <w:spacing w:line="360" w:lineRule="auto"/>
        <w:jc w:val="center"/>
        <w:outlineLvl w:val="0"/>
        <w:rPr>
          <w:rFonts w:ascii="Times New Roman" w:hAnsi="Times New Roman" w:cs="Times New Roman"/>
          <w:b/>
          <w:bCs/>
          <w:sz w:val="32"/>
          <w:szCs w:val="32"/>
        </w:rPr>
      </w:pPr>
      <w:bookmarkStart w:id="1" w:name="_Toc18262"/>
      <w:r>
        <w:rPr>
          <w:rFonts w:ascii="Times New Roman" w:hAnsi="Times New Roman" w:cs="Times New Roman"/>
          <w:b/>
          <w:bCs/>
          <w:sz w:val="32"/>
          <w:szCs w:val="32"/>
        </w:rPr>
        <w:lastRenderedPageBreak/>
        <w:t>Abstract</w:t>
      </w:r>
      <w:bookmarkEnd w:id="1"/>
    </w:p>
    <w:p w14:paraId="6CA99AFF" w14:textId="77777777" w:rsidR="00147B6C" w:rsidRPr="00147B6C" w:rsidRDefault="00147B6C" w:rsidP="00147B6C">
      <w:pPr>
        <w:ind w:firstLine="420"/>
        <w:rPr>
          <w:rFonts w:ascii="Times New Roman" w:hAnsi="Times New Roman" w:cs="Times New Roman"/>
          <w:color w:val="1C1F23"/>
          <w:shd w:val="clear" w:color="auto" w:fill="FFFFFF"/>
        </w:rPr>
      </w:pPr>
      <w:r w:rsidRPr="00147B6C">
        <w:rPr>
          <w:rFonts w:ascii="Times New Roman" w:hAnsi="Times New Roman" w:cs="Times New Roman" w:hint="eastAsia"/>
          <w:color w:val="1C1F23"/>
          <w:shd w:val="clear" w:color="auto" w:fill="FFFFFF"/>
        </w:rPr>
        <w:t>In the context of the information society, data visualization has become an indispensable tool in decision-making and analysis processes. Especially in the field of agriculture, it is crucial for farmers, governments, and related enterprises to accurately grasp the trends of the agricultural product market and make scientific predictions. Therefore, this study designed and implemented a national agricultural product price analysis and prediction visualization system, aiming to display the trend and prediction of agricultural product prices nationwide through intuitive and clear charts and tables.</w:t>
      </w:r>
    </w:p>
    <w:p w14:paraId="41AC2219" w14:textId="77777777" w:rsidR="00147B6C" w:rsidRPr="00147B6C" w:rsidRDefault="00147B6C" w:rsidP="00147B6C">
      <w:pPr>
        <w:ind w:firstLine="420"/>
        <w:rPr>
          <w:rFonts w:ascii="Times New Roman" w:hAnsi="Times New Roman" w:cs="Times New Roman"/>
          <w:color w:val="1C1F23"/>
          <w:shd w:val="clear" w:color="auto" w:fill="FFFFFF"/>
        </w:rPr>
      </w:pPr>
      <w:r w:rsidRPr="00147B6C">
        <w:rPr>
          <w:rFonts w:ascii="Times New Roman" w:hAnsi="Times New Roman" w:cs="Times New Roman" w:hint="eastAsia"/>
          <w:color w:val="1C1F23"/>
          <w:shd w:val="clear" w:color="auto" w:fill="FFFFFF"/>
        </w:rPr>
        <w:t>The system is developed using the Flask framework and integrates multiple machine learning models, including autoregressive models, decision tree regression, Lasso regression, ridge regression, long short-term memory network (LSTM), neural network, linear regression, XGBOOST regression, etc., to process and analyze large-scale agricultural product market price data. By efficiently crawling agricultural product price data and performing data cleaning and preprocessing, the system can construct accurate prediction models.</w:t>
      </w:r>
    </w:p>
    <w:p w14:paraId="03A4DD7F" w14:textId="77777777" w:rsidR="00147B6C" w:rsidRPr="00147B6C" w:rsidRDefault="00147B6C" w:rsidP="00147B6C">
      <w:pPr>
        <w:ind w:firstLine="420"/>
        <w:rPr>
          <w:rFonts w:ascii="Times New Roman" w:hAnsi="Times New Roman" w:cs="Times New Roman"/>
          <w:color w:val="1C1F23"/>
          <w:shd w:val="clear" w:color="auto" w:fill="FFFFFF"/>
        </w:rPr>
      </w:pPr>
      <w:r w:rsidRPr="00147B6C">
        <w:rPr>
          <w:rFonts w:ascii="Times New Roman" w:hAnsi="Times New Roman" w:cs="Times New Roman" w:hint="eastAsia"/>
          <w:color w:val="1C1F23"/>
          <w:shd w:val="clear" w:color="auto" w:fill="FFFFFF"/>
        </w:rPr>
        <w:t>The core advantage of the system lies in its visual user interface. By utilizing front-end technologies such as ECharts, the system provides interactive charts and dynamic data displays, enabling users to easily understand complex market information. This provides users with planting suggestions and decision support functions, helping them develop more scientific planting decisions and market strategies based on understanding market dynamics.</w:t>
      </w:r>
    </w:p>
    <w:p w14:paraId="395D90BF" w14:textId="66D1FE64" w:rsidR="00147B6C" w:rsidRDefault="00147B6C" w:rsidP="00147B6C">
      <w:pPr>
        <w:ind w:firstLine="420"/>
        <w:rPr>
          <w:rFonts w:ascii="Times New Roman" w:hAnsi="Times New Roman" w:cs="Times New Roman"/>
          <w:color w:val="1C1F23"/>
          <w:shd w:val="clear" w:color="auto" w:fill="FFFFFF"/>
        </w:rPr>
      </w:pPr>
      <w:r w:rsidRPr="00147B6C">
        <w:rPr>
          <w:rFonts w:ascii="Times New Roman" w:hAnsi="Times New Roman" w:cs="Times New Roman" w:hint="eastAsia"/>
          <w:color w:val="1C1F23"/>
          <w:shd w:val="clear" w:color="auto" w:fill="FFFFFF"/>
        </w:rPr>
        <w:t>Through the design and implementation of this system, farmers can optimize crop planting strategies, the government can formulate more targeted agricultural policies, and enterprises can more accurately grasp market fluctuations. This study not only promotes technological progress in the field of agriculture, but also provides new solutions for the development of smart agriculture, promoting sustainable development and modernization of agriculture.</w:t>
      </w:r>
    </w:p>
    <w:p w14:paraId="4E4A82ED" w14:textId="77777777" w:rsidR="007B2A51" w:rsidRDefault="007B2A51" w:rsidP="00147B6C">
      <w:pPr>
        <w:rPr>
          <w:rFonts w:ascii="Times New Roman" w:hAnsi="Times New Roman" w:cs="Times New Roman"/>
          <w:color w:val="1C1F23"/>
          <w:shd w:val="clear" w:color="auto" w:fill="FFFFFF"/>
        </w:rPr>
      </w:pPr>
    </w:p>
    <w:p w14:paraId="305A6BE4" w14:textId="1FE6A23D" w:rsidR="00C574EB" w:rsidRDefault="007B2A51">
      <w:pPr>
        <w:rPr>
          <w:rFonts w:ascii="Times New Roman" w:hAnsi="Times New Roman" w:cs="Times New Roman"/>
          <w:color w:val="1C1F23"/>
          <w:sz w:val="28"/>
        </w:rPr>
      </w:pPr>
      <w:r w:rsidRPr="007B2A51">
        <w:rPr>
          <w:rFonts w:ascii="Times New Roman" w:hAnsi="Times New Roman" w:cs="Times New Roman" w:hint="eastAsia"/>
          <w:b/>
          <w:bCs/>
          <w:color w:val="1C1F23"/>
          <w:shd w:val="clear" w:color="auto" w:fill="FFFFFF"/>
        </w:rPr>
        <w:t>Keywords</w:t>
      </w:r>
      <w:r w:rsidRPr="007B2A51">
        <w:rPr>
          <w:rFonts w:ascii="Times New Roman" w:hAnsi="Times New Roman" w:cs="Times New Roman" w:hint="eastAsia"/>
          <w:color w:val="1C1F23"/>
          <w:shd w:val="clear" w:color="auto" w:fill="FFFFFF"/>
        </w:rPr>
        <w:t>:  Analysis of agricultural product prices; Data visualization; machine learning</w:t>
      </w:r>
    </w:p>
    <w:p w14:paraId="17E9CA6B" w14:textId="77777777" w:rsidR="00C574EB" w:rsidRDefault="00C574EB">
      <w:pPr>
        <w:rPr>
          <w:rFonts w:ascii="Inter;apple-system;BlinkMacSyst" w:hAnsi="Inter;apple-system;BlinkMacSyst" w:hint="eastAsia"/>
          <w:color w:val="1C1F23"/>
          <w:sz w:val="28"/>
        </w:rPr>
      </w:pPr>
    </w:p>
    <w:p w14:paraId="7F07345F" w14:textId="77777777" w:rsidR="00C574EB" w:rsidRDefault="00C574EB">
      <w:pPr>
        <w:rPr>
          <w:rFonts w:ascii="Inter;apple-system;BlinkMacSyst" w:hAnsi="Inter;apple-system;BlinkMacSyst" w:hint="eastAsia"/>
          <w:color w:val="1C1F23"/>
          <w:sz w:val="28"/>
        </w:rPr>
      </w:pPr>
    </w:p>
    <w:p w14:paraId="527127FB" w14:textId="77777777" w:rsidR="00C574EB" w:rsidRDefault="00C574EB">
      <w:pPr>
        <w:rPr>
          <w:rFonts w:ascii="Inter;apple-system;BlinkMacSyst" w:hAnsi="Inter;apple-system;BlinkMacSyst" w:hint="eastAsia"/>
          <w:color w:val="1C1F23"/>
          <w:sz w:val="28"/>
        </w:rPr>
      </w:pPr>
    </w:p>
    <w:p w14:paraId="5A17B19B" w14:textId="77777777" w:rsidR="00C574EB" w:rsidRDefault="00C574EB">
      <w:pPr>
        <w:rPr>
          <w:rFonts w:ascii="Inter;apple-system;BlinkMacSyst" w:hAnsi="Inter;apple-system;BlinkMacSyst" w:hint="eastAsia"/>
          <w:color w:val="1C1F23"/>
          <w:sz w:val="28"/>
        </w:rPr>
      </w:pPr>
    </w:p>
    <w:p w14:paraId="5A0576F3" w14:textId="77777777" w:rsidR="00C574EB" w:rsidRDefault="00C574EB">
      <w:pPr>
        <w:rPr>
          <w:rFonts w:ascii="Inter;apple-system;BlinkMacSyst" w:hAnsi="Inter;apple-system;BlinkMacSyst" w:hint="eastAsia"/>
          <w:color w:val="1C1F23"/>
          <w:sz w:val="28"/>
        </w:rPr>
      </w:pPr>
    </w:p>
    <w:p w14:paraId="1EB13AD8" w14:textId="77777777" w:rsidR="00C574EB" w:rsidRDefault="00C574EB">
      <w:pPr>
        <w:rPr>
          <w:rFonts w:ascii="Inter;apple-system;BlinkMacSyst" w:hAnsi="Inter;apple-system;BlinkMacSyst" w:hint="eastAsia"/>
          <w:color w:val="1C1F23"/>
          <w:sz w:val="28"/>
        </w:rPr>
      </w:pPr>
    </w:p>
    <w:p w14:paraId="102B3FE5" w14:textId="77777777" w:rsidR="00C574EB" w:rsidRDefault="00C574EB">
      <w:pPr>
        <w:rPr>
          <w:rFonts w:ascii="Inter;apple-system;BlinkMacSyst" w:hAnsi="Inter;apple-system;BlinkMacSyst" w:hint="eastAsia"/>
          <w:color w:val="1C1F23"/>
          <w:sz w:val="28"/>
        </w:rPr>
      </w:pPr>
    </w:p>
    <w:p w14:paraId="5FCA4A98" w14:textId="77777777" w:rsidR="00B15D8B" w:rsidRDefault="00B15D8B">
      <w:pPr>
        <w:rPr>
          <w:rFonts w:ascii="Inter;apple-system;BlinkMacSyst" w:hAnsi="Inter;apple-system;BlinkMacSyst" w:hint="eastAsia"/>
          <w:color w:val="1C1F23"/>
          <w:sz w:val="28"/>
        </w:rPr>
      </w:pPr>
    </w:p>
    <w:bookmarkStart w:id="2" w:name="_Toc93594427" w:displacedByCustomXml="next"/>
    <w:bookmarkStart w:id="3" w:name="_Toc93684003" w:displacedByCustomXml="next"/>
    <w:sdt>
      <w:sdtPr>
        <w:id w:val="4"/>
        <w:docPartObj>
          <w:docPartGallery w:val="Table of Contents"/>
          <w:docPartUnique/>
        </w:docPartObj>
      </w:sdtPr>
      <w:sdtContent>
        <w:p w14:paraId="2F793AF0" w14:textId="77777777" w:rsidR="00C574EB" w:rsidRPr="00B15D8B" w:rsidRDefault="0020523B">
          <w:pPr>
            <w:jc w:val="center"/>
            <w:rPr>
              <w:rFonts w:ascii="黑体" w:eastAsia="黑体" w:hAnsi="黑体" w:hint="eastAsia"/>
              <w:sz w:val="32"/>
              <w:szCs w:val="32"/>
            </w:rPr>
          </w:pPr>
          <w:r w:rsidRPr="00B15D8B">
            <w:rPr>
              <w:rFonts w:ascii="黑体" w:eastAsia="黑体" w:hAnsi="黑体"/>
              <w:sz w:val="32"/>
              <w:szCs w:val="32"/>
            </w:rPr>
            <w:t>目录</w:t>
          </w:r>
        </w:p>
        <w:p w14:paraId="58D6DE88" w14:textId="77777777" w:rsidR="00C574EB" w:rsidRDefault="0020523B">
          <w:pPr>
            <w:pStyle w:val="TOC1"/>
            <w:tabs>
              <w:tab w:val="right" w:leader="dot" w:pos="9071"/>
            </w:tabs>
            <w:rPr>
              <w:rFonts w:hint="eastAsia"/>
              <w:noProof/>
            </w:rPr>
          </w:pPr>
          <w:r>
            <w:fldChar w:fldCharType="begin"/>
          </w:r>
          <w:r>
            <w:rPr>
              <w:szCs w:val="32"/>
            </w:rPr>
            <w:instrText xml:space="preserve"> TOC \o "1-3" \u \h</w:instrText>
          </w:r>
          <w:r>
            <w:rPr>
              <w:szCs w:val="32"/>
            </w:rPr>
            <w:fldChar w:fldCharType="separate"/>
          </w:r>
          <w:hyperlink w:anchor="_Toc32456" w:history="1">
            <w:r>
              <w:rPr>
                <w:noProof/>
                <w:szCs w:val="32"/>
              </w:rPr>
              <w:t>摘</w:t>
            </w:r>
            <w:r>
              <w:rPr>
                <w:noProof/>
                <w:szCs w:val="32"/>
              </w:rPr>
              <w:t xml:space="preserve"> </w:t>
            </w:r>
            <w:r>
              <w:rPr>
                <w:noProof/>
                <w:szCs w:val="32"/>
              </w:rPr>
              <w:t>要</w:t>
            </w:r>
            <w:r>
              <w:rPr>
                <w:noProof/>
              </w:rPr>
              <w:tab/>
            </w:r>
            <w:r>
              <w:rPr>
                <w:noProof/>
              </w:rPr>
              <w:fldChar w:fldCharType="begin"/>
            </w:r>
            <w:r>
              <w:rPr>
                <w:noProof/>
              </w:rPr>
              <w:instrText xml:space="preserve"> PAGEREF _Toc32456 \h </w:instrText>
            </w:r>
            <w:r>
              <w:rPr>
                <w:noProof/>
              </w:rPr>
            </w:r>
            <w:r>
              <w:rPr>
                <w:noProof/>
              </w:rPr>
              <w:fldChar w:fldCharType="separate"/>
            </w:r>
            <w:r>
              <w:rPr>
                <w:noProof/>
              </w:rPr>
              <w:t>1</w:t>
            </w:r>
            <w:r>
              <w:rPr>
                <w:noProof/>
              </w:rPr>
              <w:fldChar w:fldCharType="end"/>
            </w:r>
          </w:hyperlink>
        </w:p>
        <w:p w14:paraId="4623DCF9" w14:textId="77777777" w:rsidR="00C574EB" w:rsidRDefault="0020523B">
          <w:pPr>
            <w:pStyle w:val="TOC1"/>
            <w:tabs>
              <w:tab w:val="right" w:leader="dot" w:pos="9071"/>
            </w:tabs>
            <w:rPr>
              <w:rFonts w:hint="eastAsia"/>
              <w:noProof/>
            </w:rPr>
          </w:pPr>
          <w:hyperlink w:anchor="_Toc18262" w:history="1">
            <w:r>
              <w:rPr>
                <w:rFonts w:ascii="Times New Roman" w:hAnsi="Times New Roman" w:cs="Times New Roman"/>
                <w:bCs/>
                <w:noProof/>
                <w:szCs w:val="32"/>
              </w:rPr>
              <w:t>Abstract</w:t>
            </w:r>
            <w:r>
              <w:rPr>
                <w:noProof/>
              </w:rPr>
              <w:tab/>
            </w:r>
            <w:r>
              <w:rPr>
                <w:noProof/>
              </w:rPr>
              <w:fldChar w:fldCharType="begin"/>
            </w:r>
            <w:r>
              <w:rPr>
                <w:noProof/>
              </w:rPr>
              <w:instrText xml:space="preserve"> PAGEREF _Toc18262 \h </w:instrText>
            </w:r>
            <w:r>
              <w:rPr>
                <w:noProof/>
              </w:rPr>
            </w:r>
            <w:r>
              <w:rPr>
                <w:noProof/>
              </w:rPr>
              <w:fldChar w:fldCharType="separate"/>
            </w:r>
            <w:r>
              <w:rPr>
                <w:noProof/>
              </w:rPr>
              <w:t>2</w:t>
            </w:r>
            <w:r>
              <w:rPr>
                <w:noProof/>
              </w:rPr>
              <w:fldChar w:fldCharType="end"/>
            </w:r>
          </w:hyperlink>
        </w:p>
        <w:p w14:paraId="68E126EE" w14:textId="77777777" w:rsidR="00C574EB" w:rsidRDefault="0020523B">
          <w:pPr>
            <w:pStyle w:val="TOC1"/>
            <w:tabs>
              <w:tab w:val="right" w:leader="dot" w:pos="9071"/>
            </w:tabs>
            <w:rPr>
              <w:rFonts w:hint="eastAsia"/>
              <w:noProof/>
            </w:rPr>
          </w:pPr>
          <w:hyperlink w:anchor="_Toc3679" w:history="1">
            <w:r>
              <w:rPr>
                <w:noProof/>
              </w:rPr>
              <w:t xml:space="preserve">1 </w:t>
            </w:r>
            <w:r>
              <w:rPr>
                <w:noProof/>
              </w:rPr>
              <w:t>绪论</w:t>
            </w:r>
            <w:r>
              <w:rPr>
                <w:noProof/>
              </w:rPr>
              <w:tab/>
            </w:r>
            <w:r>
              <w:rPr>
                <w:noProof/>
              </w:rPr>
              <w:fldChar w:fldCharType="begin"/>
            </w:r>
            <w:r>
              <w:rPr>
                <w:noProof/>
              </w:rPr>
              <w:instrText xml:space="preserve"> PAGEREF _Toc3679 \h </w:instrText>
            </w:r>
            <w:r>
              <w:rPr>
                <w:noProof/>
              </w:rPr>
            </w:r>
            <w:r>
              <w:rPr>
                <w:noProof/>
              </w:rPr>
              <w:fldChar w:fldCharType="separate"/>
            </w:r>
            <w:r>
              <w:rPr>
                <w:noProof/>
              </w:rPr>
              <w:t>5</w:t>
            </w:r>
            <w:r>
              <w:rPr>
                <w:noProof/>
              </w:rPr>
              <w:fldChar w:fldCharType="end"/>
            </w:r>
          </w:hyperlink>
        </w:p>
        <w:p w14:paraId="209F5693" w14:textId="77777777" w:rsidR="00C574EB" w:rsidRDefault="0020523B">
          <w:pPr>
            <w:pStyle w:val="TOC2"/>
            <w:tabs>
              <w:tab w:val="right" w:leader="dot" w:pos="9071"/>
            </w:tabs>
            <w:ind w:left="480"/>
            <w:rPr>
              <w:rFonts w:hint="eastAsia"/>
              <w:noProof/>
            </w:rPr>
          </w:pPr>
          <w:hyperlink w:anchor="_Toc32732" w:history="1">
            <w:r>
              <w:rPr>
                <w:rFonts w:ascii="新宋体" w:hAnsi="新宋体"/>
                <w:bCs/>
                <w:noProof/>
              </w:rPr>
              <w:t>1.1.研究背景</w:t>
            </w:r>
            <w:r>
              <w:rPr>
                <w:noProof/>
              </w:rPr>
              <w:tab/>
            </w:r>
            <w:r>
              <w:rPr>
                <w:noProof/>
              </w:rPr>
              <w:fldChar w:fldCharType="begin"/>
            </w:r>
            <w:r>
              <w:rPr>
                <w:noProof/>
              </w:rPr>
              <w:instrText xml:space="preserve"> PAGEREF _Toc32732 \h </w:instrText>
            </w:r>
            <w:r>
              <w:rPr>
                <w:noProof/>
              </w:rPr>
            </w:r>
            <w:r>
              <w:rPr>
                <w:noProof/>
              </w:rPr>
              <w:fldChar w:fldCharType="separate"/>
            </w:r>
            <w:r>
              <w:rPr>
                <w:noProof/>
              </w:rPr>
              <w:t>5</w:t>
            </w:r>
            <w:r>
              <w:rPr>
                <w:noProof/>
              </w:rPr>
              <w:fldChar w:fldCharType="end"/>
            </w:r>
          </w:hyperlink>
        </w:p>
        <w:p w14:paraId="1BC8FE47" w14:textId="77777777" w:rsidR="00C574EB" w:rsidRDefault="0020523B">
          <w:pPr>
            <w:pStyle w:val="TOC2"/>
            <w:tabs>
              <w:tab w:val="right" w:leader="dot" w:pos="9071"/>
            </w:tabs>
            <w:ind w:left="480"/>
            <w:rPr>
              <w:rFonts w:hint="eastAsia"/>
              <w:noProof/>
            </w:rPr>
          </w:pPr>
          <w:hyperlink w:anchor="_Toc7561" w:history="1">
            <w:r>
              <w:rPr>
                <w:rFonts w:ascii="新宋体" w:hAnsi="新宋体"/>
                <w:bCs/>
                <w:noProof/>
              </w:rPr>
              <w:t>1.2研究</w:t>
            </w:r>
            <w:r>
              <w:rPr>
                <w:rFonts w:ascii="新宋体" w:hAnsi="新宋体" w:hint="eastAsia"/>
                <w:bCs/>
                <w:noProof/>
              </w:rPr>
              <w:t>目的和</w:t>
            </w:r>
            <w:r>
              <w:rPr>
                <w:rFonts w:ascii="新宋体" w:hAnsi="新宋体"/>
                <w:bCs/>
                <w:noProof/>
              </w:rPr>
              <w:t>意义</w:t>
            </w:r>
            <w:r>
              <w:rPr>
                <w:noProof/>
              </w:rPr>
              <w:tab/>
            </w:r>
            <w:r>
              <w:rPr>
                <w:noProof/>
              </w:rPr>
              <w:fldChar w:fldCharType="begin"/>
            </w:r>
            <w:r>
              <w:rPr>
                <w:noProof/>
              </w:rPr>
              <w:instrText xml:space="preserve"> PAGEREF _Toc7561 \h </w:instrText>
            </w:r>
            <w:r>
              <w:rPr>
                <w:noProof/>
              </w:rPr>
            </w:r>
            <w:r>
              <w:rPr>
                <w:noProof/>
              </w:rPr>
              <w:fldChar w:fldCharType="separate"/>
            </w:r>
            <w:r>
              <w:rPr>
                <w:noProof/>
              </w:rPr>
              <w:t>5</w:t>
            </w:r>
            <w:r>
              <w:rPr>
                <w:noProof/>
              </w:rPr>
              <w:fldChar w:fldCharType="end"/>
            </w:r>
          </w:hyperlink>
        </w:p>
        <w:p w14:paraId="08CF981A" w14:textId="77777777" w:rsidR="00C574EB" w:rsidRDefault="0020523B">
          <w:pPr>
            <w:pStyle w:val="TOC2"/>
            <w:tabs>
              <w:tab w:val="right" w:leader="dot" w:pos="9071"/>
            </w:tabs>
            <w:ind w:left="480"/>
            <w:rPr>
              <w:rFonts w:hint="eastAsia"/>
              <w:noProof/>
            </w:rPr>
          </w:pPr>
          <w:hyperlink w:anchor="_Toc23619" w:history="1">
            <w:r>
              <w:rPr>
                <w:rFonts w:ascii="新宋体" w:hAnsi="新宋体"/>
                <w:bCs/>
                <w:noProof/>
              </w:rPr>
              <w:t>1.</w:t>
            </w:r>
            <w:r>
              <w:rPr>
                <w:rFonts w:ascii="新宋体" w:hAnsi="新宋体" w:hint="eastAsia"/>
                <w:bCs/>
                <w:noProof/>
              </w:rPr>
              <w:t>3国内研究现状</w:t>
            </w:r>
            <w:r>
              <w:rPr>
                <w:noProof/>
              </w:rPr>
              <w:tab/>
            </w:r>
            <w:r>
              <w:rPr>
                <w:noProof/>
              </w:rPr>
              <w:fldChar w:fldCharType="begin"/>
            </w:r>
            <w:r>
              <w:rPr>
                <w:noProof/>
              </w:rPr>
              <w:instrText xml:space="preserve"> PAGEREF _Toc23619 \h </w:instrText>
            </w:r>
            <w:r>
              <w:rPr>
                <w:noProof/>
              </w:rPr>
            </w:r>
            <w:r>
              <w:rPr>
                <w:noProof/>
              </w:rPr>
              <w:fldChar w:fldCharType="separate"/>
            </w:r>
            <w:r>
              <w:rPr>
                <w:noProof/>
              </w:rPr>
              <w:t>6</w:t>
            </w:r>
            <w:r>
              <w:rPr>
                <w:noProof/>
              </w:rPr>
              <w:fldChar w:fldCharType="end"/>
            </w:r>
          </w:hyperlink>
        </w:p>
        <w:p w14:paraId="1F0ADAAA" w14:textId="77777777" w:rsidR="00C574EB" w:rsidRDefault="0020523B">
          <w:pPr>
            <w:pStyle w:val="TOC2"/>
            <w:tabs>
              <w:tab w:val="right" w:leader="dot" w:pos="9071"/>
            </w:tabs>
            <w:ind w:left="480"/>
            <w:rPr>
              <w:rFonts w:hint="eastAsia"/>
              <w:noProof/>
            </w:rPr>
          </w:pPr>
          <w:hyperlink w:anchor="_Toc20041" w:history="1">
            <w:r>
              <w:rPr>
                <w:rFonts w:ascii="新宋体" w:hAnsi="新宋体"/>
                <w:bCs/>
                <w:noProof/>
              </w:rPr>
              <w:t>1.</w:t>
            </w:r>
            <w:r>
              <w:rPr>
                <w:rFonts w:ascii="新宋体" w:hAnsi="新宋体" w:hint="eastAsia"/>
                <w:bCs/>
                <w:noProof/>
              </w:rPr>
              <w:t>4国外研究现状</w:t>
            </w:r>
            <w:r>
              <w:rPr>
                <w:noProof/>
              </w:rPr>
              <w:tab/>
            </w:r>
            <w:r>
              <w:rPr>
                <w:noProof/>
              </w:rPr>
              <w:fldChar w:fldCharType="begin"/>
            </w:r>
            <w:r>
              <w:rPr>
                <w:noProof/>
              </w:rPr>
              <w:instrText xml:space="preserve"> PAGEREF _Toc20041 \h </w:instrText>
            </w:r>
            <w:r>
              <w:rPr>
                <w:noProof/>
              </w:rPr>
            </w:r>
            <w:r>
              <w:rPr>
                <w:noProof/>
              </w:rPr>
              <w:fldChar w:fldCharType="separate"/>
            </w:r>
            <w:r>
              <w:rPr>
                <w:noProof/>
              </w:rPr>
              <w:t>7</w:t>
            </w:r>
            <w:r>
              <w:rPr>
                <w:noProof/>
              </w:rPr>
              <w:fldChar w:fldCharType="end"/>
            </w:r>
          </w:hyperlink>
        </w:p>
        <w:p w14:paraId="7E736E97" w14:textId="77777777" w:rsidR="00C574EB" w:rsidRDefault="0020523B">
          <w:pPr>
            <w:pStyle w:val="TOC2"/>
            <w:tabs>
              <w:tab w:val="right" w:leader="dot" w:pos="9071"/>
            </w:tabs>
            <w:ind w:left="480"/>
            <w:rPr>
              <w:rFonts w:hint="eastAsia"/>
              <w:noProof/>
            </w:rPr>
          </w:pPr>
          <w:hyperlink w:anchor="_Toc19784" w:history="1">
            <w:r>
              <w:rPr>
                <w:rFonts w:ascii="新宋体" w:hAnsi="新宋体"/>
                <w:bCs/>
                <w:noProof/>
              </w:rPr>
              <w:t>1.</w:t>
            </w:r>
            <w:r>
              <w:rPr>
                <w:rFonts w:ascii="新宋体" w:hAnsi="新宋体" w:hint="eastAsia"/>
                <w:bCs/>
                <w:noProof/>
              </w:rPr>
              <w:t>5</w:t>
            </w:r>
            <w:r>
              <w:rPr>
                <w:rFonts w:ascii="新宋体" w:hAnsi="新宋体"/>
                <w:bCs/>
                <w:noProof/>
              </w:rPr>
              <w:t>研究</w:t>
            </w:r>
            <w:r>
              <w:rPr>
                <w:rFonts w:ascii="新宋体" w:hAnsi="新宋体" w:hint="eastAsia"/>
                <w:bCs/>
                <w:noProof/>
              </w:rPr>
              <w:t>内容</w:t>
            </w:r>
            <w:r>
              <w:rPr>
                <w:noProof/>
              </w:rPr>
              <w:tab/>
            </w:r>
            <w:r>
              <w:rPr>
                <w:noProof/>
              </w:rPr>
              <w:fldChar w:fldCharType="begin"/>
            </w:r>
            <w:r>
              <w:rPr>
                <w:noProof/>
              </w:rPr>
              <w:instrText xml:space="preserve"> PAGEREF _Toc19784 \h </w:instrText>
            </w:r>
            <w:r>
              <w:rPr>
                <w:noProof/>
              </w:rPr>
            </w:r>
            <w:r>
              <w:rPr>
                <w:noProof/>
              </w:rPr>
              <w:fldChar w:fldCharType="separate"/>
            </w:r>
            <w:r>
              <w:rPr>
                <w:noProof/>
              </w:rPr>
              <w:t>8</w:t>
            </w:r>
            <w:r>
              <w:rPr>
                <w:noProof/>
              </w:rPr>
              <w:fldChar w:fldCharType="end"/>
            </w:r>
          </w:hyperlink>
        </w:p>
        <w:p w14:paraId="2D6697F5" w14:textId="77777777" w:rsidR="00C574EB" w:rsidRDefault="0020523B">
          <w:pPr>
            <w:pStyle w:val="TOC1"/>
            <w:tabs>
              <w:tab w:val="right" w:leader="dot" w:pos="9071"/>
            </w:tabs>
            <w:rPr>
              <w:rFonts w:hint="eastAsia"/>
              <w:noProof/>
            </w:rPr>
          </w:pPr>
          <w:hyperlink w:anchor="_Toc29185" w:history="1">
            <w:r>
              <w:rPr>
                <w:rFonts w:ascii="新宋体" w:hAnsi="新宋体"/>
                <w:bCs/>
                <w:noProof/>
              </w:rPr>
              <w:t>2.</w:t>
            </w:r>
            <w:r>
              <w:rPr>
                <w:rFonts w:ascii="新宋体" w:hAnsi="新宋体" w:hint="eastAsia"/>
                <w:bCs/>
                <w:noProof/>
              </w:rPr>
              <w:t>相关技术</w:t>
            </w:r>
            <w:r>
              <w:rPr>
                <w:noProof/>
              </w:rPr>
              <w:tab/>
            </w:r>
            <w:r>
              <w:rPr>
                <w:noProof/>
              </w:rPr>
              <w:fldChar w:fldCharType="begin"/>
            </w:r>
            <w:r>
              <w:rPr>
                <w:noProof/>
              </w:rPr>
              <w:instrText xml:space="preserve"> PAGEREF _Toc29185 \h </w:instrText>
            </w:r>
            <w:r>
              <w:rPr>
                <w:noProof/>
              </w:rPr>
            </w:r>
            <w:r>
              <w:rPr>
                <w:noProof/>
              </w:rPr>
              <w:fldChar w:fldCharType="separate"/>
            </w:r>
            <w:r>
              <w:rPr>
                <w:noProof/>
              </w:rPr>
              <w:t>8</w:t>
            </w:r>
            <w:r>
              <w:rPr>
                <w:noProof/>
              </w:rPr>
              <w:fldChar w:fldCharType="end"/>
            </w:r>
          </w:hyperlink>
        </w:p>
        <w:p w14:paraId="53E06AA5" w14:textId="77777777" w:rsidR="00C574EB" w:rsidRDefault="0020523B">
          <w:pPr>
            <w:pStyle w:val="TOC2"/>
            <w:tabs>
              <w:tab w:val="right" w:leader="dot" w:pos="9071"/>
            </w:tabs>
            <w:ind w:left="480"/>
            <w:rPr>
              <w:rFonts w:hint="eastAsia"/>
              <w:noProof/>
            </w:rPr>
          </w:pPr>
          <w:hyperlink w:anchor="_Toc31718" w:history="1">
            <w:r>
              <w:rPr>
                <w:rFonts w:ascii="新宋体" w:hAnsi="新宋体"/>
                <w:bCs/>
                <w:noProof/>
              </w:rPr>
              <w:t>2.</w:t>
            </w:r>
            <w:r>
              <w:rPr>
                <w:rFonts w:ascii="新宋体" w:hAnsi="新宋体" w:hint="eastAsia"/>
                <w:bCs/>
                <w:noProof/>
              </w:rPr>
              <w:t>1相关技术</w:t>
            </w:r>
            <w:r>
              <w:rPr>
                <w:noProof/>
              </w:rPr>
              <w:tab/>
            </w:r>
            <w:r>
              <w:rPr>
                <w:noProof/>
              </w:rPr>
              <w:fldChar w:fldCharType="begin"/>
            </w:r>
            <w:r>
              <w:rPr>
                <w:noProof/>
              </w:rPr>
              <w:instrText xml:space="preserve"> PAGEREF _Toc31718 \h </w:instrText>
            </w:r>
            <w:r>
              <w:rPr>
                <w:noProof/>
              </w:rPr>
            </w:r>
            <w:r>
              <w:rPr>
                <w:noProof/>
              </w:rPr>
              <w:fldChar w:fldCharType="separate"/>
            </w:r>
            <w:r>
              <w:rPr>
                <w:noProof/>
              </w:rPr>
              <w:t>8</w:t>
            </w:r>
            <w:r>
              <w:rPr>
                <w:noProof/>
              </w:rPr>
              <w:fldChar w:fldCharType="end"/>
            </w:r>
          </w:hyperlink>
        </w:p>
        <w:p w14:paraId="63681135" w14:textId="77777777" w:rsidR="00C574EB" w:rsidRDefault="0020523B">
          <w:pPr>
            <w:pStyle w:val="TOC3"/>
            <w:tabs>
              <w:tab w:val="right" w:leader="dot" w:pos="9071"/>
            </w:tabs>
            <w:ind w:left="960"/>
            <w:rPr>
              <w:rFonts w:hint="eastAsia"/>
              <w:noProof/>
            </w:rPr>
          </w:pPr>
          <w:hyperlink w:anchor="_Toc7800" w:history="1">
            <w:r>
              <w:rPr>
                <w:rFonts w:ascii="新宋体" w:hAnsi="新宋体" w:hint="eastAsia"/>
                <w:noProof/>
              </w:rPr>
              <w:t>2.1.1 Bootstrap框架</w:t>
            </w:r>
            <w:r>
              <w:rPr>
                <w:noProof/>
              </w:rPr>
              <w:tab/>
            </w:r>
            <w:r>
              <w:rPr>
                <w:noProof/>
              </w:rPr>
              <w:fldChar w:fldCharType="begin"/>
            </w:r>
            <w:r>
              <w:rPr>
                <w:noProof/>
              </w:rPr>
              <w:instrText xml:space="preserve"> PAGEREF _Toc7800 \h </w:instrText>
            </w:r>
            <w:r>
              <w:rPr>
                <w:noProof/>
              </w:rPr>
            </w:r>
            <w:r>
              <w:rPr>
                <w:noProof/>
              </w:rPr>
              <w:fldChar w:fldCharType="separate"/>
            </w:r>
            <w:r>
              <w:rPr>
                <w:noProof/>
              </w:rPr>
              <w:t>8</w:t>
            </w:r>
            <w:r>
              <w:rPr>
                <w:noProof/>
              </w:rPr>
              <w:fldChar w:fldCharType="end"/>
            </w:r>
          </w:hyperlink>
        </w:p>
        <w:p w14:paraId="2A691338" w14:textId="77777777" w:rsidR="00C574EB" w:rsidRDefault="0020523B">
          <w:pPr>
            <w:pStyle w:val="TOC3"/>
            <w:tabs>
              <w:tab w:val="right" w:leader="dot" w:pos="9071"/>
            </w:tabs>
            <w:ind w:left="960"/>
            <w:rPr>
              <w:rFonts w:hint="eastAsia"/>
              <w:noProof/>
            </w:rPr>
          </w:pPr>
          <w:hyperlink w:anchor="_Toc15533" w:history="1">
            <w:r>
              <w:rPr>
                <w:rFonts w:ascii="新宋体" w:hAnsi="新宋体" w:hint="eastAsia"/>
                <w:noProof/>
              </w:rPr>
              <w:t>2.1.2 Flask框架</w:t>
            </w:r>
            <w:r>
              <w:rPr>
                <w:noProof/>
              </w:rPr>
              <w:tab/>
            </w:r>
            <w:r>
              <w:rPr>
                <w:noProof/>
              </w:rPr>
              <w:fldChar w:fldCharType="begin"/>
            </w:r>
            <w:r>
              <w:rPr>
                <w:noProof/>
              </w:rPr>
              <w:instrText xml:space="preserve"> PAGEREF _Toc15533 \h </w:instrText>
            </w:r>
            <w:r>
              <w:rPr>
                <w:noProof/>
              </w:rPr>
            </w:r>
            <w:r>
              <w:rPr>
                <w:noProof/>
              </w:rPr>
              <w:fldChar w:fldCharType="separate"/>
            </w:r>
            <w:r>
              <w:rPr>
                <w:noProof/>
              </w:rPr>
              <w:t>9</w:t>
            </w:r>
            <w:r>
              <w:rPr>
                <w:noProof/>
              </w:rPr>
              <w:fldChar w:fldCharType="end"/>
            </w:r>
          </w:hyperlink>
        </w:p>
        <w:p w14:paraId="1C131394" w14:textId="77777777" w:rsidR="00C574EB" w:rsidRDefault="0020523B">
          <w:pPr>
            <w:pStyle w:val="TOC3"/>
            <w:tabs>
              <w:tab w:val="right" w:leader="dot" w:pos="9071"/>
            </w:tabs>
            <w:ind w:left="960"/>
            <w:rPr>
              <w:rFonts w:hint="eastAsia"/>
              <w:noProof/>
            </w:rPr>
          </w:pPr>
          <w:hyperlink w:anchor="_Toc15423" w:history="1">
            <w:r>
              <w:rPr>
                <w:rFonts w:ascii="新宋体" w:hAnsi="新宋体" w:hint="eastAsia"/>
                <w:noProof/>
              </w:rPr>
              <w:t>2.1.3 Echarts框架</w:t>
            </w:r>
            <w:r>
              <w:rPr>
                <w:noProof/>
              </w:rPr>
              <w:tab/>
            </w:r>
            <w:r>
              <w:rPr>
                <w:noProof/>
              </w:rPr>
              <w:fldChar w:fldCharType="begin"/>
            </w:r>
            <w:r>
              <w:rPr>
                <w:noProof/>
              </w:rPr>
              <w:instrText xml:space="preserve"> PAGEREF _Toc15423 \h </w:instrText>
            </w:r>
            <w:r>
              <w:rPr>
                <w:noProof/>
              </w:rPr>
            </w:r>
            <w:r>
              <w:rPr>
                <w:noProof/>
              </w:rPr>
              <w:fldChar w:fldCharType="separate"/>
            </w:r>
            <w:r>
              <w:rPr>
                <w:noProof/>
              </w:rPr>
              <w:t>9</w:t>
            </w:r>
            <w:r>
              <w:rPr>
                <w:noProof/>
              </w:rPr>
              <w:fldChar w:fldCharType="end"/>
            </w:r>
          </w:hyperlink>
        </w:p>
        <w:p w14:paraId="22E2CC24" w14:textId="77777777" w:rsidR="00C574EB" w:rsidRDefault="0020523B">
          <w:pPr>
            <w:pStyle w:val="TOC1"/>
            <w:tabs>
              <w:tab w:val="right" w:leader="dot" w:pos="9071"/>
            </w:tabs>
            <w:rPr>
              <w:rFonts w:hint="eastAsia"/>
              <w:noProof/>
            </w:rPr>
          </w:pPr>
          <w:hyperlink w:anchor="_Toc11047" w:history="1">
            <w:r>
              <w:rPr>
                <w:rFonts w:ascii="新宋体" w:hAnsi="新宋体" w:hint="eastAsia"/>
                <w:bCs/>
                <w:noProof/>
              </w:rPr>
              <w:t>3.系统需求分析</w:t>
            </w:r>
            <w:r>
              <w:rPr>
                <w:noProof/>
              </w:rPr>
              <w:tab/>
            </w:r>
            <w:r>
              <w:rPr>
                <w:noProof/>
              </w:rPr>
              <w:fldChar w:fldCharType="begin"/>
            </w:r>
            <w:r>
              <w:rPr>
                <w:noProof/>
              </w:rPr>
              <w:instrText xml:space="preserve"> PAGEREF _Toc11047 \h </w:instrText>
            </w:r>
            <w:r>
              <w:rPr>
                <w:noProof/>
              </w:rPr>
            </w:r>
            <w:r>
              <w:rPr>
                <w:noProof/>
              </w:rPr>
              <w:fldChar w:fldCharType="separate"/>
            </w:r>
            <w:r>
              <w:rPr>
                <w:noProof/>
              </w:rPr>
              <w:t>10</w:t>
            </w:r>
            <w:r>
              <w:rPr>
                <w:noProof/>
              </w:rPr>
              <w:fldChar w:fldCharType="end"/>
            </w:r>
          </w:hyperlink>
        </w:p>
        <w:p w14:paraId="71BE3D78" w14:textId="77777777" w:rsidR="00C574EB" w:rsidRDefault="0020523B">
          <w:pPr>
            <w:pStyle w:val="TOC2"/>
            <w:tabs>
              <w:tab w:val="right" w:leader="dot" w:pos="9071"/>
            </w:tabs>
            <w:ind w:left="480"/>
            <w:rPr>
              <w:rFonts w:hint="eastAsia"/>
              <w:noProof/>
            </w:rPr>
          </w:pPr>
          <w:hyperlink w:anchor="_Toc24841" w:history="1">
            <w:r>
              <w:rPr>
                <w:rFonts w:ascii="新宋体" w:hAnsi="新宋体" w:hint="eastAsia"/>
                <w:bCs/>
                <w:noProof/>
              </w:rPr>
              <w:t>3</w:t>
            </w:r>
            <w:r>
              <w:rPr>
                <w:rFonts w:ascii="新宋体" w:hAnsi="新宋体"/>
                <w:bCs/>
                <w:noProof/>
              </w:rPr>
              <w:t>.1</w:t>
            </w:r>
            <w:r>
              <w:rPr>
                <w:rFonts w:ascii="新宋体" w:hAnsi="新宋体" w:hint="eastAsia"/>
                <w:bCs/>
                <w:noProof/>
              </w:rPr>
              <w:t xml:space="preserve"> 功能需求分析</w:t>
            </w:r>
            <w:r>
              <w:rPr>
                <w:noProof/>
              </w:rPr>
              <w:tab/>
            </w:r>
            <w:r>
              <w:rPr>
                <w:noProof/>
              </w:rPr>
              <w:fldChar w:fldCharType="begin"/>
            </w:r>
            <w:r>
              <w:rPr>
                <w:noProof/>
              </w:rPr>
              <w:instrText xml:space="preserve"> PAGEREF _Toc24841 \h </w:instrText>
            </w:r>
            <w:r>
              <w:rPr>
                <w:noProof/>
              </w:rPr>
            </w:r>
            <w:r>
              <w:rPr>
                <w:noProof/>
              </w:rPr>
              <w:fldChar w:fldCharType="separate"/>
            </w:r>
            <w:r>
              <w:rPr>
                <w:noProof/>
              </w:rPr>
              <w:t>10</w:t>
            </w:r>
            <w:r>
              <w:rPr>
                <w:noProof/>
              </w:rPr>
              <w:fldChar w:fldCharType="end"/>
            </w:r>
          </w:hyperlink>
        </w:p>
        <w:p w14:paraId="2A490DDF" w14:textId="77777777" w:rsidR="00C574EB" w:rsidRDefault="0020523B">
          <w:pPr>
            <w:pStyle w:val="TOC2"/>
            <w:tabs>
              <w:tab w:val="right" w:leader="dot" w:pos="9071"/>
            </w:tabs>
            <w:ind w:left="480"/>
            <w:rPr>
              <w:rFonts w:hint="eastAsia"/>
              <w:noProof/>
            </w:rPr>
          </w:pPr>
          <w:hyperlink w:anchor="_Toc5441" w:history="1">
            <w:r>
              <w:rPr>
                <w:rFonts w:ascii="新宋体" w:hAnsi="新宋体" w:hint="eastAsia"/>
                <w:bCs/>
                <w:noProof/>
              </w:rPr>
              <w:t>3</w:t>
            </w:r>
            <w:r>
              <w:rPr>
                <w:rFonts w:ascii="新宋体" w:hAnsi="新宋体"/>
                <w:bCs/>
                <w:noProof/>
              </w:rPr>
              <w:t>.</w:t>
            </w:r>
            <w:r>
              <w:rPr>
                <w:rFonts w:ascii="新宋体" w:hAnsi="新宋体" w:hint="eastAsia"/>
                <w:bCs/>
                <w:noProof/>
              </w:rPr>
              <w:t>2非功能需求分析</w:t>
            </w:r>
            <w:r>
              <w:rPr>
                <w:noProof/>
              </w:rPr>
              <w:tab/>
            </w:r>
            <w:r>
              <w:rPr>
                <w:noProof/>
              </w:rPr>
              <w:fldChar w:fldCharType="begin"/>
            </w:r>
            <w:r>
              <w:rPr>
                <w:noProof/>
              </w:rPr>
              <w:instrText xml:space="preserve"> PAGEREF _Toc5441 \h </w:instrText>
            </w:r>
            <w:r>
              <w:rPr>
                <w:noProof/>
              </w:rPr>
            </w:r>
            <w:r>
              <w:rPr>
                <w:noProof/>
              </w:rPr>
              <w:fldChar w:fldCharType="separate"/>
            </w:r>
            <w:r>
              <w:rPr>
                <w:noProof/>
              </w:rPr>
              <w:t>12</w:t>
            </w:r>
            <w:r>
              <w:rPr>
                <w:noProof/>
              </w:rPr>
              <w:fldChar w:fldCharType="end"/>
            </w:r>
          </w:hyperlink>
        </w:p>
        <w:p w14:paraId="4FA5DF6E" w14:textId="77777777" w:rsidR="00C574EB" w:rsidRDefault="0020523B">
          <w:pPr>
            <w:pStyle w:val="TOC1"/>
            <w:tabs>
              <w:tab w:val="right" w:leader="dot" w:pos="9071"/>
            </w:tabs>
            <w:rPr>
              <w:rFonts w:hint="eastAsia"/>
              <w:noProof/>
            </w:rPr>
          </w:pPr>
          <w:hyperlink w:anchor="_Toc7665" w:history="1">
            <w:r>
              <w:rPr>
                <w:rFonts w:ascii="新宋体" w:hAnsi="新宋体"/>
                <w:bCs/>
                <w:noProof/>
              </w:rPr>
              <w:t>4.系统设计</w:t>
            </w:r>
            <w:r>
              <w:rPr>
                <w:noProof/>
              </w:rPr>
              <w:tab/>
            </w:r>
            <w:r>
              <w:rPr>
                <w:noProof/>
              </w:rPr>
              <w:fldChar w:fldCharType="begin"/>
            </w:r>
            <w:r>
              <w:rPr>
                <w:noProof/>
              </w:rPr>
              <w:instrText xml:space="preserve"> PAGEREF _Toc7665 \h </w:instrText>
            </w:r>
            <w:r>
              <w:rPr>
                <w:noProof/>
              </w:rPr>
            </w:r>
            <w:r>
              <w:rPr>
                <w:noProof/>
              </w:rPr>
              <w:fldChar w:fldCharType="separate"/>
            </w:r>
            <w:r>
              <w:rPr>
                <w:noProof/>
              </w:rPr>
              <w:t>13</w:t>
            </w:r>
            <w:r>
              <w:rPr>
                <w:noProof/>
              </w:rPr>
              <w:fldChar w:fldCharType="end"/>
            </w:r>
          </w:hyperlink>
        </w:p>
        <w:p w14:paraId="29795A60" w14:textId="77777777" w:rsidR="00C574EB" w:rsidRDefault="0020523B">
          <w:pPr>
            <w:pStyle w:val="TOC2"/>
            <w:tabs>
              <w:tab w:val="right" w:leader="dot" w:pos="9071"/>
            </w:tabs>
            <w:ind w:left="480"/>
            <w:rPr>
              <w:rFonts w:hint="eastAsia"/>
              <w:noProof/>
            </w:rPr>
          </w:pPr>
          <w:hyperlink w:anchor="_Toc24327" w:history="1">
            <w:r>
              <w:rPr>
                <w:rFonts w:ascii="新宋体" w:hAnsi="新宋体" w:hint="eastAsia"/>
                <w:bCs/>
                <w:noProof/>
              </w:rPr>
              <w:t>4</w:t>
            </w:r>
            <w:r>
              <w:rPr>
                <w:rFonts w:ascii="新宋体" w:hAnsi="新宋体"/>
                <w:bCs/>
                <w:noProof/>
              </w:rPr>
              <w:t>.1开发环境介绍</w:t>
            </w:r>
            <w:r>
              <w:rPr>
                <w:noProof/>
              </w:rPr>
              <w:tab/>
            </w:r>
            <w:r>
              <w:rPr>
                <w:noProof/>
              </w:rPr>
              <w:fldChar w:fldCharType="begin"/>
            </w:r>
            <w:r>
              <w:rPr>
                <w:noProof/>
              </w:rPr>
              <w:instrText xml:space="preserve"> PAGEREF _Toc24327 \h </w:instrText>
            </w:r>
            <w:r>
              <w:rPr>
                <w:noProof/>
              </w:rPr>
            </w:r>
            <w:r>
              <w:rPr>
                <w:noProof/>
              </w:rPr>
              <w:fldChar w:fldCharType="separate"/>
            </w:r>
            <w:r>
              <w:rPr>
                <w:noProof/>
              </w:rPr>
              <w:t>13</w:t>
            </w:r>
            <w:r>
              <w:rPr>
                <w:noProof/>
              </w:rPr>
              <w:fldChar w:fldCharType="end"/>
            </w:r>
          </w:hyperlink>
        </w:p>
        <w:p w14:paraId="2F8CDF6E" w14:textId="77777777" w:rsidR="00C574EB" w:rsidRDefault="0020523B">
          <w:pPr>
            <w:pStyle w:val="TOC2"/>
            <w:tabs>
              <w:tab w:val="right" w:leader="dot" w:pos="9071"/>
            </w:tabs>
            <w:ind w:left="480"/>
            <w:rPr>
              <w:rFonts w:hint="eastAsia"/>
              <w:noProof/>
            </w:rPr>
          </w:pPr>
          <w:hyperlink w:anchor="_Toc26821" w:history="1">
            <w:r>
              <w:rPr>
                <w:rFonts w:ascii="新宋体" w:hAnsi="新宋体"/>
                <w:bCs/>
                <w:noProof/>
              </w:rPr>
              <w:t>4.2系统架构</w:t>
            </w:r>
            <w:r>
              <w:rPr>
                <w:noProof/>
              </w:rPr>
              <w:tab/>
            </w:r>
            <w:r>
              <w:rPr>
                <w:noProof/>
              </w:rPr>
              <w:fldChar w:fldCharType="begin"/>
            </w:r>
            <w:r>
              <w:rPr>
                <w:noProof/>
              </w:rPr>
              <w:instrText xml:space="preserve"> PAGEREF _Toc26821 \h </w:instrText>
            </w:r>
            <w:r>
              <w:rPr>
                <w:noProof/>
              </w:rPr>
            </w:r>
            <w:r>
              <w:rPr>
                <w:noProof/>
              </w:rPr>
              <w:fldChar w:fldCharType="separate"/>
            </w:r>
            <w:r>
              <w:rPr>
                <w:noProof/>
              </w:rPr>
              <w:t>13</w:t>
            </w:r>
            <w:r>
              <w:rPr>
                <w:noProof/>
              </w:rPr>
              <w:fldChar w:fldCharType="end"/>
            </w:r>
          </w:hyperlink>
        </w:p>
        <w:p w14:paraId="4A644E89" w14:textId="77777777" w:rsidR="00C574EB" w:rsidRDefault="0020523B">
          <w:pPr>
            <w:pStyle w:val="TOC2"/>
            <w:tabs>
              <w:tab w:val="right" w:leader="dot" w:pos="9071"/>
            </w:tabs>
            <w:ind w:left="480"/>
            <w:rPr>
              <w:rFonts w:hint="eastAsia"/>
              <w:noProof/>
            </w:rPr>
          </w:pPr>
          <w:hyperlink w:anchor="_Toc2360" w:history="1">
            <w:r>
              <w:rPr>
                <w:rFonts w:ascii="新宋体" w:hAnsi="新宋体" w:hint="eastAsia"/>
                <w:bCs/>
                <w:noProof/>
              </w:rPr>
              <w:t>4.</w:t>
            </w:r>
            <w:r>
              <w:rPr>
                <w:rFonts w:ascii="新宋体" w:hAnsi="新宋体"/>
                <w:bCs/>
                <w:noProof/>
              </w:rPr>
              <w:t>3</w:t>
            </w:r>
            <w:r>
              <w:rPr>
                <w:rFonts w:ascii="新宋体" w:hAnsi="新宋体" w:hint="eastAsia"/>
                <w:bCs/>
                <w:noProof/>
              </w:rPr>
              <w:t>功能</w:t>
            </w:r>
            <w:r>
              <w:rPr>
                <w:rFonts w:ascii="新宋体" w:hAnsi="新宋体"/>
                <w:bCs/>
                <w:noProof/>
              </w:rPr>
              <w:t>模块</w:t>
            </w:r>
            <w:r>
              <w:rPr>
                <w:rFonts w:ascii="新宋体" w:hAnsi="新宋体" w:hint="eastAsia"/>
                <w:bCs/>
                <w:noProof/>
              </w:rPr>
              <w:t>设计</w:t>
            </w:r>
            <w:r>
              <w:rPr>
                <w:noProof/>
              </w:rPr>
              <w:tab/>
            </w:r>
            <w:r>
              <w:rPr>
                <w:noProof/>
              </w:rPr>
              <w:fldChar w:fldCharType="begin"/>
            </w:r>
            <w:r>
              <w:rPr>
                <w:noProof/>
              </w:rPr>
              <w:instrText xml:space="preserve"> PAGEREF _Toc2360 \h </w:instrText>
            </w:r>
            <w:r>
              <w:rPr>
                <w:noProof/>
              </w:rPr>
            </w:r>
            <w:r>
              <w:rPr>
                <w:noProof/>
              </w:rPr>
              <w:fldChar w:fldCharType="separate"/>
            </w:r>
            <w:r>
              <w:rPr>
                <w:noProof/>
              </w:rPr>
              <w:t>14</w:t>
            </w:r>
            <w:r>
              <w:rPr>
                <w:noProof/>
              </w:rPr>
              <w:fldChar w:fldCharType="end"/>
            </w:r>
          </w:hyperlink>
        </w:p>
        <w:p w14:paraId="0525B3DE" w14:textId="77777777" w:rsidR="00C574EB" w:rsidRDefault="0020523B">
          <w:pPr>
            <w:pStyle w:val="TOC3"/>
            <w:tabs>
              <w:tab w:val="right" w:leader="dot" w:pos="9071"/>
            </w:tabs>
            <w:ind w:left="960"/>
            <w:rPr>
              <w:rFonts w:hint="eastAsia"/>
              <w:noProof/>
            </w:rPr>
          </w:pPr>
          <w:hyperlink w:anchor="_Toc16588" w:history="1">
            <w:r>
              <w:rPr>
                <w:rFonts w:hint="eastAsia"/>
                <w:noProof/>
              </w:rPr>
              <w:t>4.</w:t>
            </w:r>
            <w:r>
              <w:rPr>
                <w:noProof/>
              </w:rPr>
              <w:t>3</w:t>
            </w:r>
            <w:r>
              <w:rPr>
                <w:rFonts w:hint="eastAsia"/>
                <w:noProof/>
              </w:rPr>
              <w:t>.1</w:t>
            </w:r>
            <w:r>
              <w:rPr>
                <w:rFonts w:hint="eastAsia"/>
                <w:noProof/>
              </w:rPr>
              <w:t>农产品可视化大屏</w:t>
            </w:r>
            <w:r>
              <w:rPr>
                <w:noProof/>
              </w:rPr>
              <w:t>模块</w:t>
            </w:r>
            <w:r>
              <w:rPr>
                <w:rFonts w:hint="eastAsia"/>
                <w:noProof/>
              </w:rPr>
              <w:t>设计</w:t>
            </w:r>
            <w:r>
              <w:rPr>
                <w:noProof/>
              </w:rPr>
              <w:tab/>
            </w:r>
            <w:r>
              <w:rPr>
                <w:noProof/>
              </w:rPr>
              <w:fldChar w:fldCharType="begin"/>
            </w:r>
            <w:r>
              <w:rPr>
                <w:noProof/>
              </w:rPr>
              <w:instrText xml:space="preserve"> PAGEREF _Toc16588 \h </w:instrText>
            </w:r>
            <w:r>
              <w:rPr>
                <w:noProof/>
              </w:rPr>
            </w:r>
            <w:r>
              <w:rPr>
                <w:noProof/>
              </w:rPr>
              <w:fldChar w:fldCharType="separate"/>
            </w:r>
            <w:r>
              <w:rPr>
                <w:noProof/>
              </w:rPr>
              <w:t>15</w:t>
            </w:r>
            <w:r>
              <w:rPr>
                <w:noProof/>
              </w:rPr>
              <w:fldChar w:fldCharType="end"/>
            </w:r>
          </w:hyperlink>
        </w:p>
        <w:p w14:paraId="1271F3D0" w14:textId="77777777" w:rsidR="00C574EB" w:rsidRDefault="0020523B">
          <w:pPr>
            <w:pStyle w:val="TOC3"/>
            <w:tabs>
              <w:tab w:val="right" w:leader="dot" w:pos="9071"/>
            </w:tabs>
            <w:ind w:left="960"/>
            <w:rPr>
              <w:rFonts w:hint="eastAsia"/>
              <w:noProof/>
            </w:rPr>
          </w:pPr>
          <w:hyperlink w:anchor="_Toc6521" w:history="1">
            <w:r>
              <w:rPr>
                <w:rFonts w:hint="eastAsia"/>
                <w:noProof/>
              </w:rPr>
              <w:t>4.</w:t>
            </w:r>
            <w:r>
              <w:rPr>
                <w:noProof/>
              </w:rPr>
              <w:t>3</w:t>
            </w:r>
            <w:r>
              <w:rPr>
                <w:rFonts w:hint="eastAsia"/>
                <w:noProof/>
              </w:rPr>
              <w:t>.2</w:t>
            </w:r>
            <w:r>
              <w:rPr>
                <w:rFonts w:hint="eastAsia"/>
                <w:noProof/>
              </w:rPr>
              <w:t>预测算法评估</w:t>
            </w:r>
            <w:r>
              <w:rPr>
                <w:noProof/>
              </w:rPr>
              <w:t>模块</w:t>
            </w:r>
            <w:r>
              <w:rPr>
                <w:rFonts w:hint="eastAsia"/>
                <w:noProof/>
              </w:rPr>
              <w:t>设计</w:t>
            </w:r>
            <w:r>
              <w:rPr>
                <w:noProof/>
              </w:rPr>
              <w:tab/>
            </w:r>
            <w:r>
              <w:rPr>
                <w:noProof/>
              </w:rPr>
              <w:fldChar w:fldCharType="begin"/>
            </w:r>
            <w:r>
              <w:rPr>
                <w:noProof/>
              </w:rPr>
              <w:instrText xml:space="preserve"> PAGEREF _Toc6521 \h </w:instrText>
            </w:r>
            <w:r>
              <w:rPr>
                <w:noProof/>
              </w:rPr>
            </w:r>
            <w:r>
              <w:rPr>
                <w:noProof/>
              </w:rPr>
              <w:fldChar w:fldCharType="separate"/>
            </w:r>
            <w:r>
              <w:rPr>
                <w:noProof/>
              </w:rPr>
              <w:t>17</w:t>
            </w:r>
            <w:r>
              <w:rPr>
                <w:noProof/>
              </w:rPr>
              <w:fldChar w:fldCharType="end"/>
            </w:r>
          </w:hyperlink>
        </w:p>
        <w:p w14:paraId="38A333D3" w14:textId="77777777" w:rsidR="00C574EB" w:rsidRDefault="0020523B">
          <w:pPr>
            <w:pStyle w:val="TOC3"/>
            <w:tabs>
              <w:tab w:val="right" w:leader="dot" w:pos="9071"/>
            </w:tabs>
            <w:ind w:left="960"/>
            <w:rPr>
              <w:rFonts w:hint="eastAsia"/>
              <w:noProof/>
            </w:rPr>
          </w:pPr>
          <w:hyperlink w:anchor="_Toc29349" w:history="1">
            <w:r>
              <w:rPr>
                <w:rFonts w:ascii="新宋体" w:hAnsi="新宋体" w:hint="eastAsia"/>
                <w:bCs/>
                <w:noProof/>
              </w:rPr>
              <w:t>4.</w:t>
            </w:r>
            <w:r>
              <w:rPr>
                <w:rFonts w:ascii="新宋体" w:hAnsi="新宋体"/>
                <w:bCs/>
                <w:noProof/>
              </w:rPr>
              <w:t>3</w:t>
            </w:r>
            <w:r>
              <w:rPr>
                <w:rFonts w:ascii="新宋体" w:hAnsi="新宋体" w:hint="eastAsia"/>
                <w:bCs/>
                <w:noProof/>
              </w:rPr>
              <w:t>.3预测算法比较</w:t>
            </w:r>
            <w:r>
              <w:rPr>
                <w:rFonts w:ascii="新宋体" w:hAnsi="新宋体"/>
                <w:bCs/>
                <w:noProof/>
              </w:rPr>
              <w:t>模块</w:t>
            </w:r>
            <w:r>
              <w:rPr>
                <w:rFonts w:ascii="新宋体" w:hAnsi="新宋体" w:hint="eastAsia"/>
                <w:bCs/>
                <w:noProof/>
              </w:rPr>
              <w:t>设计</w:t>
            </w:r>
            <w:r>
              <w:rPr>
                <w:noProof/>
              </w:rPr>
              <w:tab/>
            </w:r>
            <w:r>
              <w:rPr>
                <w:noProof/>
              </w:rPr>
              <w:fldChar w:fldCharType="begin"/>
            </w:r>
            <w:r>
              <w:rPr>
                <w:noProof/>
              </w:rPr>
              <w:instrText xml:space="preserve"> PAGEREF _Toc29349 \h </w:instrText>
            </w:r>
            <w:r>
              <w:rPr>
                <w:noProof/>
              </w:rPr>
            </w:r>
            <w:r>
              <w:rPr>
                <w:noProof/>
              </w:rPr>
              <w:fldChar w:fldCharType="separate"/>
            </w:r>
            <w:r>
              <w:rPr>
                <w:noProof/>
              </w:rPr>
              <w:t>18</w:t>
            </w:r>
            <w:r>
              <w:rPr>
                <w:noProof/>
              </w:rPr>
              <w:fldChar w:fldCharType="end"/>
            </w:r>
          </w:hyperlink>
        </w:p>
        <w:p w14:paraId="68080782" w14:textId="77777777" w:rsidR="00C574EB" w:rsidRDefault="0020523B">
          <w:pPr>
            <w:pStyle w:val="TOC1"/>
            <w:tabs>
              <w:tab w:val="right" w:leader="dot" w:pos="9071"/>
            </w:tabs>
            <w:rPr>
              <w:rFonts w:hint="eastAsia"/>
              <w:noProof/>
            </w:rPr>
          </w:pPr>
          <w:hyperlink w:anchor="_Toc22839" w:history="1">
            <w:r>
              <w:rPr>
                <w:rFonts w:hint="eastAsia"/>
                <w:noProof/>
              </w:rPr>
              <w:t>5</w:t>
            </w:r>
            <w:r>
              <w:rPr>
                <w:noProof/>
              </w:rPr>
              <w:t>.</w:t>
            </w:r>
            <w:r>
              <w:rPr>
                <w:noProof/>
              </w:rPr>
              <w:t>系统</w:t>
            </w:r>
            <w:r>
              <w:rPr>
                <w:rFonts w:hint="eastAsia"/>
                <w:noProof/>
              </w:rPr>
              <w:t>实现与测试</w:t>
            </w:r>
            <w:r>
              <w:rPr>
                <w:noProof/>
              </w:rPr>
              <w:tab/>
            </w:r>
            <w:r>
              <w:rPr>
                <w:noProof/>
              </w:rPr>
              <w:fldChar w:fldCharType="begin"/>
            </w:r>
            <w:r>
              <w:rPr>
                <w:noProof/>
              </w:rPr>
              <w:instrText xml:space="preserve"> PAGEREF _Toc22839 \h </w:instrText>
            </w:r>
            <w:r>
              <w:rPr>
                <w:noProof/>
              </w:rPr>
            </w:r>
            <w:r>
              <w:rPr>
                <w:noProof/>
              </w:rPr>
              <w:fldChar w:fldCharType="separate"/>
            </w:r>
            <w:r>
              <w:rPr>
                <w:noProof/>
              </w:rPr>
              <w:t>23</w:t>
            </w:r>
            <w:r>
              <w:rPr>
                <w:noProof/>
              </w:rPr>
              <w:fldChar w:fldCharType="end"/>
            </w:r>
          </w:hyperlink>
        </w:p>
        <w:p w14:paraId="1714E89C" w14:textId="77777777" w:rsidR="00C574EB" w:rsidRDefault="0020523B">
          <w:pPr>
            <w:pStyle w:val="TOC2"/>
            <w:tabs>
              <w:tab w:val="right" w:leader="dot" w:pos="9071"/>
            </w:tabs>
            <w:ind w:left="480"/>
            <w:rPr>
              <w:rFonts w:hint="eastAsia"/>
              <w:noProof/>
            </w:rPr>
          </w:pPr>
          <w:hyperlink w:anchor="_Toc15406" w:history="1">
            <w:r>
              <w:rPr>
                <w:rFonts w:ascii="新宋体" w:hAnsi="新宋体" w:hint="eastAsia"/>
                <w:bCs/>
                <w:noProof/>
              </w:rPr>
              <w:t>5</w:t>
            </w:r>
            <w:r>
              <w:rPr>
                <w:rFonts w:ascii="新宋体" w:hAnsi="新宋体"/>
                <w:bCs/>
                <w:noProof/>
              </w:rPr>
              <w:t>.1</w:t>
            </w:r>
            <w:r>
              <w:rPr>
                <w:rFonts w:ascii="新宋体" w:hAnsi="新宋体" w:hint="eastAsia"/>
                <w:bCs/>
                <w:noProof/>
              </w:rPr>
              <w:t>农产品可视化大屏模块实现</w:t>
            </w:r>
            <w:r>
              <w:rPr>
                <w:noProof/>
              </w:rPr>
              <w:tab/>
            </w:r>
            <w:r>
              <w:rPr>
                <w:noProof/>
              </w:rPr>
              <w:fldChar w:fldCharType="begin"/>
            </w:r>
            <w:r>
              <w:rPr>
                <w:noProof/>
              </w:rPr>
              <w:instrText xml:space="preserve"> PAGEREF _Toc15406 \h </w:instrText>
            </w:r>
            <w:r>
              <w:rPr>
                <w:noProof/>
              </w:rPr>
            </w:r>
            <w:r>
              <w:rPr>
                <w:noProof/>
              </w:rPr>
              <w:fldChar w:fldCharType="separate"/>
            </w:r>
            <w:r>
              <w:rPr>
                <w:noProof/>
              </w:rPr>
              <w:t>23</w:t>
            </w:r>
            <w:r>
              <w:rPr>
                <w:noProof/>
              </w:rPr>
              <w:fldChar w:fldCharType="end"/>
            </w:r>
          </w:hyperlink>
        </w:p>
        <w:p w14:paraId="182C6F1B" w14:textId="77777777" w:rsidR="00C574EB" w:rsidRDefault="0020523B">
          <w:pPr>
            <w:pStyle w:val="TOC2"/>
            <w:tabs>
              <w:tab w:val="right" w:leader="dot" w:pos="9071"/>
            </w:tabs>
            <w:ind w:left="480"/>
            <w:rPr>
              <w:rFonts w:hint="eastAsia"/>
              <w:noProof/>
            </w:rPr>
          </w:pPr>
          <w:hyperlink w:anchor="_Toc18547" w:history="1">
            <w:r>
              <w:rPr>
                <w:rFonts w:ascii="新宋体" w:hAnsi="新宋体" w:hint="eastAsia"/>
                <w:bCs/>
                <w:noProof/>
              </w:rPr>
              <w:t>5</w:t>
            </w:r>
            <w:r>
              <w:rPr>
                <w:rFonts w:ascii="新宋体" w:hAnsi="新宋体"/>
                <w:bCs/>
                <w:noProof/>
              </w:rPr>
              <w:t>.</w:t>
            </w:r>
            <w:r>
              <w:rPr>
                <w:rFonts w:ascii="新宋体" w:hAnsi="新宋体" w:hint="eastAsia"/>
                <w:bCs/>
                <w:noProof/>
              </w:rPr>
              <w:t>2预测算法评估模块实现</w:t>
            </w:r>
            <w:r>
              <w:rPr>
                <w:noProof/>
              </w:rPr>
              <w:tab/>
            </w:r>
            <w:r>
              <w:rPr>
                <w:noProof/>
              </w:rPr>
              <w:fldChar w:fldCharType="begin"/>
            </w:r>
            <w:r>
              <w:rPr>
                <w:noProof/>
              </w:rPr>
              <w:instrText xml:space="preserve"> PAGEREF _Toc18547 \h </w:instrText>
            </w:r>
            <w:r>
              <w:rPr>
                <w:noProof/>
              </w:rPr>
            </w:r>
            <w:r>
              <w:rPr>
                <w:noProof/>
              </w:rPr>
              <w:fldChar w:fldCharType="separate"/>
            </w:r>
            <w:r>
              <w:rPr>
                <w:noProof/>
              </w:rPr>
              <w:t>27</w:t>
            </w:r>
            <w:r>
              <w:rPr>
                <w:noProof/>
              </w:rPr>
              <w:fldChar w:fldCharType="end"/>
            </w:r>
          </w:hyperlink>
        </w:p>
        <w:p w14:paraId="7BAF2EC1" w14:textId="77777777" w:rsidR="00C574EB" w:rsidRDefault="0020523B">
          <w:pPr>
            <w:pStyle w:val="TOC2"/>
            <w:tabs>
              <w:tab w:val="right" w:leader="dot" w:pos="9071"/>
            </w:tabs>
            <w:ind w:left="480"/>
            <w:rPr>
              <w:rFonts w:hint="eastAsia"/>
              <w:noProof/>
            </w:rPr>
          </w:pPr>
          <w:hyperlink w:anchor="_Toc22677" w:history="1">
            <w:r>
              <w:rPr>
                <w:rFonts w:ascii="新宋体" w:hAnsi="新宋体" w:hint="eastAsia"/>
                <w:bCs/>
                <w:noProof/>
              </w:rPr>
              <w:t>5</w:t>
            </w:r>
            <w:r>
              <w:rPr>
                <w:rFonts w:ascii="新宋体" w:hAnsi="新宋体"/>
                <w:bCs/>
                <w:noProof/>
              </w:rPr>
              <w:t>.</w:t>
            </w:r>
            <w:r>
              <w:rPr>
                <w:rFonts w:ascii="新宋体" w:hAnsi="新宋体" w:hint="eastAsia"/>
                <w:bCs/>
                <w:noProof/>
              </w:rPr>
              <w:t>3预测算法比较模块实现</w:t>
            </w:r>
            <w:r>
              <w:rPr>
                <w:noProof/>
              </w:rPr>
              <w:tab/>
            </w:r>
            <w:r>
              <w:rPr>
                <w:noProof/>
              </w:rPr>
              <w:fldChar w:fldCharType="begin"/>
            </w:r>
            <w:r>
              <w:rPr>
                <w:noProof/>
              </w:rPr>
              <w:instrText xml:space="preserve"> PAGEREF _Toc22677 \h </w:instrText>
            </w:r>
            <w:r>
              <w:rPr>
                <w:noProof/>
              </w:rPr>
            </w:r>
            <w:r>
              <w:rPr>
                <w:noProof/>
              </w:rPr>
              <w:fldChar w:fldCharType="separate"/>
            </w:r>
            <w:r>
              <w:rPr>
                <w:noProof/>
              </w:rPr>
              <w:t>34</w:t>
            </w:r>
            <w:r>
              <w:rPr>
                <w:noProof/>
              </w:rPr>
              <w:fldChar w:fldCharType="end"/>
            </w:r>
          </w:hyperlink>
        </w:p>
        <w:p w14:paraId="0AA19B0D" w14:textId="77777777" w:rsidR="00C574EB" w:rsidRDefault="0020523B">
          <w:pPr>
            <w:pStyle w:val="TOC2"/>
            <w:tabs>
              <w:tab w:val="right" w:leader="dot" w:pos="9071"/>
            </w:tabs>
            <w:ind w:left="480"/>
            <w:rPr>
              <w:rFonts w:hint="eastAsia"/>
              <w:noProof/>
            </w:rPr>
          </w:pPr>
          <w:hyperlink w:anchor="_Toc19467" w:history="1">
            <w:r>
              <w:rPr>
                <w:rFonts w:ascii="新宋体" w:hAnsi="新宋体" w:hint="eastAsia"/>
                <w:bCs/>
                <w:noProof/>
              </w:rPr>
              <w:t>5</w:t>
            </w:r>
            <w:r>
              <w:rPr>
                <w:rFonts w:ascii="新宋体" w:hAnsi="新宋体"/>
                <w:bCs/>
                <w:noProof/>
              </w:rPr>
              <w:t>.</w:t>
            </w:r>
            <w:r>
              <w:rPr>
                <w:rFonts w:ascii="新宋体" w:hAnsi="新宋体" w:hint="eastAsia"/>
                <w:bCs/>
                <w:noProof/>
              </w:rPr>
              <w:t>4系统测试</w:t>
            </w:r>
            <w:r>
              <w:rPr>
                <w:noProof/>
              </w:rPr>
              <w:tab/>
            </w:r>
            <w:r>
              <w:rPr>
                <w:noProof/>
              </w:rPr>
              <w:fldChar w:fldCharType="begin"/>
            </w:r>
            <w:r>
              <w:rPr>
                <w:noProof/>
              </w:rPr>
              <w:instrText xml:space="preserve"> PAGEREF _Toc19467 \h </w:instrText>
            </w:r>
            <w:r>
              <w:rPr>
                <w:noProof/>
              </w:rPr>
            </w:r>
            <w:r>
              <w:rPr>
                <w:noProof/>
              </w:rPr>
              <w:fldChar w:fldCharType="separate"/>
            </w:r>
            <w:r>
              <w:rPr>
                <w:noProof/>
              </w:rPr>
              <w:t>37</w:t>
            </w:r>
            <w:r>
              <w:rPr>
                <w:noProof/>
              </w:rPr>
              <w:fldChar w:fldCharType="end"/>
            </w:r>
          </w:hyperlink>
        </w:p>
        <w:p w14:paraId="74C5FBCA" w14:textId="77777777" w:rsidR="00C574EB" w:rsidRDefault="0020523B">
          <w:pPr>
            <w:pStyle w:val="TOC1"/>
            <w:tabs>
              <w:tab w:val="right" w:leader="dot" w:pos="9071"/>
            </w:tabs>
            <w:rPr>
              <w:rFonts w:hint="eastAsia"/>
              <w:noProof/>
            </w:rPr>
          </w:pPr>
          <w:hyperlink w:anchor="_Toc32258" w:history="1">
            <w:r>
              <w:rPr>
                <w:rFonts w:ascii="新宋体" w:hAnsi="新宋体" w:hint="eastAsia"/>
                <w:bCs/>
                <w:noProof/>
              </w:rPr>
              <w:t>6</w:t>
            </w:r>
            <w:r>
              <w:rPr>
                <w:rFonts w:ascii="新宋体" w:hAnsi="新宋体"/>
                <w:bCs/>
                <w:noProof/>
              </w:rPr>
              <w:t>.</w:t>
            </w:r>
            <w:r>
              <w:rPr>
                <w:rFonts w:ascii="新宋体" w:hAnsi="新宋体" w:hint="eastAsia"/>
                <w:bCs/>
                <w:noProof/>
              </w:rPr>
              <w:t>总结</w:t>
            </w:r>
            <w:r>
              <w:rPr>
                <w:noProof/>
              </w:rPr>
              <w:tab/>
            </w:r>
            <w:r>
              <w:rPr>
                <w:noProof/>
              </w:rPr>
              <w:fldChar w:fldCharType="begin"/>
            </w:r>
            <w:r>
              <w:rPr>
                <w:noProof/>
              </w:rPr>
              <w:instrText xml:space="preserve"> PAGEREF _Toc32258 \h </w:instrText>
            </w:r>
            <w:r>
              <w:rPr>
                <w:noProof/>
              </w:rPr>
            </w:r>
            <w:r>
              <w:rPr>
                <w:noProof/>
              </w:rPr>
              <w:fldChar w:fldCharType="separate"/>
            </w:r>
            <w:r>
              <w:rPr>
                <w:noProof/>
              </w:rPr>
              <w:t>38</w:t>
            </w:r>
            <w:r>
              <w:rPr>
                <w:noProof/>
              </w:rPr>
              <w:fldChar w:fldCharType="end"/>
            </w:r>
          </w:hyperlink>
        </w:p>
        <w:p w14:paraId="6A596BD1" w14:textId="77777777" w:rsidR="00C574EB" w:rsidRDefault="0020523B">
          <w:pPr>
            <w:pStyle w:val="TOC1"/>
            <w:tabs>
              <w:tab w:val="right" w:leader="dot" w:pos="9071"/>
            </w:tabs>
            <w:rPr>
              <w:rFonts w:hint="eastAsia"/>
              <w:noProof/>
            </w:rPr>
          </w:pPr>
          <w:hyperlink w:anchor="_Toc6980" w:history="1">
            <w:r>
              <w:rPr>
                <w:noProof/>
              </w:rPr>
              <w:t>参考文献</w:t>
            </w:r>
            <w:r>
              <w:rPr>
                <w:noProof/>
              </w:rPr>
              <w:tab/>
            </w:r>
            <w:r>
              <w:rPr>
                <w:noProof/>
              </w:rPr>
              <w:fldChar w:fldCharType="begin"/>
            </w:r>
            <w:r>
              <w:rPr>
                <w:noProof/>
              </w:rPr>
              <w:instrText xml:space="preserve"> PAGEREF _Toc6980 \h </w:instrText>
            </w:r>
            <w:r>
              <w:rPr>
                <w:noProof/>
              </w:rPr>
            </w:r>
            <w:r>
              <w:rPr>
                <w:noProof/>
              </w:rPr>
              <w:fldChar w:fldCharType="separate"/>
            </w:r>
            <w:r>
              <w:rPr>
                <w:noProof/>
              </w:rPr>
              <w:t>40</w:t>
            </w:r>
            <w:r>
              <w:rPr>
                <w:noProof/>
              </w:rPr>
              <w:fldChar w:fldCharType="end"/>
            </w:r>
          </w:hyperlink>
        </w:p>
        <w:p w14:paraId="038A1F73" w14:textId="77777777" w:rsidR="00C574EB" w:rsidRDefault="0020523B">
          <w:pPr>
            <w:rPr>
              <w:rFonts w:hint="eastAsia"/>
            </w:rPr>
          </w:pPr>
          <w:r>
            <w:fldChar w:fldCharType="end"/>
          </w:r>
        </w:p>
      </w:sdtContent>
    </w:sdt>
    <w:p w14:paraId="64E52F2E" w14:textId="77777777" w:rsidR="00C574EB" w:rsidRDefault="0020523B" w:rsidP="00C170E6">
      <w:pPr>
        <w:pStyle w:val="21bc9c4b-6a32-43e5-beaa-fd2d792c5735"/>
        <w:jc w:val="center"/>
        <w:rPr>
          <w:rFonts w:hint="eastAsia"/>
        </w:rPr>
      </w:pPr>
      <w:bookmarkStart w:id="4" w:name="_Toc3679"/>
      <w:r>
        <w:lastRenderedPageBreak/>
        <w:t>1 绪论</w:t>
      </w:r>
      <w:bookmarkEnd w:id="3"/>
      <w:bookmarkEnd w:id="2"/>
      <w:bookmarkEnd w:id="4"/>
    </w:p>
    <w:p w14:paraId="474FDE96" w14:textId="77777777" w:rsidR="00C574EB" w:rsidRDefault="0020523B">
      <w:pPr>
        <w:spacing w:line="400" w:lineRule="exact"/>
        <w:outlineLvl w:val="1"/>
        <w:rPr>
          <w:rFonts w:hint="eastAsia"/>
          <w:b/>
          <w:bCs/>
        </w:rPr>
      </w:pPr>
      <w:bookmarkStart w:id="5" w:name="_Toc32732"/>
      <w:r>
        <w:rPr>
          <w:rFonts w:ascii="新宋体" w:hAnsi="新宋体"/>
          <w:b/>
          <w:bCs/>
        </w:rPr>
        <w:t>1.1.研究背景</w:t>
      </w:r>
      <w:bookmarkEnd w:id="5"/>
    </w:p>
    <w:p w14:paraId="7DDA50B7" w14:textId="7C76A2C0" w:rsidR="00DE77DF" w:rsidRPr="009663A3" w:rsidRDefault="00DE77DF" w:rsidP="009663A3">
      <w:pPr>
        <w:spacing w:line="400" w:lineRule="exact"/>
        <w:ind w:firstLineChars="200" w:firstLine="480"/>
        <w:rPr>
          <w:rFonts w:ascii="宋体" w:eastAsia="宋体" w:hAnsi="宋体" w:hint="eastAsia"/>
        </w:rPr>
      </w:pPr>
      <w:bookmarkStart w:id="6" w:name="_Toc7561"/>
      <w:r w:rsidRPr="009663A3">
        <w:rPr>
          <w:rFonts w:ascii="宋体" w:eastAsia="宋体" w:hAnsi="宋体" w:hint="eastAsia"/>
        </w:rPr>
        <w:t>在当今社会，随着城市化进程的不断加速和消费结构的日益多元化，人们对农产品的需求已经不再局限于基本生存需要，更多地关注到其品质、健康价值以及生产过程是否环保可持续</w:t>
      </w:r>
      <w:r w:rsidR="001915DB" w:rsidRPr="00C5195B">
        <w:rPr>
          <w:rFonts w:ascii="宋体" w:eastAsia="宋体" w:hAnsi="宋体"/>
          <w:vertAlign w:val="superscript"/>
        </w:rPr>
        <w:fldChar w:fldCharType="begin"/>
      </w:r>
      <w:r w:rsidR="001915DB" w:rsidRPr="00C5195B">
        <w:rPr>
          <w:rFonts w:ascii="宋体" w:eastAsia="宋体" w:hAnsi="宋体"/>
          <w:vertAlign w:val="superscript"/>
        </w:rPr>
        <w:instrText xml:space="preserve"> </w:instrText>
      </w:r>
      <w:r w:rsidR="001915DB" w:rsidRPr="00C5195B">
        <w:rPr>
          <w:rFonts w:ascii="宋体" w:eastAsia="宋体" w:hAnsi="宋体" w:hint="eastAsia"/>
          <w:vertAlign w:val="superscript"/>
        </w:rPr>
        <w:instrText>REF _Ref166109778 \r \h</w:instrText>
      </w:r>
      <w:r w:rsidR="001915D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1915DB" w:rsidRPr="00C5195B">
        <w:rPr>
          <w:rFonts w:ascii="宋体" w:eastAsia="宋体" w:hAnsi="宋体"/>
          <w:vertAlign w:val="superscript"/>
        </w:rPr>
      </w:r>
      <w:r w:rsidR="001915DB" w:rsidRPr="00C5195B">
        <w:rPr>
          <w:rFonts w:ascii="宋体" w:eastAsia="宋体" w:hAnsi="宋体"/>
          <w:vertAlign w:val="superscript"/>
        </w:rPr>
        <w:fldChar w:fldCharType="separate"/>
      </w:r>
      <w:r w:rsidR="001915DB" w:rsidRPr="00C5195B">
        <w:rPr>
          <w:rFonts w:ascii="宋体" w:eastAsia="宋体" w:hAnsi="宋体"/>
          <w:vertAlign w:val="superscript"/>
        </w:rPr>
        <w:t>[19]</w:t>
      </w:r>
      <w:r w:rsidR="001915DB" w:rsidRPr="00C5195B">
        <w:rPr>
          <w:rFonts w:ascii="宋体" w:eastAsia="宋体" w:hAnsi="宋体"/>
          <w:vertAlign w:val="superscript"/>
        </w:rPr>
        <w:fldChar w:fldCharType="end"/>
      </w:r>
      <w:r w:rsidRPr="009663A3">
        <w:rPr>
          <w:rFonts w:ascii="宋体" w:eastAsia="宋体" w:hAnsi="宋体" w:hint="eastAsia"/>
        </w:rPr>
        <w:t>。这种转变推动了农业生产方式的改革，传统的农业生产模式已经不能满足市场需求，必须转向以市场为导向的、科技驱动的生产模式，以满足消费者多样化、个性化的需求</w:t>
      </w:r>
      <w:r w:rsidR="001915DB" w:rsidRPr="00C5195B">
        <w:rPr>
          <w:rFonts w:ascii="宋体" w:eastAsia="宋体" w:hAnsi="宋体"/>
          <w:vertAlign w:val="superscript"/>
        </w:rPr>
        <w:fldChar w:fldCharType="begin"/>
      </w:r>
      <w:r w:rsidR="001915DB" w:rsidRPr="00C5195B">
        <w:rPr>
          <w:rFonts w:ascii="宋体" w:eastAsia="宋体" w:hAnsi="宋体"/>
          <w:vertAlign w:val="superscript"/>
        </w:rPr>
        <w:instrText xml:space="preserve"> </w:instrText>
      </w:r>
      <w:r w:rsidR="001915DB" w:rsidRPr="00C5195B">
        <w:rPr>
          <w:rFonts w:ascii="宋体" w:eastAsia="宋体" w:hAnsi="宋体" w:hint="eastAsia"/>
          <w:vertAlign w:val="superscript"/>
        </w:rPr>
        <w:instrText>REF _Ref166109789 \r \h</w:instrText>
      </w:r>
      <w:r w:rsidR="001915D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1915DB" w:rsidRPr="00C5195B">
        <w:rPr>
          <w:rFonts w:ascii="宋体" w:eastAsia="宋体" w:hAnsi="宋体"/>
          <w:vertAlign w:val="superscript"/>
        </w:rPr>
      </w:r>
      <w:r w:rsidR="001915DB" w:rsidRPr="00C5195B">
        <w:rPr>
          <w:rFonts w:ascii="宋体" w:eastAsia="宋体" w:hAnsi="宋体"/>
          <w:vertAlign w:val="superscript"/>
        </w:rPr>
        <w:fldChar w:fldCharType="separate"/>
      </w:r>
      <w:r w:rsidR="001915DB" w:rsidRPr="00C5195B">
        <w:rPr>
          <w:rFonts w:ascii="宋体" w:eastAsia="宋体" w:hAnsi="宋体"/>
          <w:vertAlign w:val="superscript"/>
        </w:rPr>
        <w:t>[20]</w:t>
      </w:r>
      <w:r w:rsidR="001915DB" w:rsidRPr="00C5195B">
        <w:rPr>
          <w:rFonts w:ascii="宋体" w:eastAsia="宋体" w:hAnsi="宋体"/>
          <w:vertAlign w:val="superscript"/>
        </w:rPr>
        <w:fldChar w:fldCharType="end"/>
      </w:r>
      <w:r w:rsidRPr="009663A3">
        <w:rPr>
          <w:rFonts w:ascii="宋体" w:eastAsia="宋体" w:hAnsi="宋体" w:hint="eastAsia"/>
        </w:rPr>
        <w:t>。</w:t>
      </w:r>
    </w:p>
    <w:p w14:paraId="23F89289" w14:textId="211C55F4" w:rsidR="00DE77DF" w:rsidRPr="009663A3" w:rsidRDefault="00DE77DF" w:rsidP="009663A3">
      <w:pPr>
        <w:spacing w:line="400" w:lineRule="exact"/>
        <w:ind w:firstLineChars="200" w:firstLine="480"/>
        <w:rPr>
          <w:rFonts w:ascii="宋体" w:eastAsia="宋体" w:hAnsi="宋体" w:hint="eastAsia"/>
        </w:rPr>
      </w:pPr>
      <w:r w:rsidRPr="009663A3">
        <w:rPr>
          <w:rFonts w:ascii="宋体" w:eastAsia="宋体" w:hAnsi="宋体" w:hint="eastAsia"/>
        </w:rPr>
        <w:t>然而，当前农产品的生产与销售仍然存在一些问题。一方面，部分地区的农产品供过于求，导致滞销和浪费，这不仅对生产者造成了经济损失，也浪费了宝贵资源</w:t>
      </w:r>
      <w:r w:rsidR="00C5195B" w:rsidRPr="00C5195B">
        <w:rPr>
          <w:rFonts w:ascii="宋体" w:eastAsia="宋体" w:hAnsi="宋体"/>
          <w:vertAlign w:val="superscript"/>
        </w:rPr>
        <w:fldChar w:fldCharType="begin"/>
      </w:r>
      <w:r w:rsidR="00C5195B" w:rsidRPr="00C5195B">
        <w:rPr>
          <w:rFonts w:ascii="宋体" w:eastAsia="宋体" w:hAnsi="宋体"/>
          <w:vertAlign w:val="superscript"/>
        </w:rPr>
        <w:instrText xml:space="preserve"> </w:instrText>
      </w:r>
      <w:r w:rsidR="00C5195B" w:rsidRPr="00C5195B">
        <w:rPr>
          <w:rFonts w:ascii="宋体" w:eastAsia="宋体" w:hAnsi="宋体" w:hint="eastAsia"/>
          <w:vertAlign w:val="superscript"/>
        </w:rPr>
        <w:instrText>REF _Ref166110048 \r \h</w:instrText>
      </w:r>
      <w:r w:rsidR="00C5195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C5195B" w:rsidRPr="00C5195B">
        <w:rPr>
          <w:rFonts w:ascii="宋体" w:eastAsia="宋体" w:hAnsi="宋体"/>
          <w:vertAlign w:val="superscript"/>
        </w:rPr>
      </w:r>
      <w:r w:rsidR="00C5195B" w:rsidRPr="00C5195B">
        <w:rPr>
          <w:rFonts w:ascii="宋体" w:eastAsia="宋体" w:hAnsi="宋体"/>
          <w:vertAlign w:val="superscript"/>
        </w:rPr>
        <w:fldChar w:fldCharType="separate"/>
      </w:r>
      <w:r w:rsidR="00C5195B" w:rsidRPr="00C5195B">
        <w:rPr>
          <w:rFonts w:ascii="宋体" w:eastAsia="宋体" w:hAnsi="宋体"/>
          <w:vertAlign w:val="superscript"/>
        </w:rPr>
        <w:t>[1]</w:t>
      </w:r>
      <w:r w:rsidR="00C5195B" w:rsidRPr="00C5195B">
        <w:rPr>
          <w:rFonts w:ascii="宋体" w:eastAsia="宋体" w:hAnsi="宋体"/>
          <w:vertAlign w:val="superscript"/>
        </w:rPr>
        <w:fldChar w:fldCharType="end"/>
      </w:r>
      <w:r w:rsidR="001915DB" w:rsidRPr="00C5195B">
        <w:rPr>
          <w:rFonts w:ascii="宋体" w:eastAsia="宋体" w:hAnsi="宋体"/>
          <w:vertAlign w:val="superscript"/>
        </w:rPr>
        <w:fldChar w:fldCharType="begin"/>
      </w:r>
      <w:r w:rsidR="001915DB" w:rsidRPr="00C5195B">
        <w:rPr>
          <w:rFonts w:ascii="宋体" w:eastAsia="宋体" w:hAnsi="宋体"/>
          <w:vertAlign w:val="superscript"/>
        </w:rPr>
        <w:instrText xml:space="preserve"> </w:instrText>
      </w:r>
      <w:r w:rsidR="001915DB" w:rsidRPr="00C5195B">
        <w:rPr>
          <w:rFonts w:ascii="宋体" w:eastAsia="宋体" w:hAnsi="宋体" w:hint="eastAsia"/>
          <w:vertAlign w:val="superscript"/>
        </w:rPr>
        <w:instrText>REF _Ref166109797 \r \h</w:instrText>
      </w:r>
      <w:r w:rsidR="001915D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1915DB" w:rsidRPr="00C5195B">
        <w:rPr>
          <w:rFonts w:ascii="宋体" w:eastAsia="宋体" w:hAnsi="宋体"/>
          <w:vertAlign w:val="superscript"/>
        </w:rPr>
      </w:r>
      <w:r w:rsidR="001915DB" w:rsidRPr="00C5195B">
        <w:rPr>
          <w:rFonts w:ascii="宋体" w:eastAsia="宋体" w:hAnsi="宋体"/>
          <w:vertAlign w:val="superscript"/>
        </w:rPr>
        <w:fldChar w:fldCharType="separate"/>
      </w:r>
      <w:r w:rsidR="001915DB" w:rsidRPr="00C5195B">
        <w:rPr>
          <w:rFonts w:ascii="宋体" w:eastAsia="宋体" w:hAnsi="宋体"/>
          <w:vertAlign w:val="superscript"/>
        </w:rPr>
        <w:t>[21]</w:t>
      </w:r>
      <w:r w:rsidR="001915DB" w:rsidRPr="00C5195B">
        <w:rPr>
          <w:rFonts w:ascii="宋体" w:eastAsia="宋体" w:hAnsi="宋体"/>
          <w:vertAlign w:val="superscript"/>
        </w:rPr>
        <w:fldChar w:fldCharType="end"/>
      </w:r>
      <w:r w:rsidRPr="009663A3">
        <w:rPr>
          <w:rFonts w:ascii="宋体" w:eastAsia="宋体" w:hAnsi="宋体" w:hint="eastAsia"/>
        </w:rPr>
        <w:t>。另一方面，另一些地区的农产品品质不稳定，无法满足消费者的需求，这不仅影响了消费者的购买体验，也削弱了农产品的竞争力</w:t>
      </w:r>
      <w:r w:rsidR="001915DB" w:rsidRPr="00C5195B">
        <w:rPr>
          <w:rFonts w:ascii="宋体" w:eastAsia="宋体" w:hAnsi="宋体"/>
          <w:vertAlign w:val="superscript"/>
        </w:rPr>
        <w:fldChar w:fldCharType="begin"/>
      </w:r>
      <w:r w:rsidR="001915DB" w:rsidRPr="00C5195B">
        <w:rPr>
          <w:rFonts w:ascii="宋体" w:eastAsia="宋体" w:hAnsi="宋体"/>
          <w:vertAlign w:val="superscript"/>
        </w:rPr>
        <w:instrText xml:space="preserve"> </w:instrText>
      </w:r>
      <w:r w:rsidR="001915DB" w:rsidRPr="00C5195B">
        <w:rPr>
          <w:rFonts w:ascii="宋体" w:eastAsia="宋体" w:hAnsi="宋体" w:hint="eastAsia"/>
          <w:vertAlign w:val="superscript"/>
        </w:rPr>
        <w:instrText>REF _Ref166109813 \r \h</w:instrText>
      </w:r>
      <w:r w:rsidR="001915D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1915DB" w:rsidRPr="00C5195B">
        <w:rPr>
          <w:rFonts w:ascii="宋体" w:eastAsia="宋体" w:hAnsi="宋体"/>
          <w:vertAlign w:val="superscript"/>
        </w:rPr>
      </w:r>
      <w:r w:rsidR="001915DB" w:rsidRPr="00C5195B">
        <w:rPr>
          <w:rFonts w:ascii="宋体" w:eastAsia="宋体" w:hAnsi="宋体"/>
          <w:vertAlign w:val="superscript"/>
        </w:rPr>
        <w:fldChar w:fldCharType="separate"/>
      </w:r>
      <w:r w:rsidR="001915DB" w:rsidRPr="00C5195B">
        <w:rPr>
          <w:rFonts w:ascii="宋体" w:eastAsia="宋体" w:hAnsi="宋体"/>
          <w:vertAlign w:val="superscript"/>
        </w:rPr>
        <w:t>[22]</w:t>
      </w:r>
      <w:r w:rsidR="001915DB" w:rsidRPr="00C5195B">
        <w:rPr>
          <w:rFonts w:ascii="宋体" w:eastAsia="宋体" w:hAnsi="宋体"/>
          <w:vertAlign w:val="superscript"/>
        </w:rPr>
        <w:fldChar w:fldCharType="end"/>
      </w:r>
      <w:r w:rsidRPr="009663A3">
        <w:rPr>
          <w:rFonts w:ascii="宋体" w:eastAsia="宋体" w:hAnsi="宋体" w:hint="eastAsia"/>
        </w:rPr>
        <w:t>。</w:t>
      </w:r>
    </w:p>
    <w:p w14:paraId="18A2483D" w14:textId="57FEE178" w:rsidR="00DE77DF" w:rsidRPr="009663A3" w:rsidRDefault="00DE77DF" w:rsidP="009663A3">
      <w:pPr>
        <w:spacing w:line="400" w:lineRule="exact"/>
        <w:ind w:firstLineChars="200" w:firstLine="480"/>
        <w:rPr>
          <w:rFonts w:ascii="宋体" w:eastAsia="宋体" w:hAnsi="宋体" w:hint="eastAsia"/>
        </w:rPr>
      </w:pPr>
      <w:r w:rsidRPr="009663A3">
        <w:rPr>
          <w:rFonts w:ascii="宋体" w:eastAsia="宋体" w:hAnsi="宋体" w:hint="eastAsia"/>
        </w:rPr>
        <w:t>传统农业生产中，种植者通常根据经验和当地气候条件选择农作物种类和种植方式，这种方法存在着较大的不确定性和局限性</w:t>
      </w:r>
      <w:r w:rsidR="001915DB" w:rsidRPr="00C5195B">
        <w:rPr>
          <w:rFonts w:ascii="宋体" w:eastAsia="宋体" w:hAnsi="宋体"/>
          <w:vertAlign w:val="superscript"/>
        </w:rPr>
        <w:fldChar w:fldCharType="begin"/>
      </w:r>
      <w:r w:rsidR="001915DB" w:rsidRPr="00C5195B">
        <w:rPr>
          <w:rFonts w:ascii="宋体" w:eastAsia="宋体" w:hAnsi="宋体"/>
          <w:vertAlign w:val="superscript"/>
        </w:rPr>
        <w:instrText xml:space="preserve"> </w:instrText>
      </w:r>
      <w:r w:rsidR="001915DB" w:rsidRPr="00C5195B">
        <w:rPr>
          <w:rFonts w:ascii="宋体" w:eastAsia="宋体" w:hAnsi="宋体" w:hint="eastAsia"/>
          <w:vertAlign w:val="superscript"/>
        </w:rPr>
        <w:instrText>REF _Ref166109817 \r \h</w:instrText>
      </w:r>
      <w:r w:rsidR="001915D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1915DB" w:rsidRPr="00C5195B">
        <w:rPr>
          <w:rFonts w:ascii="宋体" w:eastAsia="宋体" w:hAnsi="宋体"/>
          <w:vertAlign w:val="superscript"/>
        </w:rPr>
      </w:r>
      <w:r w:rsidR="001915DB" w:rsidRPr="00C5195B">
        <w:rPr>
          <w:rFonts w:ascii="宋体" w:eastAsia="宋体" w:hAnsi="宋体"/>
          <w:vertAlign w:val="superscript"/>
        </w:rPr>
        <w:fldChar w:fldCharType="separate"/>
      </w:r>
      <w:r w:rsidR="001915DB" w:rsidRPr="00C5195B">
        <w:rPr>
          <w:rFonts w:ascii="宋体" w:eastAsia="宋体" w:hAnsi="宋体"/>
          <w:vertAlign w:val="superscript"/>
        </w:rPr>
        <w:t>[23]</w:t>
      </w:r>
      <w:r w:rsidR="001915DB" w:rsidRPr="00C5195B">
        <w:rPr>
          <w:rFonts w:ascii="宋体" w:eastAsia="宋体" w:hAnsi="宋体"/>
          <w:vertAlign w:val="superscript"/>
        </w:rPr>
        <w:fldChar w:fldCharType="end"/>
      </w:r>
      <w:r w:rsidRPr="009663A3">
        <w:rPr>
          <w:rFonts w:ascii="宋体" w:eastAsia="宋体" w:hAnsi="宋体" w:hint="eastAsia"/>
        </w:rPr>
        <w:t>。然而，随着信息技术的不断发展，利用大数据、人工智能和物联网等技术手段，可以更加精准地分析农业生产中的各种因素，为农产品的优选和优种提供科学依据</w:t>
      </w:r>
      <w:r w:rsidR="001915DB" w:rsidRPr="00C5195B">
        <w:rPr>
          <w:rFonts w:ascii="宋体" w:eastAsia="宋体" w:hAnsi="宋体"/>
          <w:vertAlign w:val="superscript"/>
        </w:rPr>
        <w:fldChar w:fldCharType="begin"/>
      </w:r>
      <w:r w:rsidR="001915DB" w:rsidRPr="00C5195B">
        <w:rPr>
          <w:rFonts w:ascii="宋体" w:eastAsia="宋体" w:hAnsi="宋体"/>
          <w:vertAlign w:val="superscript"/>
        </w:rPr>
        <w:instrText xml:space="preserve"> </w:instrText>
      </w:r>
      <w:r w:rsidR="001915DB" w:rsidRPr="00C5195B">
        <w:rPr>
          <w:rFonts w:ascii="宋体" w:eastAsia="宋体" w:hAnsi="宋体" w:hint="eastAsia"/>
          <w:vertAlign w:val="superscript"/>
        </w:rPr>
        <w:instrText>REF _Ref166109823 \r \h</w:instrText>
      </w:r>
      <w:r w:rsidR="001915D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1915DB" w:rsidRPr="00C5195B">
        <w:rPr>
          <w:rFonts w:ascii="宋体" w:eastAsia="宋体" w:hAnsi="宋体"/>
          <w:vertAlign w:val="superscript"/>
        </w:rPr>
      </w:r>
      <w:r w:rsidR="001915DB" w:rsidRPr="00C5195B">
        <w:rPr>
          <w:rFonts w:ascii="宋体" w:eastAsia="宋体" w:hAnsi="宋体"/>
          <w:vertAlign w:val="superscript"/>
        </w:rPr>
        <w:fldChar w:fldCharType="separate"/>
      </w:r>
      <w:r w:rsidR="001915DB" w:rsidRPr="00C5195B">
        <w:rPr>
          <w:rFonts w:ascii="宋体" w:eastAsia="宋体" w:hAnsi="宋体"/>
          <w:vertAlign w:val="superscript"/>
        </w:rPr>
        <w:t>[24]</w:t>
      </w:r>
      <w:r w:rsidR="001915DB" w:rsidRPr="00C5195B">
        <w:rPr>
          <w:rFonts w:ascii="宋体" w:eastAsia="宋体" w:hAnsi="宋体"/>
          <w:vertAlign w:val="superscript"/>
        </w:rPr>
        <w:fldChar w:fldCharType="end"/>
      </w:r>
      <w:r w:rsidRPr="009663A3">
        <w:rPr>
          <w:rFonts w:ascii="宋体" w:eastAsia="宋体" w:hAnsi="宋体" w:hint="eastAsia"/>
        </w:rPr>
        <w:t>。</w:t>
      </w:r>
    </w:p>
    <w:p w14:paraId="0E93C1C3" w14:textId="249F146F" w:rsidR="00DE77DF" w:rsidRPr="009663A3" w:rsidRDefault="00DE77DF" w:rsidP="009663A3">
      <w:pPr>
        <w:spacing w:line="400" w:lineRule="exact"/>
        <w:ind w:firstLineChars="200" w:firstLine="480"/>
        <w:rPr>
          <w:rFonts w:ascii="宋体" w:eastAsia="宋体" w:hAnsi="宋体" w:hint="eastAsia"/>
        </w:rPr>
      </w:pPr>
      <w:r w:rsidRPr="009663A3">
        <w:rPr>
          <w:rFonts w:ascii="宋体" w:eastAsia="宋体" w:hAnsi="宋体" w:hint="eastAsia"/>
        </w:rPr>
        <w:t>例如，通过分析历史销售数据、消费者偏好和市场趋势，可以预测不同农产品的需求量和价格走势，从而指导种植者进行种植计划的制定。利用传感器和遥感技术监测土壤湿度、温度和作物生长情况，及时调整种植管理措施，提高农产品的产量和品质</w:t>
      </w:r>
      <w:r w:rsidR="001915DB" w:rsidRPr="00C5195B">
        <w:rPr>
          <w:rFonts w:ascii="宋体" w:eastAsia="宋体" w:hAnsi="宋体"/>
          <w:vertAlign w:val="superscript"/>
        </w:rPr>
        <w:fldChar w:fldCharType="begin"/>
      </w:r>
      <w:r w:rsidR="001915DB" w:rsidRPr="00C5195B">
        <w:rPr>
          <w:rFonts w:ascii="宋体" w:eastAsia="宋体" w:hAnsi="宋体"/>
          <w:vertAlign w:val="superscript"/>
        </w:rPr>
        <w:instrText xml:space="preserve"> </w:instrText>
      </w:r>
      <w:r w:rsidR="001915DB" w:rsidRPr="00C5195B">
        <w:rPr>
          <w:rFonts w:ascii="宋体" w:eastAsia="宋体" w:hAnsi="宋体" w:hint="eastAsia"/>
          <w:vertAlign w:val="superscript"/>
        </w:rPr>
        <w:instrText>REF _Ref166109827 \r \h</w:instrText>
      </w:r>
      <w:r w:rsidR="001915D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1915DB" w:rsidRPr="00C5195B">
        <w:rPr>
          <w:rFonts w:ascii="宋体" w:eastAsia="宋体" w:hAnsi="宋体"/>
          <w:vertAlign w:val="superscript"/>
        </w:rPr>
      </w:r>
      <w:r w:rsidR="001915DB" w:rsidRPr="00C5195B">
        <w:rPr>
          <w:rFonts w:ascii="宋体" w:eastAsia="宋体" w:hAnsi="宋体"/>
          <w:vertAlign w:val="superscript"/>
        </w:rPr>
        <w:fldChar w:fldCharType="separate"/>
      </w:r>
      <w:r w:rsidR="001915DB" w:rsidRPr="00C5195B">
        <w:rPr>
          <w:rFonts w:ascii="宋体" w:eastAsia="宋体" w:hAnsi="宋体"/>
          <w:vertAlign w:val="superscript"/>
        </w:rPr>
        <w:t>[25]</w:t>
      </w:r>
      <w:r w:rsidR="001915DB" w:rsidRPr="00C5195B">
        <w:rPr>
          <w:rFonts w:ascii="宋体" w:eastAsia="宋体" w:hAnsi="宋体"/>
          <w:vertAlign w:val="superscript"/>
        </w:rPr>
        <w:fldChar w:fldCharType="end"/>
      </w:r>
      <w:r w:rsidRPr="009663A3">
        <w:rPr>
          <w:rFonts w:ascii="宋体" w:eastAsia="宋体" w:hAnsi="宋体" w:hint="eastAsia"/>
        </w:rPr>
        <w:t>。</w:t>
      </w:r>
    </w:p>
    <w:p w14:paraId="382BE1FD" w14:textId="649C1849" w:rsidR="00DE77DF" w:rsidRPr="009663A3" w:rsidRDefault="00DE77DF" w:rsidP="009663A3">
      <w:pPr>
        <w:spacing w:line="400" w:lineRule="exact"/>
        <w:ind w:firstLineChars="200" w:firstLine="480"/>
        <w:rPr>
          <w:rFonts w:ascii="宋体" w:eastAsia="宋体" w:hAnsi="宋体" w:hint="eastAsia"/>
        </w:rPr>
      </w:pPr>
      <w:r w:rsidRPr="009663A3">
        <w:rPr>
          <w:rFonts w:ascii="宋体" w:eastAsia="宋体" w:hAnsi="宋体" w:hint="eastAsia"/>
        </w:rPr>
        <w:t>为了实现这一目标，设计并实现一套热销农产品优选优种分析预测系统具有重要意义。该系统可以收集和整合各类数据，包括市场</w:t>
      </w:r>
      <w:r w:rsidR="00E24246" w:rsidRPr="009663A3">
        <w:rPr>
          <w:rFonts w:ascii="宋体" w:eastAsia="宋体" w:hAnsi="宋体" w:hint="eastAsia"/>
        </w:rPr>
        <w:t>农产品各种价格</w:t>
      </w:r>
      <w:r w:rsidRPr="009663A3">
        <w:rPr>
          <w:rFonts w:ascii="宋体" w:eastAsia="宋体" w:hAnsi="宋体" w:hint="eastAsia"/>
        </w:rPr>
        <w:t>数据，并应用数据分析和机器学习算法进行模型建立和预测。种植者可以通过该系统</w:t>
      </w:r>
      <w:r w:rsidR="00E24246" w:rsidRPr="009663A3">
        <w:rPr>
          <w:rFonts w:ascii="宋体" w:eastAsia="宋体" w:hAnsi="宋体" w:hint="eastAsia"/>
        </w:rPr>
        <w:t>提供的各产业中的价格数据波动来</w:t>
      </w:r>
      <w:r w:rsidRPr="009663A3">
        <w:rPr>
          <w:rFonts w:ascii="宋体" w:eastAsia="宋体" w:hAnsi="宋体" w:hint="eastAsia"/>
        </w:rPr>
        <w:t>获取关键决策信息，如何选择合适的农作物品种、适宜的种植时机以及科学的农业管理技术</w:t>
      </w:r>
      <w:r w:rsidR="00C5195B" w:rsidRPr="00C5195B">
        <w:rPr>
          <w:rFonts w:ascii="宋体" w:eastAsia="宋体" w:hAnsi="宋体"/>
          <w:vertAlign w:val="superscript"/>
        </w:rPr>
        <w:fldChar w:fldCharType="begin"/>
      </w:r>
      <w:r w:rsidR="00C5195B" w:rsidRPr="00C5195B">
        <w:rPr>
          <w:rFonts w:ascii="宋体" w:eastAsia="宋体" w:hAnsi="宋体"/>
          <w:vertAlign w:val="superscript"/>
        </w:rPr>
        <w:instrText xml:space="preserve"> </w:instrText>
      </w:r>
      <w:r w:rsidR="00C5195B" w:rsidRPr="00C5195B">
        <w:rPr>
          <w:rFonts w:ascii="宋体" w:eastAsia="宋体" w:hAnsi="宋体" w:hint="eastAsia"/>
          <w:vertAlign w:val="superscript"/>
        </w:rPr>
        <w:instrText>REF _Ref166109846 \r \h</w:instrText>
      </w:r>
      <w:r w:rsidR="00C5195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C5195B" w:rsidRPr="00C5195B">
        <w:rPr>
          <w:rFonts w:ascii="宋体" w:eastAsia="宋体" w:hAnsi="宋体"/>
          <w:vertAlign w:val="superscript"/>
        </w:rPr>
      </w:r>
      <w:r w:rsidR="00C5195B" w:rsidRPr="00C5195B">
        <w:rPr>
          <w:rFonts w:ascii="宋体" w:eastAsia="宋体" w:hAnsi="宋体"/>
          <w:vertAlign w:val="superscript"/>
        </w:rPr>
        <w:fldChar w:fldCharType="separate"/>
      </w:r>
      <w:r w:rsidR="00C5195B" w:rsidRPr="00C5195B">
        <w:rPr>
          <w:rFonts w:ascii="宋体" w:eastAsia="宋体" w:hAnsi="宋体"/>
          <w:vertAlign w:val="superscript"/>
        </w:rPr>
        <w:t>[26]</w:t>
      </w:r>
      <w:r w:rsidR="00C5195B" w:rsidRPr="00C5195B">
        <w:rPr>
          <w:rFonts w:ascii="宋体" w:eastAsia="宋体" w:hAnsi="宋体"/>
          <w:vertAlign w:val="superscript"/>
        </w:rPr>
        <w:fldChar w:fldCharType="end"/>
      </w:r>
      <w:r w:rsidRPr="009663A3">
        <w:rPr>
          <w:rFonts w:ascii="宋体" w:eastAsia="宋体" w:hAnsi="宋体" w:hint="eastAsia"/>
        </w:rPr>
        <w:t>。</w:t>
      </w:r>
    </w:p>
    <w:p w14:paraId="7AA51FB2" w14:textId="4A3128E3" w:rsidR="00DE77DF" w:rsidRPr="009663A3" w:rsidRDefault="00DE77DF" w:rsidP="009663A3">
      <w:pPr>
        <w:spacing w:line="400" w:lineRule="exact"/>
        <w:ind w:firstLineChars="200" w:firstLine="480"/>
        <w:rPr>
          <w:rFonts w:ascii="宋体" w:eastAsia="宋体" w:hAnsi="宋体" w:hint="eastAsia"/>
        </w:rPr>
      </w:pPr>
      <w:r w:rsidRPr="009663A3">
        <w:rPr>
          <w:rFonts w:ascii="宋体" w:eastAsia="宋体" w:hAnsi="宋体" w:hint="eastAsia"/>
        </w:rPr>
        <w:t>该系统也可以为农产品加工企业和销售商提供决策支持。通过了解市场需求和趋势，他们可以调整生产和销售策略，提高产品的市场竞争力。这将有助于促进农产品生产与销售的协调发展，提高农产品的经济效益。同时，农业现代化的推进也是该系统研究与应用的重要目标之一。农业现代化不仅包括生产方式的改革，还涉及到农村经济的发展和农业可持续发展</w:t>
      </w:r>
      <w:r w:rsidR="00123C6F" w:rsidRPr="00025E37">
        <w:rPr>
          <w:rFonts w:ascii="宋体" w:eastAsia="宋体" w:hAnsi="宋体"/>
          <w:vertAlign w:val="superscript"/>
        </w:rPr>
        <w:fldChar w:fldCharType="begin"/>
      </w:r>
      <w:r w:rsidR="00123C6F" w:rsidRPr="00025E37">
        <w:rPr>
          <w:rFonts w:ascii="宋体" w:eastAsia="宋体" w:hAnsi="宋体"/>
          <w:vertAlign w:val="superscript"/>
        </w:rPr>
        <w:instrText xml:space="preserve"> </w:instrText>
      </w:r>
      <w:r w:rsidR="00123C6F" w:rsidRPr="00025E37">
        <w:rPr>
          <w:rFonts w:ascii="宋体" w:eastAsia="宋体" w:hAnsi="宋体" w:hint="eastAsia"/>
          <w:vertAlign w:val="superscript"/>
        </w:rPr>
        <w:instrText>REF _Ref166110318 \r \h</w:instrText>
      </w:r>
      <w:r w:rsidR="00123C6F"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123C6F" w:rsidRPr="00025E37">
        <w:rPr>
          <w:rFonts w:ascii="宋体" w:eastAsia="宋体" w:hAnsi="宋体"/>
          <w:vertAlign w:val="superscript"/>
        </w:rPr>
      </w:r>
      <w:r w:rsidR="00123C6F" w:rsidRPr="00025E37">
        <w:rPr>
          <w:rFonts w:ascii="宋体" w:eastAsia="宋体" w:hAnsi="宋体"/>
          <w:vertAlign w:val="superscript"/>
        </w:rPr>
        <w:fldChar w:fldCharType="separate"/>
      </w:r>
      <w:r w:rsidR="00123C6F" w:rsidRPr="00025E37">
        <w:rPr>
          <w:rFonts w:ascii="宋体" w:eastAsia="宋体" w:hAnsi="宋体"/>
          <w:vertAlign w:val="superscript"/>
        </w:rPr>
        <w:t>[8]</w:t>
      </w:r>
      <w:r w:rsidR="00123C6F" w:rsidRPr="00025E37">
        <w:rPr>
          <w:rFonts w:ascii="宋体" w:eastAsia="宋体" w:hAnsi="宋体"/>
          <w:vertAlign w:val="superscript"/>
        </w:rPr>
        <w:fldChar w:fldCharType="end"/>
      </w:r>
      <w:r w:rsidRPr="009663A3">
        <w:rPr>
          <w:rFonts w:ascii="宋体" w:eastAsia="宋体" w:hAnsi="宋体" w:hint="eastAsia"/>
        </w:rPr>
        <w:t>。通过提供科学决策支持，这套系统可以推动农业现代化进程，促进农村经济的繁荣，实现农业可持续发展的目标</w:t>
      </w:r>
      <w:r w:rsidR="001915DB" w:rsidRPr="00C5195B">
        <w:rPr>
          <w:rFonts w:ascii="宋体" w:eastAsia="宋体" w:hAnsi="宋体"/>
          <w:vertAlign w:val="superscript"/>
        </w:rPr>
        <w:fldChar w:fldCharType="begin"/>
      </w:r>
      <w:r w:rsidR="001915DB" w:rsidRPr="00C5195B">
        <w:rPr>
          <w:rFonts w:ascii="宋体" w:eastAsia="宋体" w:hAnsi="宋体"/>
          <w:vertAlign w:val="superscript"/>
        </w:rPr>
        <w:instrText xml:space="preserve"> </w:instrText>
      </w:r>
      <w:r w:rsidR="001915DB" w:rsidRPr="00C5195B">
        <w:rPr>
          <w:rFonts w:ascii="宋体" w:eastAsia="宋体" w:hAnsi="宋体" w:hint="eastAsia"/>
          <w:vertAlign w:val="superscript"/>
        </w:rPr>
        <w:instrText>REF _Ref166109834 \r \h</w:instrText>
      </w:r>
      <w:r w:rsidR="001915D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1915DB" w:rsidRPr="00C5195B">
        <w:rPr>
          <w:rFonts w:ascii="宋体" w:eastAsia="宋体" w:hAnsi="宋体"/>
          <w:vertAlign w:val="superscript"/>
        </w:rPr>
      </w:r>
      <w:r w:rsidR="001915DB" w:rsidRPr="00C5195B">
        <w:rPr>
          <w:rFonts w:ascii="宋体" w:eastAsia="宋体" w:hAnsi="宋体"/>
          <w:vertAlign w:val="superscript"/>
        </w:rPr>
        <w:fldChar w:fldCharType="separate"/>
      </w:r>
      <w:r w:rsidR="001915DB" w:rsidRPr="00C5195B">
        <w:rPr>
          <w:rFonts w:ascii="宋体" w:eastAsia="宋体" w:hAnsi="宋体"/>
          <w:vertAlign w:val="superscript"/>
        </w:rPr>
        <w:t>[27]</w:t>
      </w:r>
      <w:r w:rsidR="001915DB" w:rsidRPr="00C5195B">
        <w:rPr>
          <w:rFonts w:ascii="宋体" w:eastAsia="宋体" w:hAnsi="宋体"/>
          <w:vertAlign w:val="superscript"/>
        </w:rPr>
        <w:fldChar w:fldCharType="end"/>
      </w:r>
      <w:r w:rsidR="00C5195B" w:rsidRPr="009663A3">
        <w:rPr>
          <w:rFonts w:ascii="宋体" w:eastAsia="宋体" w:hAnsi="宋体"/>
        </w:rPr>
        <w:t xml:space="preserve"> </w:t>
      </w:r>
      <w:r w:rsidR="00C5195B">
        <w:rPr>
          <w:rFonts w:ascii="宋体" w:eastAsia="宋体" w:hAnsi="宋体" w:hint="eastAsia"/>
        </w:rPr>
        <w:t>。</w:t>
      </w:r>
    </w:p>
    <w:p w14:paraId="71325E93" w14:textId="6C51F8D0" w:rsidR="00DE77DF" w:rsidRPr="009663A3" w:rsidRDefault="00DE77DF" w:rsidP="009663A3">
      <w:pPr>
        <w:spacing w:line="400" w:lineRule="exact"/>
        <w:ind w:firstLineChars="200" w:firstLine="480"/>
        <w:rPr>
          <w:rFonts w:ascii="宋体" w:eastAsia="宋体" w:hAnsi="宋体" w:hint="eastAsia"/>
        </w:rPr>
      </w:pPr>
      <w:r w:rsidRPr="009663A3">
        <w:rPr>
          <w:rFonts w:ascii="宋体" w:eastAsia="宋体" w:hAnsi="宋体" w:hint="eastAsia"/>
        </w:rPr>
        <w:t>热销农产品优选优种分析预测系统还可以提供其他功能和优势。例如，它可以帮助种植者进行农作物病虫害的监测和预警，及时采取防治措施，减少病虫害对产量和品质的影响</w:t>
      </w:r>
      <w:r w:rsidR="00123C6F" w:rsidRPr="00123C6F">
        <w:rPr>
          <w:rFonts w:ascii="宋体" w:eastAsia="宋体" w:hAnsi="宋体"/>
          <w:vertAlign w:val="superscript"/>
        </w:rPr>
        <w:fldChar w:fldCharType="begin"/>
      </w:r>
      <w:r w:rsidR="00123C6F" w:rsidRPr="00123C6F">
        <w:rPr>
          <w:rFonts w:ascii="宋体" w:eastAsia="宋体" w:hAnsi="宋体"/>
          <w:vertAlign w:val="superscript"/>
        </w:rPr>
        <w:instrText xml:space="preserve"> </w:instrText>
      </w:r>
      <w:r w:rsidR="00123C6F" w:rsidRPr="00123C6F">
        <w:rPr>
          <w:rFonts w:ascii="宋体" w:eastAsia="宋体" w:hAnsi="宋体" w:hint="eastAsia"/>
          <w:vertAlign w:val="superscript"/>
        </w:rPr>
        <w:instrText>REF _Ref166110114 \r \h</w:instrText>
      </w:r>
      <w:r w:rsidR="00123C6F" w:rsidRPr="00123C6F">
        <w:rPr>
          <w:rFonts w:ascii="宋体" w:eastAsia="宋体" w:hAnsi="宋体"/>
          <w:vertAlign w:val="superscript"/>
        </w:rPr>
        <w:instrText xml:space="preserve"> </w:instrText>
      </w:r>
      <w:r w:rsidR="00123C6F">
        <w:rPr>
          <w:rFonts w:ascii="宋体" w:eastAsia="宋体" w:hAnsi="宋体"/>
          <w:vertAlign w:val="superscript"/>
        </w:rPr>
        <w:instrText xml:space="preserve"> \* MERGEFORMAT </w:instrText>
      </w:r>
      <w:r w:rsidR="00123C6F" w:rsidRPr="00123C6F">
        <w:rPr>
          <w:rFonts w:ascii="宋体" w:eastAsia="宋体" w:hAnsi="宋体"/>
          <w:vertAlign w:val="superscript"/>
        </w:rPr>
      </w:r>
      <w:r w:rsidR="00123C6F" w:rsidRPr="00123C6F">
        <w:rPr>
          <w:rFonts w:ascii="宋体" w:eastAsia="宋体" w:hAnsi="宋体"/>
          <w:vertAlign w:val="superscript"/>
        </w:rPr>
        <w:fldChar w:fldCharType="separate"/>
      </w:r>
      <w:r w:rsidR="00123C6F" w:rsidRPr="00123C6F">
        <w:rPr>
          <w:rFonts w:ascii="宋体" w:eastAsia="宋体" w:hAnsi="宋体"/>
          <w:vertAlign w:val="superscript"/>
        </w:rPr>
        <w:t>[2]</w:t>
      </w:r>
      <w:r w:rsidR="00123C6F" w:rsidRPr="00123C6F">
        <w:rPr>
          <w:rFonts w:ascii="宋体" w:eastAsia="宋体" w:hAnsi="宋体"/>
          <w:vertAlign w:val="superscript"/>
        </w:rPr>
        <w:fldChar w:fldCharType="end"/>
      </w:r>
      <w:r w:rsidRPr="009663A3">
        <w:rPr>
          <w:rFonts w:ascii="宋体" w:eastAsia="宋体" w:hAnsi="宋体" w:hint="eastAsia"/>
        </w:rPr>
        <w:t>。系统还可以提供农业生产的资源管理建议，如合理施肥、水资源利用和农药使用的优化，以减少对环境的负面影响。值得注意的是，热销农产品优选优种分析预测系统的设计和实现需要跨学科的合作和综合运用多种技术手段</w:t>
      </w:r>
      <w:r w:rsidR="00C5195B" w:rsidRPr="00C5195B">
        <w:rPr>
          <w:rFonts w:ascii="宋体" w:eastAsia="宋体" w:hAnsi="宋体"/>
          <w:vertAlign w:val="superscript"/>
        </w:rPr>
        <w:fldChar w:fldCharType="begin"/>
      </w:r>
      <w:r w:rsidR="00C5195B" w:rsidRPr="00C5195B">
        <w:rPr>
          <w:rFonts w:ascii="宋体" w:eastAsia="宋体" w:hAnsi="宋体"/>
          <w:vertAlign w:val="superscript"/>
        </w:rPr>
        <w:instrText xml:space="preserve"> </w:instrText>
      </w:r>
      <w:r w:rsidR="00C5195B" w:rsidRPr="00C5195B">
        <w:rPr>
          <w:rFonts w:ascii="宋体" w:eastAsia="宋体" w:hAnsi="宋体" w:hint="eastAsia"/>
          <w:vertAlign w:val="superscript"/>
        </w:rPr>
        <w:instrText>REF _Ref166110089 \r \h</w:instrText>
      </w:r>
      <w:r w:rsidR="00C5195B" w:rsidRPr="00C5195B">
        <w:rPr>
          <w:rFonts w:ascii="宋体" w:eastAsia="宋体" w:hAnsi="宋体"/>
          <w:vertAlign w:val="superscript"/>
        </w:rPr>
        <w:instrText xml:space="preserve"> </w:instrText>
      </w:r>
      <w:r w:rsidR="00C5195B">
        <w:rPr>
          <w:rFonts w:ascii="宋体" w:eastAsia="宋体" w:hAnsi="宋体"/>
          <w:vertAlign w:val="superscript"/>
        </w:rPr>
        <w:instrText xml:space="preserve"> \* MERGEFORMAT </w:instrText>
      </w:r>
      <w:r w:rsidR="00C5195B" w:rsidRPr="00C5195B">
        <w:rPr>
          <w:rFonts w:ascii="宋体" w:eastAsia="宋体" w:hAnsi="宋体"/>
          <w:vertAlign w:val="superscript"/>
        </w:rPr>
      </w:r>
      <w:r w:rsidR="00C5195B" w:rsidRPr="00C5195B">
        <w:rPr>
          <w:rFonts w:ascii="宋体" w:eastAsia="宋体" w:hAnsi="宋体"/>
          <w:vertAlign w:val="superscript"/>
        </w:rPr>
        <w:fldChar w:fldCharType="separate"/>
      </w:r>
      <w:r w:rsidR="00C5195B" w:rsidRPr="00C5195B">
        <w:rPr>
          <w:rFonts w:ascii="宋体" w:eastAsia="宋体" w:hAnsi="宋体"/>
          <w:vertAlign w:val="superscript"/>
        </w:rPr>
        <w:t>[3]</w:t>
      </w:r>
      <w:r w:rsidR="00C5195B" w:rsidRPr="00C5195B">
        <w:rPr>
          <w:rFonts w:ascii="宋体" w:eastAsia="宋体" w:hAnsi="宋体"/>
          <w:vertAlign w:val="superscript"/>
        </w:rPr>
        <w:fldChar w:fldCharType="end"/>
      </w:r>
      <w:r w:rsidRPr="009663A3">
        <w:rPr>
          <w:rFonts w:ascii="宋体" w:eastAsia="宋体" w:hAnsi="宋体" w:hint="eastAsia"/>
        </w:rPr>
        <w:t>。除了信息技</w:t>
      </w:r>
      <w:r w:rsidRPr="009663A3">
        <w:rPr>
          <w:rFonts w:ascii="宋体" w:eastAsia="宋体" w:hAnsi="宋体" w:hint="eastAsia"/>
        </w:rPr>
        <w:lastRenderedPageBreak/>
        <w:t>术，农业领域的专业知识和经验也是不可或缺的。因此，政府、农业科研机构、农业企业和科技公司等各方应加强合作，共同推动这一系统的研究与应用。</w:t>
      </w:r>
    </w:p>
    <w:p w14:paraId="2C717F29" w14:textId="05AD261A" w:rsidR="00741778" w:rsidRPr="009663A3" w:rsidRDefault="00DE77DF" w:rsidP="009663A3">
      <w:pPr>
        <w:spacing w:line="400" w:lineRule="exact"/>
        <w:ind w:firstLineChars="200" w:firstLine="480"/>
        <w:rPr>
          <w:rFonts w:ascii="宋体" w:eastAsia="宋体" w:hAnsi="宋体" w:hint="eastAsia"/>
        </w:rPr>
      </w:pPr>
      <w:r w:rsidRPr="009663A3">
        <w:rPr>
          <w:rFonts w:ascii="宋体" w:eastAsia="宋体" w:hAnsi="宋体" w:hint="eastAsia"/>
        </w:rPr>
        <w:t>随着社会需求的变化和科技的进步，热销农产品优选优种分析预测系统具有重要意义。它可以提供科学决策支持，促进农产品的生产与销售的协调发展，提高农产品的市场竞争力和经济效益。同时，它也有助于推动农业现代化进程，促进农村经济的发展，实现农业可持续发展的目标。</w:t>
      </w:r>
    </w:p>
    <w:p w14:paraId="0B902441" w14:textId="4F761AC2" w:rsidR="000F0CEB" w:rsidRPr="00EE5D85" w:rsidRDefault="0020523B" w:rsidP="00C170E6">
      <w:pPr>
        <w:pStyle w:val="71e7dc79-1ff7-45e8-997d-0ebda3762b91"/>
        <w:rPr>
          <w:rFonts w:hint="eastAsia"/>
        </w:rPr>
      </w:pPr>
      <w:r>
        <w:t>1.2研究</w:t>
      </w:r>
      <w:r>
        <w:rPr>
          <w:rFonts w:hint="eastAsia"/>
        </w:rPr>
        <w:t>目的和</w:t>
      </w:r>
      <w:r>
        <w:t>意义</w:t>
      </w:r>
      <w:bookmarkEnd w:id="6"/>
    </w:p>
    <w:p w14:paraId="1E59DEBB" w14:textId="6B30F00D" w:rsidR="000F0CEB" w:rsidRPr="009663A3" w:rsidRDefault="000F0CEB" w:rsidP="009663A3">
      <w:pPr>
        <w:spacing w:line="400" w:lineRule="exact"/>
        <w:ind w:firstLineChars="200" w:firstLine="480"/>
        <w:rPr>
          <w:rFonts w:ascii="宋体" w:eastAsia="宋体" w:hAnsi="宋体" w:hint="eastAsia"/>
        </w:rPr>
      </w:pPr>
      <w:r w:rsidRPr="009663A3">
        <w:rPr>
          <w:rFonts w:ascii="宋体" w:eastAsia="宋体" w:hAnsi="宋体" w:hint="eastAsia"/>
        </w:rPr>
        <w:t>农产品是人类生活中不可或缺的重要资源，而农业生产的效率和质量直接关系到人们的生活质量和健康。热销农产品优选优种分析预测系统的设计与实现对于提高农产品的种植和销售效益，促进农业可持续发展具有重要的研究意义和实践目的。</w:t>
      </w:r>
    </w:p>
    <w:p w14:paraId="58CF6508" w14:textId="5619D55C" w:rsidR="000F0CEB" w:rsidRPr="009663A3" w:rsidRDefault="000F0CEB" w:rsidP="009663A3">
      <w:pPr>
        <w:spacing w:line="400" w:lineRule="exact"/>
        <w:ind w:firstLineChars="200" w:firstLine="480"/>
        <w:rPr>
          <w:rFonts w:ascii="宋体" w:eastAsia="宋体" w:hAnsi="宋体" w:hint="eastAsia"/>
        </w:rPr>
      </w:pPr>
      <w:r w:rsidRPr="009663A3">
        <w:rPr>
          <w:rFonts w:ascii="宋体" w:eastAsia="宋体" w:hAnsi="宋体" w:hint="eastAsia"/>
        </w:rPr>
        <w:t>该系统可以通过收集和分析大量的农产品市场数据，包括需求量、价格、消费趋势等信息，建立预测模型，为农业生产者提供科学的种植决策支持</w:t>
      </w:r>
      <w:r w:rsidR="00123C6F" w:rsidRPr="00025E37">
        <w:rPr>
          <w:rFonts w:ascii="宋体" w:eastAsia="宋体" w:hAnsi="宋体"/>
          <w:vertAlign w:val="superscript"/>
        </w:rPr>
        <w:fldChar w:fldCharType="begin"/>
      </w:r>
      <w:r w:rsidR="00123C6F" w:rsidRPr="00025E37">
        <w:rPr>
          <w:rFonts w:ascii="宋体" w:eastAsia="宋体" w:hAnsi="宋体"/>
          <w:vertAlign w:val="superscript"/>
        </w:rPr>
        <w:instrText xml:space="preserve"> </w:instrText>
      </w:r>
      <w:r w:rsidR="00123C6F" w:rsidRPr="00025E37">
        <w:rPr>
          <w:rFonts w:ascii="宋体" w:eastAsia="宋体" w:hAnsi="宋体" w:hint="eastAsia"/>
          <w:vertAlign w:val="superscript"/>
        </w:rPr>
        <w:instrText>REF _Ref166110145 \r \h</w:instrText>
      </w:r>
      <w:r w:rsidR="00123C6F"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123C6F" w:rsidRPr="00025E37">
        <w:rPr>
          <w:rFonts w:ascii="宋体" w:eastAsia="宋体" w:hAnsi="宋体"/>
          <w:vertAlign w:val="superscript"/>
        </w:rPr>
      </w:r>
      <w:r w:rsidR="00123C6F" w:rsidRPr="00025E37">
        <w:rPr>
          <w:rFonts w:ascii="宋体" w:eastAsia="宋体" w:hAnsi="宋体"/>
          <w:vertAlign w:val="superscript"/>
        </w:rPr>
        <w:fldChar w:fldCharType="separate"/>
      </w:r>
      <w:r w:rsidR="00123C6F" w:rsidRPr="00025E37">
        <w:rPr>
          <w:rFonts w:ascii="宋体" w:eastAsia="宋体" w:hAnsi="宋体"/>
          <w:vertAlign w:val="superscript"/>
        </w:rPr>
        <w:t>[4]</w:t>
      </w:r>
      <w:r w:rsidR="00123C6F" w:rsidRPr="00025E37">
        <w:rPr>
          <w:rFonts w:ascii="宋体" w:eastAsia="宋体" w:hAnsi="宋体"/>
          <w:vertAlign w:val="superscript"/>
        </w:rPr>
        <w:fldChar w:fldCharType="end"/>
      </w:r>
      <w:r w:rsidRPr="009663A3">
        <w:rPr>
          <w:rFonts w:ascii="宋体" w:eastAsia="宋体" w:hAnsi="宋体" w:hint="eastAsia"/>
        </w:rPr>
        <w:t>。种植者可以根据系统提供的预测结果，选择适宜的农作物品种和种植时机，</w:t>
      </w:r>
      <w:r w:rsidR="00921382" w:rsidRPr="009663A3">
        <w:rPr>
          <w:rFonts w:ascii="宋体" w:eastAsia="宋体" w:hAnsi="宋体" w:hint="eastAsia"/>
        </w:rPr>
        <w:t>以及帮助农民后续的</w:t>
      </w:r>
      <w:r w:rsidRPr="009663A3">
        <w:rPr>
          <w:rFonts w:ascii="宋体" w:eastAsia="宋体" w:hAnsi="宋体" w:hint="eastAsia"/>
        </w:rPr>
        <w:t>合理规划土地利用，提高农产品的产量和品质</w:t>
      </w:r>
      <w:r w:rsidR="00921382" w:rsidRPr="009663A3">
        <w:rPr>
          <w:rFonts w:ascii="宋体" w:eastAsia="宋体" w:hAnsi="宋体" w:hint="eastAsia"/>
        </w:rPr>
        <w:t>等</w:t>
      </w:r>
      <w:r w:rsidRPr="009663A3">
        <w:rPr>
          <w:rFonts w:ascii="宋体" w:eastAsia="宋体" w:hAnsi="宋体" w:hint="eastAsia"/>
        </w:rPr>
        <w:t>。相关研究表明，通过科学的种植决策，农业生产者可以显著降低生产成本，提高资源利用效率，从而提高农产品的经济效益</w:t>
      </w:r>
      <w:r w:rsidR="001915DB" w:rsidRPr="001915DB">
        <w:rPr>
          <w:rFonts w:ascii="宋体" w:eastAsia="宋体" w:hAnsi="宋体"/>
          <w:vertAlign w:val="superscript"/>
        </w:rPr>
        <w:fldChar w:fldCharType="begin"/>
      </w:r>
      <w:r w:rsidR="001915DB" w:rsidRPr="001915DB">
        <w:rPr>
          <w:rFonts w:ascii="宋体" w:eastAsia="宋体" w:hAnsi="宋体"/>
          <w:vertAlign w:val="superscript"/>
        </w:rPr>
        <w:instrText xml:space="preserve"> </w:instrText>
      </w:r>
      <w:r w:rsidR="001915DB" w:rsidRPr="001915DB">
        <w:rPr>
          <w:rFonts w:ascii="宋体" w:eastAsia="宋体" w:hAnsi="宋体" w:hint="eastAsia"/>
          <w:vertAlign w:val="superscript"/>
        </w:rPr>
        <w:instrText>REF _Ref166109661 \r \h</w:instrText>
      </w:r>
      <w:r w:rsidR="001915DB" w:rsidRPr="001915DB">
        <w:rPr>
          <w:rFonts w:ascii="宋体" w:eastAsia="宋体" w:hAnsi="宋体"/>
          <w:vertAlign w:val="superscript"/>
        </w:rPr>
        <w:instrText xml:space="preserve"> </w:instrText>
      </w:r>
      <w:r w:rsidR="001915DB">
        <w:rPr>
          <w:rFonts w:ascii="宋体" w:eastAsia="宋体" w:hAnsi="宋体"/>
          <w:vertAlign w:val="superscript"/>
        </w:rPr>
        <w:instrText xml:space="preserve"> \* MERGEFORMAT </w:instrText>
      </w:r>
      <w:r w:rsidR="001915DB" w:rsidRPr="001915DB">
        <w:rPr>
          <w:rFonts w:ascii="宋体" w:eastAsia="宋体" w:hAnsi="宋体"/>
          <w:vertAlign w:val="superscript"/>
        </w:rPr>
      </w:r>
      <w:r w:rsidR="001915DB" w:rsidRPr="001915DB">
        <w:rPr>
          <w:rFonts w:ascii="宋体" w:eastAsia="宋体" w:hAnsi="宋体"/>
          <w:vertAlign w:val="superscript"/>
        </w:rPr>
        <w:fldChar w:fldCharType="separate"/>
      </w:r>
      <w:r w:rsidR="001915DB" w:rsidRPr="001915DB">
        <w:rPr>
          <w:rFonts w:ascii="宋体" w:eastAsia="宋体" w:hAnsi="宋体"/>
          <w:vertAlign w:val="superscript"/>
        </w:rPr>
        <w:t>[28]</w:t>
      </w:r>
      <w:r w:rsidR="001915DB" w:rsidRPr="001915DB">
        <w:rPr>
          <w:rFonts w:ascii="宋体" w:eastAsia="宋体" w:hAnsi="宋体"/>
          <w:vertAlign w:val="superscript"/>
        </w:rPr>
        <w:fldChar w:fldCharType="end"/>
      </w:r>
      <w:r w:rsidRPr="009663A3">
        <w:rPr>
          <w:rFonts w:ascii="宋体" w:eastAsia="宋体" w:hAnsi="宋体" w:hint="eastAsia"/>
        </w:rPr>
        <w:t>。</w:t>
      </w:r>
    </w:p>
    <w:p w14:paraId="3A7882C8" w14:textId="42BFE0A4" w:rsidR="000F0CEB" w:rsidRPr="009663A3" w:rsidRDefault="000F0CEB" w:rsidP="009663A3">
      <w:pPr>
        <w:spacing w:line="400" w:lineRule="exact"/>
        <w:ind w:firstLineChars="200" w:firstLine="480"/>
        <w:rPr>
          <w:rFonts w:ascii="宋体" w:eastAsia="宋体" w:hAnsi="宋体" w:hint="eastAsia"/>
        </w:rPr>
      </w:pPr>
      <w:r w:rsidRPr="009663A3">
        <w:rPr>
          <w:rFonts w:ascii="宋体" w:eastAsia="宋体" w:hAnsi="宋体" w:hint="eastAsia"/>
        </w:rPr>
        <w:t>该系统还可以为农产品加工企业和销售商提供市场预测和销售策略的参考。通过了解市场需求和趋势，他们可以调整生产和销售计划，提高产品的市场竞争力。研究表明，市场预测和精准营销可以帮助企业减少库存压力，提高销售效益，促进农产品的热销</w:t>
      </w:r>
      <w:r w:rsidR="00123C6F" w:rsidRPr="00025E37">
        <w:rPr>
          <w:rFonts w:ascii="宋体" w:eastAsia="宋体" w:hAnsi="宋体"/>
          <w:vertAlign w:val="superscript"/>
        </w:rPr>
        <w:fldChar w:fldCharType="begin"/>
      </w:r>
      <w:r w:rsidR="00123C6F" w:rsidRPr="00025E37">
        <w:rPr>
          <w:rFonts w:ascii="宋体" w:eastAsia="宋体" w:hAnsi="宋体"/>
          <w:vertAlign w:val="superscript"/>
        </w:rPr>
        <w:instrText xml:space="preserve"> </w:instrText>
      </w:r>
      <w:r w:rsidR="00123C6F" w:rsidRPr="00025E37">
        <w:rPr>
          <w:rFonts w:ascii="宋体" w:eastAsia="宋体" w:hAnsi="宋体" w:hint="eastAsia"/>
          <w:vertAlign w:val="superscript"/>
        </w:rPr>
        <w:instrText>REF _Ref166110158 \r \h</w:instrText>
      </w:r>
      <w:r w:rsidR="00123C6F"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123C6F" w:rsidRPr="00025E37">
        <w:rPr>
          <w:rFonts w:ascii="宋体" w:eastAsia="宋体" w:hAnsi="宋体"/>
          <w:vertAlign w:val="superscript"/>
        </w:rPr>
      </w:r>
      <w:r w:rsidR="00123C6F" w:rsidRPr="00025E37">
        <w:rPr>
          <w:rFonts w:ascii="宋体" w:eastAsia="宋体" w:hAnsi="宋体"/>
          <w:vertAlign w:val="superscript"/>
        </w:rPr>
        <w:fldChar w:fldCharType="separate"/>
      </w:r>
      <w:r w:rsidR="00123C6F" w:rsidRPr="00025E37">
        <w:rPr>
          <w:rFonts w:ascii="宋体" w:eastAsia="宋体" w:hAnsi="宋体"/>
          <w:vertAlign w:val="superscript"/>
        </w:rPr>
        <w:t>[5]</w:t>
      </w:r>
      <w:r w:rsidR="00123C6F" w:rsidRPr="00025E37">
        <w:rPr>
          <w:rFonts w:ascii="宋体" w:eastAsia="宋体" w:hAnsi="宋体"/>
          <w:vertAlign w:val="superscript"/>
        </w:rPr>
        <w:fldChar w:fldCharType="end"/>
      </w:r>
      <w:r w:rsidRPr="009663A3">
        <w:rPr>
          <w:rFonts w:ascii="宋体" w:eastAsia="宋体" w:hAnsi="宋体" w:hint="eastAsia"/>
        </w:rPr>
        <w:t>。</w:t>
      </w:r>
    </w:p>
    <w:p w14:paraId="31728CD4" w14:textId="7EF1C088" w:rsidR="000F0CEB" w:rsidRPr="009663A3" w:rsidRDefault="000F0CEB" w:rsidP="009663A3">
      <w:pPr>
        <w:spacing w:line="400" w:lineRule="exact"/>
        <w:ind w:firstLineChars="200" w:firstLine="480"/>
        <w:rPr>
          <w:rFonts w:ascii="宋体" w:eastAsia="宋体" w:hAnsi="宋体" w:hint="eastAsia"/>
        </w:rPr>
      </w:pPr>
      <w:r w:rsidRPr="009663A3">
        <w:rPr>
          <w:rFonts w:ascii="宋体" w:eastAsia="宋体" w:hAnsi="宋体" w:hint="eastAsia"/>
        </w:rPr>
        <w:t>热销农产品优选优种分析预测系统的设计与实现还可以推动农业现代化进程，促进农村经济的发展和农业的可持续发展。通过提供科学决策支持，该系统可以帮助农业生产者优化农业管理技术，减少病虫害对产量和品质的影响，降低农药和化肥的使用，减少对环境的负面影响。同时，通过农产品的溯源和质量认证，该系统可以增加消费者对产品的信任度，提高农产品的市场竞争力。相关研究表明，农业现代化和可持续发展是实现农业高效、安全和可持续发展的重要路径</w:t>
      </w:r>
      <w:r w:rsidR="00025E37" w:rsidRPr="00025E37">
        <w:rPr>
          <w:rFonts w:ascii="宋体" w:eastAsia="宋体" w:hAnsi="宋体"/>
          <w:vertAlign w:val="superscript"/>
        </w:rPr>
        <w:fldChar w:fldCharType="begin"/>
      </w:r>
      <w:r w:rsidR="00025E37" w:rsidRPr="00025E37">
        <w:rPr>
          <w:rFonts w:ascii="宋体" w:eastAsia="宋体" w:hAnsi="宋体"/>
          <w:vertAlign w:val="superscript"/>
        </w:rPr>
        <w:instrText xml:space="preserve"> </w:instrText>
      </w:r>
      <w:r w:rsidR="00025E37" w:rsidRPr="00025E37">
        <w:rPr>
          <w:rFonts w:ascii="宋体" w:eastAsia="宋体" w:hAnsi="宋体" w:hint="eastAsia"/>
          <w:vertAlign w:val="superscript"/>
        </w:rPr>
        <w:instrText>REF _Ref166110523 \r \h</w:instrText>
      </w:r>
      <w:r w:rsidR="00025E37"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025E37" w:rsidRPr="00025E37">
        <w:rPr>
          <w:rFonts w:ascii="宋体" w:eastAsia="宋体" w:hAnsi="宋体"/>
          <w:vertAlign w:val="superscript"/>
        </w:rPr>
      </w:r>
      <w:r w:rsidR="00025E37" w:rsidRPr="00025E37">
        <w:rPr>
          <w:rFonts w:ascii="宋体" w:eastAsia="宋体" w:hAnsi="宋体"/>
          <w:vertAlign w:val="superscript"/>
        </w:rPr>
        <w:fldChar w:fldCharType="separate"/>
      </w:r>
      <w:r w:rsidR="00025E37" w:rsidRPr="00025E37">
        <w:rPr>
          <w:rFonts w:ascii="宋体" w:eastAsia="宋体" w:hAnsi="宋体"/>
          <w:vertAlign w:val="superscript"/>
        </w:rPr>
        <w:t>[16]</w:t>
      </w:r>
      <w:r w:rsidR="00025E37" w:rsidRPr="00025E37">
        <w:rPr>
          <w:rFonts w:ascii="宋体" w:eastAsia="宋体" w:hAnsi="宋体"/>
          <w:vertAlign w:val="superscript"/>
        </w:rPr>
        <w:fldChar w:fldCharType="end"/>
      </w:r>
      <w:r w:rsidRPr="009663A3">
        <w:rPr>
          <w:rFonts w:ascii="宋体" w:eastAsia="宋体" w:hAnsi="宋体" w:hint="eastAsia"/>
        </w:rPr>
        <w:t>。</w:t>
      </w:r>
    </w:p>
    <w:p w14:paraId="790A368F" w14:textId="27B24900" w:rsidR="000F0CEB" w:rsidRPr="009663A3" w:rsidRDefault="000F0CEB" w:rsidP="009663A3">
      <w:pPr>
        <w:spacing w:line="400" w:lineRule="exact"/>
        <w:ind w:firstLineChars="200" w:firstLine="480"/>
        <w:rPr>
          <w:rFonts w:ascii="宋体" w:eastAsia="宋体" w:hAnsi="宋体" w:hint="eastAsia"/>
        </w:rPr>
      </w:pPr>
      <w:r w:rsidRPr="009663A3">
        <w:rPr>
          <w:rFonts w:ascii="宋体" w:eastAsia="宋体" w:hAnsi="宋体" w:hint="eastAsia"/>
        </w:rPr>
        <w:t>研究和实现热销农产品优选优种分析预测系统对于农业生产者、农产品加工企业、销售商和整个农业产业链上的各方都具有重要的研究意义和实践目的。通过科学决策支持和智能化技术应用，可以提高农产品的质量和市场竞争力，促进农业现代化进程，实现农业可持续发展的目标。</w:t>
      </w:r>
    </w:p>
    <w:p w14:paraId="3E397C4A" w14:textId="6D550945" w:rsidR="007E44BC" w:rsidRDefault="0020523B" w:rsidP="00C170E6">
      <w:pPr>
        <w:pStyle w:val="71e7dc79-1ff7-45e8-997d-0ebda3762b91"/>
        <w:rPr>
          <w:rFonts w:hint="eastAsia"/>
        </w:rPr>
      </w:pPr>
      <w:bookmarkStart w:id="7" w:name="_Toc23619"/>
      <w:r>
        <w:t>1.</w:t>
      </w:r>
      <w:r>
        <w:rPr>
          <w:rFonts w:hint="eastAsia"/>
        </w:rPr>
        <w:t>3国内研究现状</w:t>
      </w:r>
      <w:bookmarkEnd w:id="7"/>
    </w:p>
    <w:p w14:paraId="6C42FC9B" w14:textId="7FBBAD4B" w:rsidR="00D61494" w:rsidRPr="009663A3" w:rsidRDefault="00D61494" w:rsidP="009663A3">
      <w:pPr>
        <w:spacing w:line="400" w:lineRule="exact"/>
        <w:ind w:firstLineChars="200" w:firstLine="480"/>
        <w:rPr>
          <w:rFonts w:ascii="宋体" w:eastAsia="宋体" w:hAnsi="宋体" w:hint="eastAsia"/>
        </w:rPr>
      </w:pPr>
      <w:r w:rsidRPr="009663A3">
        <w:rPr>
          <w:rFonts w:ascii="宋体" w:eastAsia="宋体" w:hAnsi="宋体" w:hint="eastAsia"/>
        </w:rPr>
        <w:t>国内在热销农产品优选优种分析预测系统的设计与实现方面已经展开了一些研究工作。研究者们首先需要收集和整理大量的农产品市场数据、气象数据、土壤数据等。这些数据对于分析农产品的供需关系、市场趋势以及影响农作物生长的环境因素</w:t>
      </w:r>
      <w:r w:rsidRPr="009663A3">
        <w:rPr>
          <w:rFonts w:ascii="宋体" w:eastAsia="宋体" w:hAnsi="宋体" w:hint="eastAsia"/>
        </w:rPr>
        <w:lastRenderedPageBreak/>
        <w:t>至关重要</w:t>
      </w:r>
      <w:r w:rsidR="00123C6F" w:rsidRPr="00025E37">
        <w:rPr>
          <w:rFonts w:ascii="宋体" w:eastAsia="宋体" w:hAnsi="宋体"/>
          <w:vertAlign w:val="superscript"/>
        </w:rPr>
        <w:fldChar w:fldCharType="begin"/>
      </w:r>
      <w:r w:rsidR="00123C6F" w:rsidRPr="00025E37">
        <w:rPr>
          <w:rFonts w:ascii="宋体" w:eastAsia="宋体" w:hAnsi="宋体"/>
          <w:vertAlign w:val="superscript"/>
        </w:rPr>
        <w:instrText xml:space="preserve"> </w:instrText>
      </w:r>
      <w:r w:rsidR="00123C6F" w:rsidRPr="00025E37">
        <w:rPr>
          <w:rFonts w:ascii="宋体" w:eastAsia="宋体" w:hAnsi="宋体" w:hint="eastAsia"/>
          <w:vertAlign w:val="superscript"/>
        </w:rPr>
        <w:instrText>REF _Ref166110089 \r \h</w:instrText>
      </w:r>
      <w:r w:rsidR="00123C6F"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123C6F" w:rsidRPr="00025E37">
        <w:rPr>
          <w:rFonts w:ascii="宋体" w:eastAsia="宋体" w:hAnsi="宋体"/>
          <w:vertAlign w:val="superscript"/>
        </w:rPr>
      </w:r>
      <w:r w:rsidR="00123C6F" w:rsidRPr="00025E37">
        <w:rPr>
          <w:rFonts w:ascii="宋体" w:eastAsia="宋体" w:hAnsi="宋体"/>
          <w:vertAlign w:val="superscript"/>
        </w:rPr>
        <w:fldChar w:fldCharType="separate"/>
      </w:r>
      <w:r w:rsidR="00123C6F" w:rsidRPr="00025E37">
        <w:rPr>
          <w:rFonts w:ascii="宋体" w:eastAsia="宋体" w:hAnsi="宋体"/>
          <w:vertAlign w:val="superscript"/>
        </w:rPr>
        <w:t>[3]</w:t>
      </w:r>
      <w:r w:rsidR="00123C6F" w:rsidRPr="00025E37">
        <w:rPr>
          <w:rFonts w:ascii="宋体" w:eastAsia="宋体" w:hAnsi="宋体"/>
          <w:vertAlign w:val="superscript"/>
        </w:rPr>
        <w:fldChar w:fldCharType="end"/>
      </w:r>
      <w:r w:rsidR="00123C6F" w:rsidRPr="00025E37">
        <w:rPr>
          <w:rFonts w:ascii="宋体" w:eastAsia="宋体" w:hAnsi="宋体"/>
          <w:vertAlign w:val="superscript"/>
        </w:rPr>
        <w:fldChar w:fldCharType="begin"/>
      </w:r>
      <w:r w:rsidR="00123C6F" w:rsidRPr="00025E37">
        <w:rPr>
          <w:rFonts w:ascii="宋体" w:eastAsia="宋体" w:hAnsi="宋体"/>
          <w:vertAlign w:val="superscript"/>
        </w:rPr>
        <w:instrText xml:space="preserve"> REF _Ref166110226 \r \h </w:instrText>
      </w:r>
      <w:r w:rsidR="00025E37">
        <w:rPr>
          <w:rFonts w:ascii="宋体" w:eastAsia="宋体" w:hAnsi="宋体"/>
          <w:vertAlign w:val="superscript"/>
        </w:rPr>
        <w:instrText xml:space="preserve"> \* MERGEFORMAT </w:instrText>
      </w:r>
      <w:r w:rsidR="00123C6F" w:rsidRPr="00025E37">
        <w:rPr>
          <w:rFonts w:ascii="宋体" w:eastAsia="宋体" w:hAnsi="宋体"/>
          <w:vertAlign w:val="superscript"/>
        </w:rPr>
      </w:r>
      <w:r w:rsidR="00123C6F" w:rsidRPr="00025E37">
        <w:rPr>
          <w:rFonts w:ascii="宋体" w:eastAsia="宋体" w:hAnsi="宋体"/>
          <w:vertAlign w:val="superscript"/>
        </w:rPr>
        <w:fldChar w:fldCharType="separate"/>
      </w:r>
      <w:r w:rsidR="00123C6F" w:rsidRPr="00025E37">
        <w:rPr>
          <w:rFonts w:ascii="宋体" w:eastAsia="宋体" w:hAnsi="宋体"/>
          <w:vertAlign w:val="superscript"/>
        </w:rPr>
        <w:t>[6]</w:t>
      </w:r>
      <w:r w:rsidR="00123C6F" w:rsidRPr="00025E37">
        <w:rPr>
          <w:rFonts w:ascii="宋体" w:eastAsia="宋体" w:hAnsi="宋体"/>
          <w:vertAlign w:val="superscript"/>
        </w:rPr>
        <w:fldChar w:fldCharType="end"/>
      </w:r>
      <w:r w:rsidRPr="009663A3">
        <w:rPr>
          <w:rFonts w:ascii="宋体" w:eastAsia="宋体" w:hAnsi="宋体" w:hint="eastAsia"/>
        </w:rPr>
        <w:t>。在数据处理方面，研究者们通常会进行数据预处理、特征提取和数据清洗等操作，以保证数据的准确性和可用性。</w:t>
      </w:r>
    </w:p>
    <w:p w14:paraId="4B6A9C4F" w14:textId="4D03EC89" w:rsidR="00D61494" w:rsidRPr="009663A3" w:rsidRDefault="00D61494" w:rsidP="009663A3">
      <w:pPr>
        <w:spacing w:line="400" w:lineRule="exact"/>
        <w:ind w:firstLineChars="200" w:firstLine="480"/>
        <w:rPr>
          <w:rFonts w:ascii="宋体" w:eastAsia="宋体" w:hAnsi="宋体" w:hint="eastAsia"/>
        </w:rPr>
      </w:pPr>
      <w:r w:rsidRPr="009663A3">
        <w:rPr>
          <w:rFonts w:ascii="宋体" w:eastAsia="宋体" w:hAnsi="宋体" w:hint="eastAsia"/>
        </w:rPr>
        <w:t>为了进行热销农产品的优选和优种分析，国内的研究采用了多种预测模型。统计学方法是常用的一种方法，如回归模型和时间序列分析模型。回归模型可以通过分析历史销售数据和影响因素，建立农产品销售量和价格之间的关系模型。时间序列分析模型则可以利用时间相关的数据，捕捉销售量和价格的季节性变化和趋势性变化。机器学习方法也被广泛应用于热销农产品的优选和优种分析，例如支持向量机（SVM）、决策树和随机森林等算法。</w:t>
      </w:r>
    </w:p>
    <w:p w14:paraId="6DFD0196" w14:textId="27DA8130" w:rsidR="00D61494" w:rsidRPr="009663A3" w:rsidRDefault="00D61494" w:rsidP="009663A3">
      <w:pPr>
        <w:spacing w:line="400" w:lineRule="exact"/>
        <w:ind w:firstLineChars="200" w:firstLine="480"/>
        <w:rPr>
          <w:rFonts w:ascii="宋体" w:eastAsia="宋体" w:hAnsi="宋体" w:hint="eastAsia"/>
        </w:rPr>
      </w:pPr>
      <w:r w:rsidRPr="009663A3">
        <w:rPr>
          <w:rFonts w:ascii="宋体" w:eastAsia="宋体" w:hAnsi="宋体" w:hint="eastAsia"/>
        </w:rPr>
        <w:t>为了帮助农业生产者和农产品加工企业做出科学决策，国内的研究还关注于开发决策支持系统。这些系统基于热销农产品的优选和优种分析预测结果，提供种植决策、生产计划和市场营销策略等方面的建议。决策支持系统可以根据预测结果和用户需求，生成农业生产的指导意见，帮助农业生产者和企业制定合理的种植方案、销售策略和市场营销计划</w:t>
      </w:r>
      <w:r w:rsidR="00123C6F" w:rsidRPr="00025E37">
        <w:rPr>
          <w:rFonts w:ascii="宋体" w:eastAsia="宋体" w:hAnsi="宋体"/>
          <w:vertAlign w:val="superscript"/>
        </w:rPr>
        <w:fldChar w:fldCharType="begin"/>
      </w:r>
      <w:r w:rsidR="00123C6F" w:rsidRPr="00025E37">
        <w:rPr>
          <w:rFonts w:ascii="宋体" w:eastAsia="宋体" w:hAnsi="宋体"/>
          <w:vertAlign w:val="superscript"/>
        </w:rPr>
        <w:instrText xml:space="preserve"> </w:instrText>
      </w:r>
      <w:r w:rsidR="00123C6F" w:rsidRPr="00025E37">
        <w:rPr>
          <w:rFonts w:ascii="宋体" w:eastAsia="宋体" w:hAnsi="宋体" w:hint="eastAsia"/>
          <w:vertAlign w:val="superscript"/>
        </w:rPr>
        <w:instrText>REF _Ref166110249 \r \h</w:instrText>
      </w:r>
      <w:r w:rsidR="00123C6F"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123C6F" w:rsidRPr="00025E37">
        <w:rPr>
          <w:rFonts w:ascii="宋体" w:eastAsia="宋体" w:hAnsi="宋体"/>
          <w:vertAlign w:val="superscript"/>
        </w:rPr>
      </w:r>
      <w:r w:rsidR="00123C6F" w:rsidRPr="00025E37">
        <w:rPr>
          <w:rFonts w:ascii="宋体" w:eastAsia="宋体" w:hAnsi="宋体"/>
          <w:vertAlign w:val="superscript"/>
        </w:rPr>
        <w:fldChar w:fldCharType="separate"/>
      </w:r>
      <w:r w:rsidR="00123C6F" w:rsidRPr="00025E37">
        <w:rPr>
          <w:rFonts w:ascii="宋体" w:eastAsia="宋体" w:hAnsi="宋体"/>
          <w:vertAlign w:val="superscript"/>
        </w:rPr>
        <w:t>[7]</w:t>
      </w:r>
      <w:r w:rsidR="00123C6F" w:rsidRPr="00025E37">
        <w:rPr>
          <w:rFonts w:ascii="宋体" w:eastAsia="宋体" w:hAnsi="宋体"/>
          <w:vertAlign w:val="superscript"/>
        </w:rPr>
        <w:fldChar w:fldCharType="end"/>
      </w:r>
      <w:r w:rsidR="00123C6F" w:rsidRPr="00025E37">
        <w:rPr>
          <w:rFonts w:ascii="宋体" w:eastAsia="宋体" w:hAnsi="宋体"/>
          <w:vertAlign w:val="superscript"/>
        </w:rPr>
        <w:fldChar w:fldCharType="begin"/>
      </w:r>
      <w:r w:rsidR="00123C6F" w:rsidRPr="00025E37">
        <w:rPr>
          <w:rFonts w:ascii="宋体" w:eastAsia="宋体" w:hAnsi="宋体"/>
          <w:vertAlign w:val="superscript"/>
        </w:rPr>
        <w:instrText xml:space="preserve"> REF _Ref166110257 \r \h </w:instrText>
      </w:r>
      <w:r w:rsidR="00025E37">
        <w:rPr>
          <w:rFonts w:ascii="宋体" w:eastAsia="宋体" w:hAnsi="宋体"/>
          <w:vertAlign w:val="superscript"/>
        </w:rPr>
        <w:instrText xml:space="preserve"> \* MERGEFORMAT </w:instrText>
      </w:r>
      <w:r w:rsidR="00123C6F" w:rsidRPr="00025E37">
        <w:rPr>
          <w:rFonts w:ascii="宋体" w:eastAsia="宋体" w:hAnsi="宋体"/>
          <w:vertAlign w:val="superscript"/>
        </w:rPr>
      </w:r>
      <w:r w:rsidR="00123C6F" w:rsidRPr="00025E37">
        <w:rPr>
          <w:rFonts w:ascii="宋体" w:eastAsia="宋体" w:hAnsi="宋体"/>
          <w:vertAlign w:val="superscript"/>
        </w:rPr>
        <w:fldChar w:fldCharType="separate"/>
      </w:r>
      <w:r w:rsidR="00123C6F" w:rsidRPr="00025E37">
        <w:rPr>
          <w:rFonts w:ascii="宋体" w:eastAsia="宋体" w:hAnsi="宋体"/>
          <w:vertAlign w:val="superscript"/>
        </w:rPr>
        <w:t>[9]</w:t>
      </w:r>
      <w:r w:rsidR="00123C6F" w:rsidRPr="00025E37">
        <w:rPr>
          <w:rFonts w:ascii="宋体" w:eastAsia="宋体" w:hAnsi="宋体"/>
          <w:vertAlign w:val="superscript"/>
        </w:rPr>
        <w:fldChar w:fldCharType="end"/>
      </w:r>
      <w:r w:rsidRPr="009663A3">
        <w:rPr>
          <w:rFonts w:ascii="宋体" w:eastAsia="宋体" w:hAnsi="宋体" w:hint="eastAsia"/>
        </w:rPr>
        <w:t>。</w:t>
      </w:r>
    </w:p>
    <w:p w14:paraId="5F86B29E" w14:textId="1CAA92C7" w:rsidR="00D61494" w:rsidRPr="009663A3" w:rsidRDefault="00D61494" w:rsidP="009663A3">
      <w:pPr>
        <w:spacing w:line="400" w:lineRule="exact"/>
        <w:ind w:firstLineChars="200" w:firstLine="480"/>
        <w:rPr>
          <w:rFonts w:ascii="宋体" w:eastAsia="宋体" w:hAnsi="宋体" w:hint="eastAsia"/>
        </w:rPr>
      </w:pPr>
      <w:r w:rsidRPr="009663A3">
        <w:rPr>
          <w:rFonts w:ascii="宋体" w:eastAsia="宋体" w:hAnsi="宋体" w:hint="eastAsia"/>
        </w:rPr>
        <w:t>在国内的研究中，一些研究者已经将热销农产品优选优种分析预测系统应用到实际生产和销售中，并对系统的效果进行了评估。通过与传统方法相比较，研究者们发现，该系统可以显著提高农产品的产量和质量，降低生产成本，增加市场竞争力</w:t>
      </w:r>
      <w:r w:rsidR="00025E37" w:rsidRPr="00025E37">
        <w:rPr>
          <w:rFonts w:ascii="宋体" w:eastAsia="宋体" w:hAnsi="宋体"/>
          <w:vertAlign w:val="superscript"/>
        </w:rPr>
        <w:fldChar w:fldCharType="begin"/>
      </w:r>
      <w:r w:rsidR="00025E37" w:rsidRPr="00025E37">
        <w:rPr>
          <w:rFonts w:ascii="宋体" w:eastAsia="宋体" w:hAnsi="宋体"/>
          <w:vertAlign w:val="superscript"/>
        </w:rPr>
        <w:instrText xml:space="preserve"> </w:instrText>
      </w:r>
      <w:r w:rsidR="00025E37" w:rsidRPr="00025E37">
        <w:rPr>
          <w:rFonts w:ascii="宋体" w:eastAsia="宋体" w:hAnsi="宋体" w:hint="eastAsia"/>
          <w:vertAlign w:val="superscript"/>
        </w:rPr>
        <w:instrText>REF _Ref166110448 \r \h</w:instrText>
      </w:r>
      <w:r w:rsidR="00025E37"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025E37" w:rsidRPr="00025E37">
        <w:rPr>
          <w:rFonts w:ascii="宋体" w:eastAsia="宋体" w:hAnsi="宋体"/>
          <w:vertAlign w:val="superscript"/>
        </w:rPr>
      </w:r>
      <w:r w:rsidR="00025E37" w:rsidRPr="00025E37">
        <w:rPr>
          <w:rFonts w:ascii="宋体" w:eastAsia="宋体" w:hAnsi="宋体"/>
          <w:vertAlign w:val="superscript"/>
        </w:rPr>
        <w:fldChar w:fldCharType="separate"/>
      </w:r>
      <w:r w:rsidR="00025E37" w:rsidRPr="00025E37">
        <w:rPr>
          <w:rFonts w:ascii="宋体" w:eastAsia="宋体" w:hAnsi="宋体"/>
          <w:vertAlign w:val="superscript"/>
        </w:rPr>
        <w:t>[12]</w:t>
      </w:r>
      <w:r w:rsidR="00025E37" w:rsidRPr="00025E37">
        <w:rPr>
          <w:rFonts w:ascii="宋体" w:eastAsia="宋体" w:hAnsi="宋体"/>
          <w:vertAlign w:val="superscript"/>
        </w:rPr>
        <w:fldChar w:fldCharType="end"/>
      </w:r>
      <w:r w:rsidR="00025E37" w:rsidRPr="00025E37">
        <w:rPr>
          <w:rFonts w:ascii="宋体" w:eastAsia="宋体" w:hAnsi="宋体"/>
          <w:vertAlign w:val="superscript"/>
        </w:rPr>
        <w:fldChar w:fldCharType="begin"/>
      </w:r>
      <w:r w:rsidR="00025E37" w:rsidRPr="00025E37">
        <w:rPr>
          <w:rFonts w:ascii="宋体" w:eastAsia="宋体" w:hAnsi="宋体"/>
          <w:vertAlign w:val="superscript"/>
        </w:rPr>
        <w:instrText xml:space="preserve"> REF _Ref166110461 \r \h </w:instrText>
      </w:r>
      <w:r w:rsidR="00025E37">
        <w:rPr>
          <w:rFonts w:ascii="宋体" w:eastAsia="宋体" w:hAnsi="宋体"/>
          <w:vertAlign w:val="superscript"/>
        </w:rPr>
        <w:instrText xml:space="preserve"> \* MERGEFORMAT </w:instrText>
      </w:r>
      <w:r w:rsidR="00025E37" w:rsidRPr="00025E37">
        <w:rPr>
          <w:rFonts w:ascii="宋体" w:eastAsia="宋体" w:hAnsi="宋体"/>
          <w:vertAlign w:val="superscript"/>
        </w:rPr>
      </w:r>
      <w:r w:rsidR="00025E37" w:rsidRPr="00025E37">
        <w:rPr>
          <w:rFonts w:ascii="宋体" w:eastAsia="宋体" w:hAnsi="宋体"/>
          <w:vertAlign w:val="superscript"/>
        </w:rPr>
        <w:fldChar w:fldCharType="separate"/>
      </w:r>
      <w:r w:rsidR="00025E37" w:rsidRPr="00025E37">
        <w:rPr>
          <w:rFonts w:ascii="宋体" w:eastAsia="宋体" w:hAnsi="宋体"/>
          <w:vertAlign w:val="superscript"/>
        </w:rPr>
        <w:t>[13]</w:t>
      </w:r>
      <w:r w:rsidR="00025E37" w:rsidRPr="00025E37">
        <w:rPr>
          <w:rFonts w:ascii="宋体" w:eastAsia="宋体" w:hAnsi="宋体"/>
          <w:vertAlign w:val="superscript"/>
        </w:rPr>
        <w:fldChar w:fldCharType="end"/>
      </w:r>
      <w:r w:rsidR="00025E37" w:rsidRPr="00025E37">
        <w:rPr>
          <w:rFonts w:ascii="宋体" w:eastAsia="宋体" w:hAnsi="宋体"/>
          <w:vertAlign w:val="superscript"/>
        </w:rPr>
        <w:fldChar w:fldCharType="begin"/>
      </w:r>
      <w:r w:rsidR="00025E37" w:rsidRPr="00025E37">
        <w:rPr>
          <w:rFonts w:ascii="宋体" w:eastAsia="宋体" w:hAnsi="宋体"/>
          <w:vertAlign w:val="superscript"/>
        </w:rPr>
        <w:instrText xml:space="preserve"> REF _Ref166110479 \r \h </w:instrText>
      </w:r>
      <w:r w:rsidR="00025E37">
        <w:rPr>
          <w:rFonts w:ascii="宋体" w:eastAsia="宋体" w:hAnsi="宋体"/>
          <w:vertAlign w:val="superscript"/>
        </w:rPr>
        <w:instrText xml:space="preserve"> \* MERGEFORMAT </w:instrText>
      </w:r>
      <w:r w:rsidR="00025E37" w:rsidRPr="00025E37">
        <w:rPr>
          <w:rFonts w:ascii="宋体" w:eastAsia="宋体" w:hAnsi="宋体"/>
          <w:vertAlign w:val="superscript"/>
        </w:rPr>
      </w:r>
      <w:r w:rsidR="00025E37" w:rsidRPr="00025E37">
        <w:rPr>
          <w:rFonts w:ascii="宋体" w:eastAsia="宋体" w:hAnsi="宋体"/>
          <w:vertAlign w:val="superscript"/>
        </w:rPr>
        <w:fldChar w:fldCharType="separate"/>
      </w:r>
      <w:r w:rsidR="00025E37" w:rsidRPr="00025E37">
        <w:rPr>
          <w:rFonts w:ascii="宋体" w:eastAsia="宋体" w:hAnsi="宋体"/>
          <w:vertAlign w:val="superscript"/>
        </w:rPr>
        <w:t>[14]</w:t>
      </w:r>
      <w:r w:rsidR="00025E37" w:rsidRPr="00025E37">
        <w:rPr>
          <w:rFonts w:ascii="宋体" w:eastAsia="宋体" w:hAnsi="宋体"/>
          <w:vertAlign w:val="superscript"/>
        </w:rPr>
        <w:fldChar w:fldCharType="end"/>
      </w:r>
      <w:r w:rsidRPr="009663A3">
        <w:rPr>
          <w:rFonts w:ascii="宋体" w:eastAsia="宋体" w:hAnsi="宋体" w:hint="eastAsia"/>
        </w:rPr>
        <w:t>。</w:t>
      </w:r>
    </w:p>
    <w:p w14:paraId="4479BD1E" w14:textId="343362F2" w:rsidR="007E44BC" w:rsidRPr="009B0E1E" w:rsidRDefault="0020523B" w:rsidP="00C170E6">
      <w:pPr>
        <w:pStyle w:val="71e7dc79-1ff7-45e8-997d-0ebda3762b91"/>
        <w:rPr>
          <w:rFonts w:hint="eastAsia"/>
        </w:rPr>
      </w:pPr>
      <w:bookmarkStart w:id="8" w:name="_Toc20041"/>
      <w:r>
        <w:t>1.</w:t>
      </w:r>
      <w:r>
        <w:rPr>
          <w:rFonts w:hint="eastAsia"/>
        </w:rPr>
        <w:t>4国外研究现状</w:t>
      </w:r>
      <w:bookmarkEnd w:id="8"/>
    </w:p>
    <w:p w14:paraId="46A87150" w14:textId="766AD546" w:rsidR="00F56249" w:rsidRPr="009663A3" w:rsidRDefault="009A30B1" w:rsidP="009663A3">
      <w:pPr>
        <w:spacing w:line="400" w:lineRule="exact"/>
        <w:ind w:firstLineChars="200" w:firstLine="480"/>
        <w:rPr>
          <w:rFonts w:ascii="宋体" w:eastAsia="宋体" w:hAnsi="宋体" w:hint="eastAsia"/>
        </w:rPr>
      </w:pPr>
      <w:bookmarkStart w:id="9" w:name="_Toc19784"/>
      <w:r w:rsidRPr="009663A3">
        <w:rPr>
          <w:rFonts w:ascii="宋体" w:eastAsia="宋体" w:hAnsi="宋体" w:hint="eastAsia"/>
        </w:rPr>
        <w:t>在国外，热销农产品的优选和优种分析预测系统的研究已经引起广泛关注。研究者们致力于探索如何利用先进的技术和方法加强农产品产量、质量和市场竞争力的预测和分析。</w:t>
      </w:r>
      <w:r w:rsidR="00F56249" w:rsidRPr="009663A3">
        <w:rPr>
          <w:rFonts w:ascii="宋体" w:eastAsia="宋体" w:hAnsi="宋体" w:hint="eastAsia"/>
        </w:rPr>
        <w:t>类似于国内的做法，国外的研究者也致力于收集和整理大量的农产品市场数据、气象数据、土壤数据等，以获取对农产品供需关系、市场趋势以及环境因素影响农作物生长的深入了解。</w:t>
      </w:r>
    </w:p>
    <w:p w14:paraId="47874803" w14:textId="1642D0F9" w:rsidR="00F56249" w:rsidRPr="009663A3" w:rsidRDefault="00F56249" w:rsidP="009663A3">
      <w:pPr>
        <w:spacing w:line="400" w:lineRule="exact"/>
        <w:ind w:firstLineChars="200" w:firstLine="480"/>
        <w:rPr>
          <w:rFonts w:ascii="宋体" w:eastAsia="宋体" w:hAnsi="宋体" w:hint="eastAsia"/>
        </w:rPr>
      </w:pPr>
      <w:r w:rsidRPr="009663A3">
        <w:rPr>
          <w:rFonts w:ascii="宋体" w:eastAsia="宋体" w:hAnsi="宋体" w:hint="eastAsia"/>
        </w:rPr>
        <w:t>在数据处理方面，国外的研究者通常采用类似的方法进行数据预处理、特征提取和数据清洗等操作，以确保数据的准确性和可用性。他们也借鉴国内的做法，运用统计学方法和机器学习方法进行热销农产品的优选和优种分析。</w:t>
      </w:r>
    </w:p>
    <w:p w14:paraId="2AA6B4E2" w14:textId="099E3ACF" w:rsidR="00F56249" w:rsidRPr="009663A3" w:rsidRDefault="00F56249" w:rsidP="009663A3">
      <w:pPr>
        <w:spacing w:line="400" w:lineRule="exact"/>
        <w:ind w:firstLineChars="200" w:firstLine="480"/>
        <w:rPr>
          <w:rFonts w:ascii="宋体" w:eastAsia="宋体" w:hAnsi="宋体" w:hint="eastAsia"/>
        </w:rPr>
      </w:pPr>
      <w:r w:rsidRPr="009663A3">
        <w:rPr>
          <w:rFonts w:ascii="宋体" w:eastAsia="宋体" w:hAnsi="宋体" w:hint="eastAsia"/>
        </w:rPr>
        <w:t>在统计学方法方面，国外的研究者同样应用回归模型和时间序列分析模型。这些模型可以通过分析历史销售数据和相关影响因素，建立农产品销售量和价格之间的关系模型，从而进行未来趋势预测和市场需求预测。</w:t>
      </w:r>
    </w:p>
    <w:p w14:paraId="4E65BA33" w14:textId="049AD3E6" w:rsidR="00F56249" w:rsidRPr="009663A3" w:rsidRDefault="00F56249" w:rsidP="009663A3">
      <w:pPr>
        <w:spacing w:line="400" w:lineRule="exact"/>
        <w:ind w:firstLineChars="200" w:firstLine="480"/>
        <w:rPr>
          <w:rFonts w:ascii="宋体" w:eastAsia="宋体" w:hAnsi="宋体" w:hint="eastAsia"/>
        </w:rPr>
      </w:pPr>
      <w:r w:rsidRPr="009663A3">
        <w:rPr>
          <w:rFonts w:ascii="宋体" w:eastAsia="宋体" w:hAnsi="宋体" w:hint="eastAsia"/>
        </w:rPr>
        <w:t>机器学习方法在国外的研究中也得到广泛应用。支持向量机（SVM）、决策树和随机森林等算法被用于开发预测模型，以分析农产品的市场走向和销售趋势。这些模型可以利用大量的历史数据和相关特征，进行模式识别和预测，帮助农业生产者和企业做出科学决策。国外的研究还关注于整合多源数据和引入新的技术手段。例如，他们将遥感数据、卫星图像和地理信息系统（GIS）等技术与农产品优选和优种分析相结合，以获取更全面和精准的数据，并提高预测模型的准确性和可靠性</w:t>
      </w:r>
      <w:r w:rsidR="00123C6F" w:rsidRPr="00025E37">
        <w:rPr>
          <w:rFonts w:ascii="宋体" w:eastAsia="宋体" w:hAnsi="宋体"/>
          <w:vertAlign w:val="superscript"/>
        </w:rPr>
        <w:fldChar w:fldCharType="begin"/>
      </w:r>
      <w:r w:rsidR="00123C6F" w:rsidRPr="00025E37">
        <w:rPr>
          <w:rFonts w:ascii="宋体" w:eastAsia="宋体" w:hAnsi="宋体"/>
          <w:vertAlign w:val="superscript"/>
        </w:rPr>
        <w:instrText xml:space="preserve"> </w:instrText>
      </w:r>
      <w:r w:rsidR="00123C6F" w:rsidRPr="00025E37">
        <w:rPr>
          <w:rFonts w:ascii="宋体" w:eastAsia="宋体" w:hAnsi="宋体" w:hint="eastAsia"/>
          <w:vertAlign w:val="superscript"/>
        </w:rPr>
        <w:instrText>REF _Ref166110387 \r \h</w:instrText>
      </w:r>
      <w:r w:rsidR="00123C6F"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123C6F" w:rsidRPr="00025E37">
        <w:rPr>
          <w:rFonts w:ascii="宋体" w:eastAsia="宋体" w:hAnsi="宋体"/>
          <w:vertAlign w:val="superscript"/>
        </w:rPr>
      </w:r>
      <w:r w:rsidR="00123C6F" w:rsidRPr="00025E37">
        <w:rPr>
          <w:rFonts w:ascii="宋体" w:eastAsia="宋体" w:hAnsi="宋体"/>
          <w:vertAlign w:val="superscript"/>
        </w:rPr>
        <w:fldChar w:fldCharType="separate"/>
      </w:r>
      <w:r w:rsidR="00123C6F" w:rsidRPr="00025E37">
        <w:rPr>
          <w:rFonts w:ascii="宋体" w:eastAsia="宋体" w:hAnsi="宋体"/>
          <w:vertAlign w:val="superscript"/>
        </w:rPr>
        <w:t>[11]</w:t>
      </w:r>
      <w:r w:rsidR="00123C6F" w:rsidRPr="00025E37">
        <w:rPr>
          <w:rFonts w:ascii="宋体" w:eastAsia="宋体" w:hAnsi="宋体"/>
          <w:vertAlign w:val="superscript"/>
        </w:rPr>
        <w:fldChar w:fldCharType="end"/>
      </w:r>
      <w:r w:rsidRPr="009663A3">
        <w:rPr>
          <w:rFonts w:ascii="宋体" w:eastAsia="宋体" w:hAnsi="宋体" w:hint="eastAsia"/>
        </w:rPr>
        <w:t>。</w:t>
      </w:r>
    </w:p>
    <w:p w14:paraId="0BE9BA49" w14:textId="77777777" w:rsidR="00F56249" w:rsidRPr="009663A3" w:rsidRDefault="00F56249" w:rsidP="009663A3">
      <w:pPr>
        <w:spacing w:line="400" w:lineRule="exact"/>
        <w:ind w:firstLineChars="200" w:firstLine="480"/>
        <w:rPr>
          <w:rFonts w:ascii="宋体" w:eastAsia="宋体" w:hAnsi="宋体" w:hint="eastAsia"/>
        </w:rPr>
      </w:pPr>
      <w:r w:rsidRPr="009663A3">
        <w:rPr>
          <w:rFonts w:ascii="宋体" w:eastAsia="宋体" w:hAnsi="宋体" w:hint="eastAsia"/>
        </w:rPr>
        <w:lastRenderedPageBreak/>
        <w:t>综上所述，国外的研究者们在热销农产品的优选和优种分析预测系统的设计与实现方面也取得了显著进展。他们采用类似的方法进行数据处理和预测建模，并不断引入新的技术手段，以提高系统的性能和效果。这些研究成果为农业生产者和农产品加工企业提供了有力的决策支持，促进了农产品的产量和质量的提升，同时降低了生产成本和市场风险。</w:t>
      </w:r>
    </w:p>
    <w:p w14:paraId="4F456352" w14:textId="7C15308D" w:rsidR="00EA203F" w:rsidRPr="00EA203F" w:rsidRDefault="0020523B" w:rsidP="00C170E6">
      <w:pPr>
        <w:pStyle w:val="71e7dc79-1ff7-45e8-997d-0ebda3762b91"/>
        <w:rPr>
          <w:rFonts w:hint="eastAsia"/>
        </w:rPr>
      </w:pPr>
      <w:r>
        <w:t>1.</w:t>
      </w:r>
      <w:r>
        <w:rPr>
          <w:rFonts w:hint="eastAsia"/>
        </w:rPr>
        <w:t>5</w:t>
      </w:r>
      <w:r>
        <w:t>研究</w:t>
      </w:r>
      <w:r>
        <w:rPr>
          <w:rFonts w:hint="eastAsia"/>
        </w:rPr>
        <w:t>内容</w:t>
      </w:r>
      <w:bookmarkEnd w:id="9"/>
    </w:p>
    <w:p w14:paraId="2F85F0DB" w14:textId="09317E2A" w:rsidR="00EA203F" w:rsidRPr="009663A3" w:rsidRDefault="00EA203F" w:rsidP="009663A3">
      <w:pPr>
        <w:spacing w:line="400" w:lineRule="exact"/>
        <w:ind w:firstLineChars="200" w:firstLine="480"/>
        <w:rPr>
          <w:rFonts w:ascii="宋体" w:eastAsia="宋体" w:hAnsi="宋体" w:hint="eastAsia"/>
        </w:rPr>
      </w:pPr>
      <w:r w:rsidRPr="009663A3">
        <w:rPr>
          <w:rFonts w:ascii="宋体" w:eastAsia="宋体" w:hAnsi="宋体" w:hint="eastAsia"/>
        </w:rPr>
        <w:t>热销农产品优选优种分析预测系统的设计与实现是一个重要的研究方向，该系统旨在帮助农业生产者和</w:t>
      </w:r>
      <w:r w:rsidR="00B15D8B" w:rsidRPr="009663A3">
        <w:rPr>
          <w:rFonts w:ascii="宋体" w:eastAsia="宋体" w:hAnsi="宋体" w:hint="eastAsia"/>
        </w:rPr>
        <w:t>消费者通过农产品的价格变化</w:t>
      </w:r>
      <w:r w:rsidRPr="009663A3">
        <w:rPr>
          <w:rFonts w:ascii="宋体" w:eastAsia="宋体" w:hAnsi="宋体" w:hint="eastAsia"/>
        </w:rPr>
        <w:t>做出科学的种植决策和市场营销策略，以提高农产品的产量、质量和市场竞争力。</w:t>
      </w:r>
    </w:p>
    <w:p w14:paraId="0457AAC4" w14:textId="3C78A311" w:rsidR="00EA203F" w:rsidRPr="009663A3" w:rsidRDefault="006E1B44" w:rsidP="009663A3">
      <w:pPr>
        <w:spacing w:line="400" w:lineRule="exact"/>
        <w:ind w:firstLineChars="200" w:firstLine="480"/>
        <w:rPr>
          <w:rFonts w:ascii="宋体" w:eastAsia="宋体" w:hAnsi="宋体" w:hint="eastAsia"/>
        </w:rPr>
      </w:pPr>
      <w:r w:rsidRPr="009663A3">
        <w:rPr>
          <w:rFonts w:ascii="宋体" w:eastAsia="宋体" w:hAnsi="宋体" w:hint="eastAsia"/>
        </w:rPr>
        <w:t>本设计的</w:t>
      </w:r>
      <w:r w:rsidR="00EA203F" w:rsidRPr="009663A3">
        <w:rPr>
          <w:rFonts w:ascii="宋体" w:eastAsia="宋体" w:hAnsi="宋体" w:hint="eastAsia"/>
        </w:rPr>
        <w:t>研究内容主要包括数据收集与整理、数据处理与分析、预测模型的构建和决策支持系统的设计与实现。</w:t>
      </w:r>
    </w:p>
    <w:p w14:paraId="2E91B2F9" w14:textId="6D3D955E" w:rsidR="00EA203F" w:rsidRPr="009663A3" w:rsidRDefault="006E1B44" w:rsidP="009663A3">
      <w:pPr>
        <w:spacing w:line="400" w:lineRule="exact"/>
        <w:ind w:firstLineChars="200" w:firstLine="480"/>
        <w:rPr>
          <w:rFonts w:ascii="宋体" w:eastAsia="宋体" w:hAnsi="宋体" w:hint="eastAsia"/>
        </w:rPr>
      </w:pPr>
      <w:r w:rsidRPr="009663A3">
        <w:rPr>
          <w:rFonts w:ascii="宋体" w:eastAsia="宋体" w:hAnsi="宋体" w:hint="eastAsia"/>
        </w:rPr>
        <w:t>前期工作</w:t>
      </w:r>
      <w:r w:rsidR="00EA203F" w:rsidRPr="009663A3">
        <w:rPr>
          <w:rFonts w:ascii="宋体" w:eastAsia="宋体" w:hAnsi="宋体" w:hint="eastAsia"/>
        </w:rPr>
        <w:t>需要收集和整理大量的农产品市场价格数据等，以获取对农产品供需关系</w:t>
      </w:r>
      <w:r w:rsidRPr="009663A3">
        <w:rPr>
          <w:rFonts w:ascii="宋体" w:eastAsia="宋体" w:hAnsi="宋体" w:hint="eastAsia"/>
        </w:rPr>
        <w:t>以及</w:t>
      </w:r>
      <w:r w:rsidR="00EA203F" w:rsidRPr="009663A3">
        <w:rPr>
          <w:rFonts w:ascii="宋体" w:eastAsia="宋体" w:hAnsi="宋体" w:hint="eastAsia"/>
        </w:rPr>
        <w:t>市场趋势</w:t>
      </w:r>
      <w:r w:rsidRPr="009663A3">
        <w:rPr>
          <w:rFonts w:ascii="宋体" w:eastAsia="宋体" w:hAnsi="宋体" w:hint="eastAsia"/>
        </w:rPr>
        <w:t>对</w:t>
      </w:r>
      <w:r w:rsidR="00EA203F" w:rsidRPr="009663A3">
        <w:rPr>
          <w:rFonts w:ascii="宋体" w:eastAsia="宋体" w:hAnsi="宋体" w:hint="eastAsia"/>
        </w:rPr>
        <w:t>农作物的</w:t>
      </w:r>
      <w:r w:rsidRPr="009663A3">
        <w:rPr>
          <w:rFonts w:ascii="宋体" w:eastAsia="宋体" w:hAnsi="宋体" w:hint="eastAsia"/>
        </w:rPr>
        <w:t>需求进行</w:t>
      </w:r>
      <w:r w:rsidR="00EA203F" w:rsidRPr="009663A3">
        <w:rPr>
          <w:rFonts w:ascii="宋体" w:eastAsia="宋体" w:hAnsi="宋体" w:hint="eastAsia"/>
        </w:rPr>
        <w:t>深入了解。这些数据</w:t>
      </w:r>
      <w:r w:rsidRPr="009663A3">
        <w:rPr>
          <w:rFonts w:ascii="宋体" w:eastAsia="宋体" w:hAnsi="宋体" w:hint="eastAsia"/>
        </w:rPr>
        <w:t>大部分</w:t>
      </w:r>
      <w:r w:rsidR="00EA203F" w:rsidRPr="009663A3">
        <w:rPr>
          <w:rFonts w:ascii="宋体" w:eastAsia="宋体" w:hAnsi="宋体" w:hint="eastAsia"/>
        </w:rPr>
        <w:t>来自于公开的数据库、农业机构的统计数据以及农户和企业的实际观测数据</w:t>
      </w:r>
      <w:r w:rsidR="001915DB" w:rsidRPr="001915DB">
        <w:rPr>
          <w:rFonts w:ascii="宋体" w:eastAsia="宋体" w:hAnsi="宋体"/>
          <w:vertAlign w:val="superscript"/>
        </w:rPr>
        <w:fldChar w:fldCharType="begin"/>
      </w:r>
      <w:r w:rsidR="001915DB" w:rsidRPr="001915DB">
        <w:rPr>
          <w:rFonts w:ascii="宋体" w:eastAsia="宋体" w:hAnsi="宋体"/>
          <w:vertAlign w:val="superscript"/>
        </w:rPr>
        <w:instrText xml:space="preserve"> </w:instrText>
      </w:r>
      <w:r w:rsidR="001915DB" w:rsidRPr="001915DB">
        <w:rPr>
          <w:rFonts w:ascii="宋体" w:eastAsia="宋体" w:hAnsi="宋体" w:hint="eastAsia"/>
          <w:vertAlign w:val="superscript"/>
        </w:rPr>
        <w:instrText>REF _Ref166109338 \r \h</w:instrText>
      </w:r>
      <w:r w:rsidR="001915DB" w:rsidRPr="001915DB">
        <w:rPr>
          <w:rFonts w:ascii="宋体" w:eastAsia="宋体" w:hAnsi="宋体"/>
          <w:vertAlign w:val="superscript"/>
        </w:rPr>
        <w:instrText xml:space="preserve">  \* MERGEFORMAT </w:instrText>
      </w:r>
      <w:r w:rsidR="001915DB" w:rsidRPr="001915DB">
        <w:rPr>
          <w:rFonts w:ascii="宋体" w:eastAsia="宋体" w:hAnsi="宋体"/>
          <w:vertAlign w:val="superscript"/>
        </w:rPr>
      </w:r>
      <w:r w:rsidR="001915DB" w:rsidRPr="001915DB">
        <w:rPr>
          <w:rFonts w:ascii="宋体" w:eastAsia="宋体" w:hAnsi="宋体"/>
          <w:vertAlign w:val="superscript"/>
        </w:rPr>
        <w:fldChar w:fldCharType="separate"/>
      </w:r>
      <w:r w:rsidR="001915DB" w:rsidRPr="001915DB">
        <w:rPr>
          <w:rFonts w:ascii="宋体" w:eastAsia="宋体" w:hAnsi="宋体"/>
          <w:vertAlign w:val="superscript"/>
        </w:rPr>
        <w:t>[29]</w:t>
      </w:r>
      <w:r w:rsidR="001915DB" w:rsidRPr="001915DB">
        <w:rPr>
          <w:rFonts w:ascii="宋体" w:eastAsia="宋体" w:hAnsi="宋体"/>
          <w:vertAlign w:val="superscript"/>
        </w:rPr>
        <w:fldChar w:fldCharType="end"/>
      </w:r>
      <w:r w:rsidR="00EA203F" w:rsidRPr="009663A3">
        <w:rPr>
          <w:rFonts w:ascii="宋体" w:eastAsia="宋体" w:hAnsi="宋体" w:hint="eastAsia"/>
        </w:rPr>
        <w:t>。</w:t>
      </w:r>
    </w:p>
    <w:p w14:paraId="59B8E32E" w14:textId="7B63F806" w:rsidR="00EA203F" w:rsidRPr="009663A3" w:rsidRDefault="006E1B44" w:rsidP="009663A3">
      <w:pPr>
        <w:spacing w:line="400" w:lineRule="exact"/>
        <w:ind w:firstLineChars="200" w:firstLine="480"/>
        <w:rPr>
          <w:rFonts w:ascii="宋体" w:eastAsia="宋体" w:hAnsi="宋体" w:hint="eastAsia"/>
        </w:rPr>
      </w:pPr>
      <w:r w:rsidRPr="009663A3">
        <w:rPr>
          <w:rFonts w:ascii="宋体" w:eastAsia="宋体" w:hAnsi="宋体" w:hint="eastAsia"/>
        </w:rPr>
        <w:t>在数据准备阶段</w:t>
      </w:r>
      <w:r w:rsidR="00EA203F" w:rsidRPr="009663A3">
        <w:rPr>
          <w:rFonts w:ascii="宋体" w:eastAsia="宋体" w:hAnsi="宋体" w:hint="eastAsia"/>
        </w:rPr>
        <w:t>进行数据处理与分析是研究的关键环节。研究者需要对收集的数据进行预处理、特征提取和数据清洗等操作，以确保数据的准确性和可用性。常用的数据处理方法包括数据清洗、缺失值处理、异常值检测和数据归一化等。同时，他们还可以运用统计学方法和</w:t>
      </w:r>
      <w:r w:rsidRPr="009663A3">
        <w:rPr>
          <w:rFonts w:ascii="宋体" w:eastAsia="宋体" w:hAnsi="宋体" w:hint="eastAsia"/>
        </w:rPr>
        <w:t>一些数据指标</w:t>
      </w:r>
      <w:r w:rsidR="00EA203F" w:rsidRPr="009663A3">
        <w:rPr>
          <w:rFonts w:ascii="宋体" w:eastAsia="宋体" w:hAnsi="宋体" w:hint="eastAsia"/>
        </w:rPr>
        <w:t>对数据进行分析，</w:t>
      </w:r>
      <w:r w:rsidRPr="009663A3">
        <w:rPr>
          <w:rFonts w:ascii="宋体" w:eastAsia="宋体" w:hAnsi="宋体" w:hint="eastAsia"/>
        </w:rPr>
        <w:t>例如：方差，标准差，范围以及变异系数等</w:t>
      </w:r>
      <w:r w:rsidR="00EA203F" w:rsidRPr="009663A3">
        <w:rPr>
          <w:rFonts w:ascii="宋体" w:eastAsia="宋体" w:hAnsi="宋体" w:hint="eastAsia"/>
        </w:rPr>
        <w:t>。</w:t>
      </w:r>
    </w:p>
    <w:p w14:paraId="32D23F64" w14:textId="4C5E4586" w:rsidR="00EA203F" w:rsidRPr="009663A3" w:rsidRDefault="00EA203F" w:rsidP="009663A3">
      <w:pPr>
        <w:spacing w:line="400" w:lineRule="exact"/>
        <w:ind w:firstLineChars="200" w:firstLine="480"/>
        <w:rPr>
          <w:rFonts w:ascii="宋体" w:eastAsia="宋体" w:hAnsi="宋体" w:hint="eastAsia"/>
        </w:rPr>
      </w:pPr>
      <w:r w:rsidRPr="009663A3">
        <w:rPr>
          <w:rFonts w:ascii="宋体" w:eastAsia="宋体" w:hAnsi="宋体" w:hint="eastAsia"/>
        </w:rPr>
        <w:t>预测模型的构建是研究的重点之一。</w:t>
      </w:r>
      <w:r w:rsidR="006E1B44" w:rsidRPr="009663A3">
        <w:rPr>
          <w:rFonts w:ascii="宋体" w:eastAsia="宋体" w:hAnsi="宋体" w:hint="eastAsia"/>
        </w:rPr>
        <w:t>本设计</w:t>
      </w:r>
      <w:r w:rsidRPr="009663A3">
        <w:rPr>
          <w:rFonts w:ascii="宋体" w:eastAsia="宋体" w:hAnsi="宋体" w:hint="eastAsia"/>
        </w:rPr>
        <w:t>利用历史销售数据和相关影响因素构建预测模型，如利用回归分析建立农产品销售量和价格之间的关系模型，或者运用机器学习算法构建预测模型，如</w:t>
      </w:r>
      <w:r w:rsidR="006E1B44" w:rsidRPr="009663A3">
        <w:rPr>
          <w:rFonts w:ascii="宋体" w:eastAsia="宋体" w:hAnsi="宋体" w:hint="eastAsia"/>
        </w:rPr>
        <w:t>线性回归</w:t>
      </w:r>
      <w:r w:rsidRPr="009663A3">
        <w:rPr>
          <w:rFonts w:ascii="宋体" w:eastAsia="宋体" w:hAnsi="宋体" w:hint="eastAsia"/>
        </w:rPr>
        <w:t>、随机森林或神经网络等。这些模型可以利用大量的历史数据和相关特征，进行模式识别和预测，从而帮助预测未来的市场需求和销售趋势。</w:t>
      </w:r>
      <w:r w:rsidR="001915DB" w:rsidRPr="001915DB">
        <w:rPr>
          <w:rFonts w:ascii="宋体" w:eastAsia="宋体" w:hAnsi="宋体"/>
          <w:vertAlign w:val="superscript"/>
        </w:rPr>
        <w:fldChar w:fldCharType="begin"/>
      </w:r>
      <w:r w:rsidR="001915DB" w:rsidRPr="001915DB">
        <w:rPr>
          <w:rFonts w:ascii="宋体" w:eastAsia="宋体" w:hAnsi="宋体"/>
          <w:vertAlign w:val="superscript"/>
        </w:rPr>
        <w:instrText xml:space="preserve"> </w:instrText>
      </w:r>
      <w:r w:rsidR="001915DB" w:rsidRPr="001915DB">
        <w:rPr>
          <w:rFonts w:ascii="宋体" w:eastAsia="宋体" w:hAnsi="宋体" w:hint="eastAsia"/>
          <w:vertAlign w:val="superscript"/>
        </w:rPr>
        <w:instrText>REF _Ref166109421 \r \h</w:instrText>
      </w:r>
      <w:r w:rsidR="001915DB" w:rsidRPr="001915DB">
        <w:rPr>
          <w:rFonts w:ascii="宋体" w:eastAsia="宋体" w:hAnsi="宋体"/>
          <w:vertAlign w:val="superscript"/>
        </w:rPr>
        <w:instrText xml:space="preserve">  \* MERGEFORMAT </w:instrText>
      </w:r>
      <w:r w:rsidR="001915DB" w:rsidRPr="001915DB">
        <w:rPr>
          <w:rFonts w:ascii="宋体" w:eastAsia="宋体" w:hAnsi="宋体"/>
          <w:vertAlign w:val="superscript"/>
        </w:rPr>
      </w:r>
      <w:r w:rsidR="001915DB" w:rsidRPr="001915DB">
        <w:rPr>
          <w:rFonts w:ascii="宋体" w:eastAsia="宋体" w:hAnsi="宋体"/>
          <w:vertAlign w:val="superscript"/>
        </w:rPr>
        <w:fldChar w:fldCharType="separate"/>
      </w:r>
      <w:r w:rsidR="001915DB" w:rsidRPr="001915DB">
        <w:rPr>
          <w:rFonts w:ascii="宋体" w:eastAsia="宋体" w:hAnsi="宋体"/>
          <w:vertAlign w:val="superscript"/>
        </w:rPr>
        <w:t>[30]</w:t>
      </w:r>
      <w:r w:rsidR="001915DB" w:rsidRPr="001915DB">
        <w:rPr>
          <w:rFonts w:ascii="宋体" w:eastAsia="宋体" w:hAnsi="宋体"/>
          <w:vertAlign w:val="superscript"/>
        </w:rPr>
        <w:fldChar w:fldCharType="end"/>
      </w:r>
      <w:r w:rsidR="001915DB">
        <w:rPr>
          <w:rFonts w:ascii="宋体" w:eastAsia="宋体" w:hAnsi="宋体"/>
          <w:vertAlign w:val="superscript"/>
        </w:rPr>
        <w:fldChar w:fldCharType="begin"/>
      </w:r>
      <w:r w:rsidR="001915DB">
        <w:rPr>
          <w:rFonts w:ascii="宋体" w:eastAsia="宋体" w:hAnsi="宋体"/>
          <w:vertAlign w:val="superscript"/>
        </w:rPr>
        <w:instrText xml:space="preserve"> REF _Ref166109424 \r \h </w:instrText>
      </w:r>
      <w:r w:rsidR="001915DB">
        <w:rPr>
          <w:rFonts w:ascii="宋体" w:eastAsia="宋体" w:hAnsi="宋体"/>
          <w:vertAlign w:val="superscript"/>
        </w:rPr>
      </w:r>
      <w:r w:rsidR="001915DB">
        <w:rPr>
          <w:rFonts w:ascii="宋体" w:eastAsia="宋体" w:hAnsi="宋体"/>
          <w:vertAlign w:val="superscript"/>
        </w:rPr>
        <w:fldChar w:fldCharType="separate"/>
      </w:r>
      <w:r w:rsidR="001915DB">
        <w:rPr>
          <w:rFonts w:ascii="宋体" w:eastAsia="宋体" w:hAnsi="宋体"/>
          <w:vertAlign w:val="superscript"/>
        </w:rPr>
        <w:t>[31]</w:t>
      </w:r>
      <w:r w:rsidR="001915DB">
        <w:rPr>
          <w:rFonts w:ascii="宋体" w:eastAsia="宋体" w:hAnsi="宋体"/>
          <w:vertAlign w:val="superscript"/>
        </w:rPr>
        <w:fldChar w:fldCharType="end"/>
      </w:r>
    </w:p>
    <w:p w14:paraId="32F2A1AE" w14:textId="3626B16E" w:rsidR="00EA203F" w:rsidRPr="009663A3" w:rsidRDefault="006E1B44" w:rsidP="009663A3">
      <w:pPr>
        <w:spacing w:line="400" w:lineRule="exact"/>
        <w:ind w:firstLineChars="200" w:firstLine="480"/>
        <w:rPr>
          <w:rFonts w:ascii="宋体" w:eastAsia="宋体" w:hAnsi="宋体" w:hint="eastAsia"/>
        </w:rPr>
      </w:pPr>
      <w:r w:rsidRPr="009663A3">
        <w:rPr>
          <w:rFonts w:ascii="宋体" w:eastAsia="宋体" w:hAnsi="宋体" w:hint="eastAsia"/>
        </w:rPr>
        <w:t>根据本设计搭建的数据可视化</w:t>
      </w:r>
      <w:r w:rsidR="00EA203F" w:rsidRPr="009663A3">
        <w:rPr>
          <w:rFonts w:ascii="宋体" w:eastAsia="宋体" w:hAnsi="宋体" w:hint="eastAsia"/>
        </w:rPr>
        <w:t>系统，将预测模型与实际决策相结合。决策支持系统根据预测结果和用户需求，提供种植决策、生产计划和市场营销策略等方面的</w:t>
      </w:r>
      <w:r w:rsidRPr="009663A3">
        <w:rPr>
          <w:rFonts w:ascii="宋体" w:eastAsia="宋体" w:hAnsi="宋体" w:hint="eastAsia"/>
        </w:rPr>
        <w:t>相关</w:t>
      </w:r>
      <w:r w:rsidR="00EA203F" w:rsidRPr="009663A3">
        <w:rPr>
          <w:rFonts w:ascii="宋体" w:eastAsia="宋体" w:hAnsi="宋体" w:hint="eastAsia"/>
        </w:rPr>
        <w:t>建议。这些系统可以帮助农业生产者和</w:t>
      </w:r>
      <w:r w:rsidRPr="009663A3">
        <w:rPr>
          <w:rFonts w:ascii="宋体" w:eastAsia="宋体" w:hAnsi="宋体" w:hint="eastAsia"/>
        </w:rPr>
        <w:t>消费者</w:t>
      </w:r>
      <w:r w:rsidR="00EA203F" w:rsidRPr="009663A3">
        <w:rPr>
          <w:rFonts w:ascii="宋体" w:eastAsia="宋体" w:hAnsi="宋体" w:hint="eastAsia"/>
        </w:rPr>
        <w:t>科学的种植方案、销售策略和市场营销计划，从而提高农产品的产量、质量和市场竞争力。</w:t>
      </w:r>
    </w:p>
    <w:p w14:paraId="0374BF61" w14:textId="090F7E0C" w:rsidR="00EA203F" w:rsidRPr="009663A3" w:rsidRDefault="009232A2" w:rsidP="009663A3">
      <w:pPr>
        <w:spacing w:line="400" w:lineRule="exact"/>
        <w:ind w:firstLineChars="200" w:firstLine="480"/>
        <w:rPr>
          <w:rFonts w:ascii="宋体" w:eastAsia="宋体" w:hAnsi="宋体" w:hint="eastAsia"/>
        </w:rPr>
      </w:pPr>
      <w:r w:rsidRPr="009663A3">
        <w:rPr>
          <w:rFonts w:ascii="宋体" w:eastAsia="宋体" w:hAnsi="宋体" w:hint="eastAsia"/>
        </w:rPr>
        <w:t>总之，</w:t>
      </w:r>
      <w:r w:rsidR="00EA203F" w:rsidRPr="009663A3">
        <w:rPr>
          <w:rFonts w:ascii="宋体" w:eastAsia="宋体" w:hAnsi="宋体" w:hint="eastAsia"/>
        </w:rPr>
        <w:t>热销农产品优选优种分析预测系统的设计与实现是一个涉及数据收集与整理、数据处理与分析、预测模型构建和决策支持系统设计的综合性研究内容。通过整合多源数据和运用先进的技术和方法，该系统可以为农业生产者和企业提供准确的决策支持，促进农产品的产量和质量的提升，同时降低生产成本和市场风险</w:t>
      </w:r>
      <w:r w:rsidR="001915DB" w:rsidRPr="001915DB">
        <w:rPr>
          <w:rFonts w:ascii="宋体" w:eastAsia="宋体" w:hAnsi="宋体"/>
          <w:vertAlign w:val="superscript"/>
        </w:rPr>
        <w:fldChar w:fldCharType="begin"/>
      </w:r>
      <w:r w:rsidR="001915DB" w:rsidRPr="001915DB">
        <w:rPr>
          <w:rFonts w:ascii="宋体" w:eastAsia="宋体" w:hAnsi="宋体"/>
          <w:vertAlign w:val="superscript"/>
        </w:rPr>
        <w:instrText xml:space="preserve"> </w:instrText>
      </w:r>
      <w:r w:rsidR="001915DB" w:rsidRPr="001915DB">
        <w:rPr>
          <w:rFonts w:ascii="宋体" w:eastAsia="宋体" w:hAnsi="宋体" w:hint="eastAsia"/>
          <w:vertAlign w:val="superscript"/>
        </w:rPr>
        <w:instrText>REF _Ref166109446 \r \h</w:instrText>
      </w:r>
      <w:r w:rsidR="001915DB" w:rsidRPr="001915DB">
        <w:rPr>
          <w:rFonts w:ascii="宋体" w:eastAsia="宋体" w:hAnsi="宋体"/>
          <w:vertAlign w:val="superscript"/>
        </w:rPr>
        <w:instrText xml:space="preserve">  \* MERGEFORMAT </w:instrText>
      </w:r>
      <w:r w:rsidR="001915DB" w:rsidRPr="001915DB">
        <w:rPr>
          <w:rFonts w:ascii="宋体" w:eastAsia="宋体" w:hAnsi="宋体"/>
          <w:vertAlign w:val="superscript"/>
        </w:rPr>
      </w:r>
      <w:r w:rsidR="001915DB" w:rsidRPr="001915DB">
        <w:rPr>
          <w:rFonts w:ascii="宋体" w:eastAsia="宋体" w:hAnsi="宋体"/>
          <w:vertAlign w:val="superscript"/>
        </w:rPr>
        <w:fldChar w:fldCharType="separate"/>
      </w:r>
      <w:r w:rsidR="001915DB" w:rsidRPr="001915DB">
        <w:rPr>
          <w:rFonts w:ascii="宋体" w:eastAsia="宋体" w:hAnsi="宋体"/>
          <w:vertAlign w:val="superscript"/>
        </w:rPr>
        <w:t>[32]</w:t>
      </w:r>
      <w:r w:rsidR="001915DB" w:rsidRPr="001915DB">
        <w:rPr>
          <w:rFonts w:ascii="宋体" w:eastAsia="宋体" w:hAnsi="宋体"/>
          <w:vertAlign w:val="superscript"/>
        </w:rPr>
        <w:fldChar w:fldCharType="end"/>
      </w:r>
      <w:r w:rsidR="00EA203F" w:rsidRPr="009663A3">
        <w:rPr>
          <w:rFonts w:ascii="宋体" w:eastAsia="宋体" w:hAnsi="宋体" w:hint="eastAsia"/>
        </w:rPr>
        <w:t>。</w:t>
      </w:r>
    </w:p>
    <w:p w14:paraId="286020B3" w14:textId="77777777" w:rsidR="00C574EB" w:rsidRDefault="00C574EB">
      <w:pPr>
        <w:spacing w:line="360" w:lineRule="auto"/>
        <w:ind w:firstLine="420"/>
        <w:rPr>
          <w:rFonts w:ascii="新宋体" w:hAnsi="新宋体" w:hint="eastAsia"/>
          <w:bCs/>
        </w:rPr>
      </w:pPr>
    </w:p>
    <w:p w14:paraId="321E349E" w14:textId="77777777" w:rsidR="002B6300" w:rsidRDefault="002B6300" w:rsidP="00C170E6">
      <w:pPr>
        <w:spacing w:line="360" w:lineRule="auto"/>
        <w:rPr>
          <w:rFonts w:ascii="新宋体" w:hAnsi="新宋体" w:hint="eastAsia"/>
          <w:bCs/>
        </w:rPr>
      </w:pPr>
    </w:p>
    <w:p w14:paraId="64B7AF28" w14:textId="07793882" w:rsidR="00C574EB" w:rsidRPr="00AC26A2" w:rsidRDefault="0020523B" w:rsidP="00C170E6">
      <w:pPr>
        <w:pStyle w:val="21bc9c4b-6a32-43e5-beaa-fd2d792c5735"/>
        <w:rPr>
          <w:rFonts w:hint="eastAsia"/>
        </w:rPr>
      </w:pPr>
      <w:bookmarkStart w:id="10" w:name="_Toc29185"/>
      <w:r>
        <w:lastRenderedPageBreak/>
        <w:t>2.</w:t>
      </w:r>
      <w:r>
        <w:rPr>
          <w:rFonts w:hint="eastAsia"/>
        </w:rPr>
        <w:t>相关技术</w:t>
      </w:r>
      <w:bookmarkEnd w:id="10"/>
    </w:p>
    <w:p w14:paraId="13ACA332" w14:textId="59732A18" w:rsidR="002D3C89" w:rsidRPr="00AC26A2" w:rsidRDefault="0020523B" w:rsidP="00C170E6">
      <w:pPr>
        <w:pStyle w:val="71e7dc79-1ff7-45e8-997d-0ebda3762b91"/>
        <w:rPr>
          <w:rFonts w:hint="eastAsia"/>
        </w:rPr>
      </w:pPr>
      <w:bookmarkStart w:id="11" w:name="_Toc7800"/>
      <w:r w:rsidRPr="00AC26A2">
        <w:rPr>
          <w:rFonts w:hint="eastAsia"/>
        </w:rPr>
        <w:t>2.1 Bootstrap框架</w:t>
      </w:r>
      <w:bookmarkStart w:id="12" w:name="_Toc15533"/>
      <w:bookmarkEnd w:id="11"/>
    </w:p>
    <w:p w14:paraId="5D42DE38" w14:textId="6AB943BE" w:rsidR="002D3C89" w:rsidRPr="009663A3" w:rsidRDefault="002D3C89" w:rsidP="009663A3">
      <w:pPr>
        <w:spacing w:line="400" w:lineRule="exact"/>
        <w:ind w:firstLineChars="200" w:firstLine="480"/>
        <w:rPr>
          <w:rFonts w:ascii="宋体" w:eastAsia="宋体" w:hAnsi="宋体" w:hint="eastAsia"/>
        </w:rPr>
      </w:pPr>
      <w:r w:rsidRPr="009663A3">
        <w:rPr>
          <w:rFonts w:ascii="宋体" w:eastAsia="宋体" w:hAnsi="宋体" w:hint="eastAsia"/>
        </w:rPr>
        <w:t>Bootstrap 是一个流行的开源前端框架，它提供了一套用于构建响应式和移动优先的网站和 Web 应用的工具和样式。通过使用 Bootstrap，开发者可以快速搭建现代化、具有一致外观和良好用户体验的界面。</w:t>
      </w:r>
    </w:p>
    <w:p w14:paraId="269FB976" w14:textId="77777777" w:rsidR="006E1B44" w:rsidRPr="009663A3" w:rsidRDefault="002D3C89" w:rsidP="009663A3">
      <w:pPr>
        <w:spacing w:line="400" w:lineRule="exact"/>
        <w:ind w:firstLineChars="200" w:firstLine="480"/>
        <w:rPr>
          <w:rFonts w:ascii="宋体" w:eastAsia="宋体" w:hAnsi="宋体" w:hint="eastAsia"/>
        </w:rPr>
      </w:pPr>
      <w:r w:rsidRPr="009663A3">
        <w:rPr>
          <w:rFonts w:ascii="宋体" w:eastAsia="宋体" w:hAnsi="宋体" w:hint="eastAsia"/>
        </w:rPr>
        <w:t>Bootstrap 的特点之一是响应式设计。它提供了一套响应式的栅格系统，可以自动适应不同屏幕大小和设备类型。</w:t>
      </w:r>
      <w:r w:rsidR="006E1B44" w:rsidRPr="009663A3">
        <w:rPr>
          <w:rFonts w:ascii="宋体" w:eastAsia="宋体" w:hAnsi="宋体" w:hint="eastAsia"/>
        </w:rPr>
        <w:t>另一个重要特点是预定义的 CSS 样式。Bootstrap 提供了一系列预定义的 CSS 类和样式，用于快速设置常见元素（如按钮、表单、导航、标签等）的样式。这些样式经过精心设计和优化，使得界面看起来美观、一致，并且易于定制。同时Bootstrap 还提供了丰富的可重用组件。这些组件包括导航栏、轮播图、模态框、进度条等常见元素，可以直接使用或进行定制。通过使用这些组件，开发者无需从头开始构建功能，能够快速实现各种交互和功能需求，加速了界面开发的进程。最为方便的是Bootstrap 还提供了一些常用的 JavaScript 插件，如下拉菜单、弹出框、滚动监听等，用于增强页面的交互性和功能。这些插件易于集成和使用，并且与 Bootstrap 的样式和组件相互配合，帮助开发者快速实现各种常见的交互效果。</w:t>
      </w:r>
    </w:p>
    <w:p w14:paraId="54B5D61B" w14:textId="59623F2C" w:rsidR="002D3C89" w:rsidRPr="009663A3" w:rsidRDefault="006E1B44" w:rsidP="009663A3">
      <w:pPr>
        <w:spacing w:line="400" w:lineRule="exact"/>
        <w:ind w:firstLineChars="200" w:firstLine="480"/>
        <w:rPr>
          <w:rFonts w:ascii="宋体" w:eastAsia="宋体" w:hAnsi="宋体" w:hint="eastAsia"/>
        </w:rPr>
      </w:pPr>
      <w:r w:rsidRPr="009663A3">
        <w:rPr>
          <w:rFonts w:ascii="宋体" w:eastAsia="宋体" w:hAnsi="宋体" w:hint="eastAsia"/>
        </w:rPr>
        <w:t>并且Bootstrap 提供了灵活的主题定制机制。开发者可以通过定制变量和样式表，快速创建自己的主题。这使得开发者能够根据项目需求调整颜色、字体、边距等样式，以及定制组件的外观和行为。</w:t>
      </w:r>
      <w:r w:rsidR="005A50E8" w:rsidRPr="009663A3">
        <w:rPr>
          <w:rFonts w:ascii="宋体" w:eastAsia="宋体" w:hAnsi="宋体" w:hint="eastAsia"/>
        </w:rPr>
        <w:t>通过 Bootstrap，开发者可以减少重复的样式编写工作，提高开发效率，并且确保界面在不同设备上都具备良好的外观和用户体验，</w:t>
      </w:r>
      <w:r w:rsidRPr="009663A3">
        <w:rPr>
          <w:rFonts w:ascii="宋体" w:eastAsia="宋体" w:hAnsi="宋体" w:hint="eastAsia"/>
        </w:rPr>
        <w:t>这为本设计在搭建前端可视化网站时提供了更大的便利。</w:t>
      </w:r>
    </w:p>
    <w:p w14:paraId="6509EC4D" w14:textId="5C44C779" w:rsidR="002D3C89" w:rsidRPr="00AC26A2" w:rsidRDefault="0020523B" w:rsidP="00C170E6">
      <w:pPr>
        <w:pStyle w:val="71e7dc79-1ff7-45e8-997d-0ebda3762b91"/>
        <w:rPr>
          <w:rFonts w:hint="eastAsia"/>
        </w:rPr>
      </w:pPr>
      <w:r w:rsidRPr="00AC26A2">
        <w:rPr>
          <w:rFonts w:hint="eastAsia"/>
        </w:rPr>
        <w:t>2.2 Flask框架</w:t>
      </w:r>
      <w:bookmarkEnd w:id="12"/>
    </w:p>
    <w:p w14:paraId="71CA30C2" w14:textId="53E98D3E" w:rsidR="002D3C89" w:rsidRPr="009663A3" w:rsidRDefault="002D3C89" w:rsidP="009663A3">
      <w:pPr>
        <w:spacing w:line="400" w:lineRule="exact"/>
        <w:ind w:firstLineChars="200" w:firstLine="480"/>
        <w:rPr>
          <w:rFonts w:ascii="宋体" w:eastAsia="宋体" w:hAnsi="宋体" w:hint="eastAsia"/>
        </w:rPr>
      </w:pPr>
      <w:r w:rsidRPr="009663A3">
        <w:rPr>
          <w:rFonts w:ascii="宋体" w:eastAsia="宋体" w:hAnsi="宋体" w:hint="eastAsia"/>
        </w:rPr>
        <w:t>Flask 是一个用 Python 编写的轻量级 Web 应用框架，以其简洁和易用性而受到开发者的喜爱。它被设计为易于上手，同时保留了高度的灵活性和可扩展性，适合开发小型到中型的 Web 应用，并且可以通过各种插件和扩展进行定制和增强以满足更复杂的需求。</w:t>
      </w:r>
    </w:p>
    <w:p w14:paraId="221503F2" w14:textId="0B9450B9" w:rsidR="002D3C89" w:rsidRPr="009663A3" w:rsidRDefault="002D3C89" w:rsidP="009663A3">
      <w:pPr>
        <w:spacing w:line="400" w:lineRule="exact"/>
        <w:ind w:firstLineChars="200" w:firstLine="480"/>
        <w:rPr>
          <w:rFonts w:ascii="宋体" w:eastAsia="宋体" w:hAnsi="宋体" w:hint="eastAsia"/>
        </w:rPr>
      </w:pPr>
      <w:r w:rsidRPr="009663A3">
        <w:rPr>
          <w:rFonts w:ascii="宋体" w:eastAsia="宋体" w:hAnsi="宋体" w:hint="eastAsia"/>
        </w:rPr>
        <w:t>Flask 遵循“极简主义”的设计理念，不默认包含数据库抽象层、表单验证或者其他已有库已经实现的组件，而是让开发者自由选择他们需要的工具。这种设计哲学使得开发者可以根据自己的需求选择最合适的库，同时减少了框架本身的复杂性。</w:t>
      </w:r>
    </w:p>
    <w:p w14:paraId="486A68C5" w14:textId="66169663" w:rsidR="002D3C89" w:rsidRPr="009663A3" w:rsidRDefault="002D3C89" w:rsidP="009663A3">
      <w:pPr>
        <w:spacing w:line="400" w:lineRule="exact"/>
        <w:ind w:firstLineChars="200" w:firstLine="480"/>
        <w:rPr>
          <w:rFonts w:ascii="宋体" w:eastAsia="宋体" w:hAnsi="宋体" w:hint="eastAsia"/>
        </w:rPr>
      </w:pPr>
      <w:r w:rsidRPr="009663A3">
        <w:rPr>
          <w:rFonts w:ascii="宋体" w:eastAsia="宋体" w:hAnsi="宋体" w:hint="eastAsia"/>
        </w:rPr>
        <w:t>Flask 依赖于两个外部库：Werkzeug 和 Jinja2。Werkzeug 提供了一套完整的 WSGI（Web Server Gateway Interface）工具集和服务器，为 Flask 提供了底层的请求-响应实现。而 Jinja2 则是一个强大而灵活的模板引擎，能够快速生成动态的 HTML 页面。</w:t>
      </w:r>
    </w:p>
    <w:p w14:paraId="44B8206C" w14:textId="41DC5AAA" w:rsidR="002D3C89" w:rsidRPr="009663A3" w:rsidRDefault="002D3C89" w:rsidP="009663A3">
      <w:pPr>
        <w:spacing w:line="400" w:lineRule="exact"/>
        <w:ind w:firstLineChars="200" w:firstLine="480"/>
        <w:rPr>
          <w:rFonts w:ascii="宋体" w:eastAsia="宋体" w:hAnsi="宋体" w:hint="eastAsia"/>
        </w:rPr>
      </w:pPr>
      <w:r w:rsidRPr="009663A3">
        <w:rPr>
          <w:rFonts w:ascii="宋体" w:eastAsia="宋体" w:hAnsi="宋体" w:hint="eastAsia"/>
        </w:rPr>
        <w:lastRenderedPageBreak/>
        <w:t>Flask 应用的基本结构通常包括路由和视图函数。路由定义了 URL 模式和处理这些 URL 的 Python 函数之间的映射关系。开发者可以通过装饰器或者显式地注册来定义路由。视图函数则负责处理请求并返回相应的响应，这些响应可以是 HTML 页面、重定向、JSON 数据等。</w:t>
      </w:r>
    </w:p>
    <w:p w14:paraId="529A085D" w14:textId="537C72F5" w:rsidR="002D3C89" w:rsidRPr="009663A3" w:rsidRDefault="002D3C89" w:rsidP="009663A3">
      <w:pPr>
        <w:spacing w:line="400" w:lineRule="exact"/>
        <w:ind w:firstLineChars="200" w:firstLine="480"/>
        <w:rPr>
          <w:rFonts w:ascii="宋体" w:eastAsia="宋体" w:hAnsi="宋体" w:hint="eastAsia"/>
        </w:rPr>
      </w:pPr>
      <w:r w:rsidRPr="009663A3">
        <w:rPr>
          <w:rFonts w:ascii="宋体" w:eastAsia="宋体" w:hAnsi="宋体" w:hint="eastAsia"/>
        </w:rPr>
        <w:t>Flask 还提供了一个极简的开发服务器和调试器。在调试模式下，服务器会监视文件的更改，并在文件改变时自动重启应用，从而提高开发效率。调试器则能够提供详细的错误页面，帮助开发者快速定位和解决问题。</w:t>
      </w:r>
      <w:r w:rsidR="005A50E8" w:rsidRPr="009663A3">
        <w:rPr>
          <w:rFonts w:ascii="宋体" w:eastAsia="宋体" w:hAnsi="宋体" w:hint="eastAsia"/>
        </w:rPr>
        <w:t>Flask框架</w:t>
      </w:r>
      <w:r w:rsidRPr="009663A3">
        <w:rPr>
          <w:rFonts w:ascii="宋体" w:eastAsia="宋体" w:hAnsi="宋体" w:hint="eastAsia"/>
        </w:rPr>
        <w:t>通过提供必要的工具和组件，让开发者能够快速构建 Web 应用，并保持足够的灵活性以适应不同的开发需求。同时，Flask 的简洁设计和丰富的插件生态系统也使得它成为了众多开发者的首选框架之一。</w:t>
      </w:r>
    </w:p>
    <w:p w14:paraId="5AED91B4" w14:textId="11527D23" w:rsidR="00C574EB" w:rsidRPr="00AC26A2" w:rsidRDefault="0020523B" w:rsidP="00C170E6">
      <w:pPr>
        <w:pStyle w:val="71e7dc79-1ff7-45e8-997d-0ebda3762b91"/>
        <w:rPr>
          <w:rFonts w:hint="eastAsia"/>
        </w:rPr>
      </w:pPr>
      <w:bookmarkStart w:id="13" w:name="_Toc15423"/>
      <w:r w:rsidRPr="00AC26A2">
        <w:rPr>
          <w:rFonts w:hint="eastAsia"/>
        </w:rPr>
        <w:t>2.3 Echarts框架</w:t>
      </w:r>
      <w:bookmarkEnd w:id="13"/>
    </w:p>
    <w:p w14:paraId="56A4022B" w14:textId="77777777" w:rsidR="007B1113" w:rsidRPr="009663A3" w:rsidRDefault="007B1113" w:rsidP="009663A3">
      <w:pPr>
        <w:spacing w:line="400" w:lineRule="exact"/>
        <w:ind w:firstLineChars="200" w:firstLine="480"/>
        <w:rPr>
          <w:rFonts w:ascii="宋体" w:eastAsia="宋体" w:hAnsi="宋体" w:hint="eastAsia"/>
        </w:rPr>
      </w:pPr>
      <w:r w:rsidRPr="009663A3">
        <w:rPr>
          <w:rFonts w:ascii="宋体" w:eastAsia="宋体" w:hAnsi="宋体" w:hint="eastAsia"/>
        </w:rPr>
        <w:t>ECharts 是百度开源的一个使用 JavaScript 实现的开源可视化库，它专为数据可视化而设计，提供了丰富的图表类型，如折线图、柱状图、饼图、散点图、雷达图、地图等，能够满足各种数据展示需求。</w:t>
      </w:r>
    </w:p>
    <w:p w14:paraId="6CF40635" w14:textId="77777777" w:rsidR="007B1113" w:rsidRPr="009663A3" w:rsidRDefault="007B1113" w:rsidP="009663A3">
      <w:pPr>
        <w:spacing w:line="400" w:lineRule="exact"/>
        <w:ind w:firstLineChars="200" w:firstLine="480"/>
        <w:rPr>
          <w:rFonts w:ascii="宋体" w:eastAsia="宋体" w:hAnsi="宋体" w:hint="eastAsia"/>
        </w:rPr>
      </w:pPr>
      <w:r w:rsidRPr="009663A3">
        <w:rPr>
          <w:rFonts w:ascii="宋体" w:eastAsia="宋体" w:hAnsi="宋体" w:hint="eastAsia"/>
        </w:rPr>
        <w:t>ECharts 支持多种数据格式，无需转换即可直接使用，并且具备强大的数据展现能力。即使在处理千万级的数据量时，ECharts 也能够高效地呈现数据，并保持良好的性能。</w:t>
      </w:r>
    </w:p>
    <w:p w14:paraId="689F103E" w14:textId="77777777" w:rsidR="007B1113" w:rsidRPr="009663A3" w:rsidRDefault="007B1113" w:rsidP="009663A3">
      <w:pPr>
        <w:spacing w:line="400" w:lineRule="exact"/>
        <w:ind w:firstLineChars="200" w:firstLine="480"/>
        <w:rPr>
          <w:rFonts w:ascii="宋体" w:eastAsia="宋体" w:hAnsi="宋体" w:hint="eastAsia"/>
        </w:rPr>
      </w:pPr>
      <w:r w:rsidRPr="009663A3">
        <w:rPr>
          <w:rFonts w:ascii="宋体" w:eastAsia="宋体" w:hAnsi="宋体" w:hint="eastAsia"/>
        </w:rPr>
        <w:t>除了强大的数据展示能力，ECharts 还针对移动端进行了优化。它提供了多种交互功能，如图例、工具箱等，使得图表不仅美观，而且具有良好的交互性。这使得用户可以在移动设备上轻松浏览和操作图表，提升了用户体验。</w:t>
      </w:r>
    </w:p>
    <w:p w14:paraId="393F176E" w14:textId="77777777" w:rsidR="007B1113" w:rsidRPr="009663A3" w:rsidRDefault="007B1113" w:rsidP="009663A3">
      <w:pPr>
        <w:spacing w:line="400" w:lineRule="exact"/>
        <w:ind w:firstLineChars="200" w:firstLine="480"/>
        <w:rPr>
          <w:rFonts w:ascii="宋体" w:eastAsia="宋体" w:hAnsi="宋体" w:hint="eastAsia"/>
        </w:rPr>
      </w:pPr>
      <w:r w:rsidRPr="009663A3">
        <w:rPr>
          <w:rFonts w:ascii="宋体" w:eastAsia="宋体" w:hAnsi="宋体" w:hint="eastAsia"/>
        </w:rPr>
        <w:t>ECharts 的配置灵活，用户可以根据自己的需求进行高度个性化定制。通过调整参数和设置样式，用户能够实现复杂的数据可视化效果，满足特定的设计要求。</w:t>
      </w:r>
    </w:p>
    <w:p w14:paraId="7DC7A7B8" w14:textId="685311FE" w:rsidR="007B1113" w:rsidRPr="009663A3" w:rsidRDefault="007B1113" w:rsidP="009663A3">
      <w:pPr>
        <w:spacing w:line="400" w:lineRule="exact"/>
        <w:ind w:firstLineChars="200" w:firstLine="480"/>
        <w:rPr>
          <w:rFonts w:ascii="宋体" w:eastAsia="宋体" w:hAnsi="宋体" w:hint="eastAsia"/>
        </w:rPr>
      </w:pPr>
      <w:r w:rsidRPr="009663A3">
        <w:rPr>
          <w:rFonts w:ascii="宋体" w:eastAsia="宋体" w:hAnsi="宋体" w:hint="eastAsia"/>
        </w:rPr>
        <w:t>作为开源项目，ECharts 遵循 Apache-2.0 开源协议。这意味着它是免费且开放的，任何人都可以自由使用、修改和分发。这使得 ECharts 得到了广泛的社区支持，用户可以从社区中获取丰富的示例、插件和扩展，方便集成到各种商业和非商业项目中。其灵活的配置和高度个性化定制，用户可以创建出精美而具有交互性的图表。而且，作为开源项目，ECharts 具有开放的社区生态，能够得到广泛的支持和贡献，适用于各种商业和非商业项目。</w:t>
      </w:r>
    </w:p>
    <w:p w14:paraId="15A3DEA9" w14:textId="785207A3" w:rsidR="007B1113" w:rsidRPr="00AC26A2" w:rsidRDefault="00DA6642" w:rsidP="00C170E6">
      <w:pPr>
        <w:pStyle w:val="71e7dc79-1ff7-45e8-997d-0ebda3762b91"/>
        <w:rPr>
          <w:rFonts w:hint="eastAsia"/>
        </w:rPr>
      </w:pPr>
      <w:r w:rsidRPr="00AC26A2">
        <w:rPr>
          <w:rFonts w:hint="eastAsia"/>
        </w:rPr>
        <w:t xml:space="preserve">2.4 </w:t>
      </w:r>
      <w:r w:rsidRPr="00AC26A2">
        <w:t>TensorFlow</w:t>
      </w:r>
      <w:r w:rsidRPr="00AC26A2">
        <w:rPr>
          <w:rFonts w:hint="eastAsia"/>
        </w:rPr>
        <w:t>机器学习框架</w:t>
      </w:r>
    </w:p>
    <w:p w14:paraId="6DC739BD" w14:textId="02D6C8A6"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TensorFlow是一个开源的机器学习框架，由Google Brain团队开发。它被广泛应用于深度学习和人工智能领域，并提供了丰富的工具和功能，方便用户进行模型构建、训练和推理。</w:t>
      </w:r>
    </w:p>
    <w:p w14:paraId="6413823A" w14:textId="04DC2767"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TensorFlow的核心是计算图（computational graph）的概念。用户可以使用TensorFlow的API来定义计算图，将各种计算操作表示为节点，而数据则表示为在节</w:t>
      </w:r>
      <w:r w:rsidRPr="009663A3">
        <w:rPr>
          <w:rFonts w:ascii="宋体" w:eastAsia="宋体" w:hAnsi="宋体" w:hint="eastAsia"/>
        </w:rPr>
        <w:lastRenderedPageBreak/>
        <w:t>点之间流动的张量（tensor）。这种计算图的表示方式使得TensorFlow能够高效地利用计算资源，并支持分布式计算。</w:t>
      </w:r>
    </w:p>
    <w:p w14:paraId="1D3A0B46" w14:textId="0CE05C83"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TensorFlow提供了多种级别的API，以满足不同用户的需求。低级别的API（TensorFlow Core）提供了对计算图的细粒度控制，允许用户自定义模型和算法。高级别的API（例如Keras）则提供了更简洁易用的接口，使得用户能够快速构建和训练深度学习模型。</w:t>
      </w:r>
    </w:p>
    <w:p w14:paraId="6A05540E" w14:textId="1649B9A4"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TensorFlow支持各种各样的机器学习和深度学习算法，包括卷积神经网络（CNN）、循环神经网络（RNN）、生成对抗网络（GAN）等。用户可以使用TensorFlow构建复杂的模型架构，并进行端到端的模型训练和推理。</w:t>
      </w:r>
    </w:p>
    <w:p w14:paraId="06CA8E11" w14:textId="25638BAB"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除了模型构建和训练，TensorFlow还提供了丰富的工具和功能，用于数据预处理、特征工程和模型评估。用户可以通过TensorFlow进行数据管道的搭建，包括数据加载、批处理和增强等操作。此外，TensorFlow还提供了模型保存和加载、模型调优和模型可视化等功能，方便用户进行模型管理和优化。</w:t>
      </w:r>
    </w:p>
    <w:p w14:paraId="056A9386" w14:textId="76F1EFD1"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TensorFlow具有良好的跨平台性，可以在各种硬件设备和操作系统上运行。它支持GPU和TPU等加速器，以提供更高的计算性能。同时，TensorFlow还提供了TensorFlow Lite和TensorFlow.js等轻量级版本，使得模型能够在嵌入式设备和Web浏览器中部署和运行。</w:t>
      </w:r>
    </w:p>
    <w:p w14:paraId="540A237E" w14:textId="0EE9B07A"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TensorFlow作为一个强大而灵活的机器学习框架，为用户提供了丰富的工具和功能，使得模型构建、训练和推理变得更加高效和方便。其计算图的表示方式、多级别的API和广泛支持的算法，使得用户能够灵活地应用TensorFlow进行各种机器学习和深度学习任务。无论是学术研究还是工业应用，TensorFlow都扮演着重要的角色，并推动了机器学习和人工智能技术的发展。</w:t>
      </w:r>
    </w:p>
    <w:p w14:paraId="7DA8989F" w14:textId="23E1F436" w:rsidR="00DA6642" w:rsidRPr="00AC26A2" w:rsidRDefault="00DA6642" w:rsidP="00C170E6">
      <w:pPr>
        <w:pStyle w:val="71e7dc79-1ff7-45e8-997d-0ebda3762b91"/>
        <w:rPr>
          <w:rFonts w:hint="eastAsia"/>
        </w:rPr>
      </w:pPr>
      <w:r w:rsidRPr="00AC26A2">
        <w:rPr>
          <w:rFonts w:hint="eastAsia"/>
        </w:rPr>
        <w:t>2</w:t>
      </w:r>
      <w:r w:rsidR="00AC26A2">
        <w:rPr>
          <w:rFonts w:hint="eastAsia"/>
        </w:rPr>
        <w:t>.</w:t>
      </w:r>
      <w:r w:rsidRPr="00AC26A2">
        <w:rPr>
          <w:rFonts w:hint="eastAsia"/>
        </w:rPr>
        <w:t>5 Scikit-learn机器学习和数据分析库</w:t>
      </w:r>
    </w:p>
    <w:p w14:paraId="39DA3F3E" w14:textId="1A791415"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scikit-learn（简称sklearn）是一个用于机器学习和数据分析的Python库。它建立在NumPy、SciPy和matplotlib等科学计算库的基础上，并提供了丰富的机器学习算法和工具，方便用户进行数据预处理、特征选择、模型训练和评估等任务。</w:t>
      </w:r>
    </w:p>
    <w:p w14:paraId="49B56873" w14:textId="1EC8DAA8"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scikit-learn的设计目标之一是简单易用。它提供了简洁一致的API设计，使得用户能够快速上手并应用各种机器学习算法。其代码风格清晰，文档详细，更易于理解和学习。通过几行代码，用户可以完成整个机器学习流程，从数据加载到模型训练和结果评估。</w:t>
      </w:r>
    </w:p>
    <w:p w14:paraId="4F6FBEB4" w14:textId="61BCB06B" w:rsidR="007B1113"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该库涵盖了多样的机器学习算法，包括监督学习、非监督学习和半监督学习等各个领域。用户可以根据具体任务选择合适的算法进行建模和分析。其中包括了线性回归、逻辑回归、决策树、支持向量机、随机森林、聚类算法等。</w:t>
      </w:r>
    </w:p>
    <w:p w14:paraId="5C18EB36" w14:textId="6919B09A" w:rsidR="002B6300" w:rsidRPr="009663A3" w:rsidRDefault="007B1113" w:rsidP="00874BCF">
      <w:pPr>
        <w:spacing w:line="400" w:lineRule="exact"/>
        <w:ind w:firstLineChars="200" w:firstLine="480"/>
        <w:rPr>
          <w:rFonts w:ascii="宋体" w:eastAsia="宋体" w:hAnsi="宋体" w:hint="eastAsia"/>
        </w:rPr>
      </w:pPr>
      <w:r w:rsidRPr="009663A3">
        <w:rPr>
          <w:rFonts w:ascii="宋体" w:eastAsia="宋体" w:hAnsi="宋体" w:hint="eastAsia"/>
        </w:rPr>
        <w:t>scikit-learn还提供了丰富的特征工程工具，用于处理和转换原始数据，从中提取有用的特征并改善模型性能。这些工具包括特征选择、特征转换和特征生成等功</w:t>
      </w:r>
      <w:r w:rsidRPr="009663A3">
        <w:rPr>
          <w:rFonts w:ascii="宋体" w:eastAsia="宋体" w:hAnsi="宋体" w:hint="eastAsia"/>
        </w:rPr>
        <w:lastRenderedPageBreak/>
        <w:t>能。为了评估模型的性能和泛化能力，scikit-learn提供了交叉验证和模型评估的功能。通过交叉验证，可以更好地估计模型在未知数据上的表现，并进行模型选择和调参。该库具有良好的可扩展性，能够与其他Python库和工具无缝整合，如NumPy、Pandas和matplotlib等。同时，它也支持用户自定义的算法和功能，使得用户能够根据自己的需求进行定制和扩展。其简洁的API设计、统一的工作流程和丰富的特征工程工具，用户能够快速构建和评估机器学习模型。它的应用范围广泛，能够加速数据分析、模型训练和预测的开发和部署过程。</w:t>
      </w:r>
    </w:p>
    <w:p w14:paraId="17CDD816" w14:textId="04B4543C" w:rsidR="00C574EB" w:rsidRDefault="0020523B" w:rsidP="00C170E6">
      <w:pPr>
        <w:pStyle w:val="21bc9c4b-6a32-43e5-beaa-fd2d792c5735"/>
        <w:rPr>
          <w:rFonts w:hint="eastAsia"/>
          <w:color w:val="0D0D0D"/>
        </w:rPr>
      </w:pPr>
      <w:bookmarkStart w:id="14" w:name="_Toc11047"/>
      <w:r>
        <w:rPr>
          <w:rFonts w:hint="eastAsia"/>
        </w:rPr>
        <w:lastRenderedPageBreak/>
        <w:t>3.系统需求分析</w:t>
      </w:r>
      <w:bookmarkEnd w:id="14"/>
    </w:p>
    <w:p w14:paraId="4710BFB7" w14:textId="0B5E348B" w:rsidR="00583871" w:rsidRDefault="0020523B" w:rsidP="00C170E6">
      <w:pPr>
        <w:pStyle w:val="71e7dc79-1ff7-45e8-997d-0ebda3762b91"/>
        <w:rPr>
          <w:rFonts w:hint="eastAsia"/>
        </w:rPr>
      </w:pPr>
      <w:bookmarkStart w:id="15" w:name="_Toc24841"/>
      <w:r>
        <w:rPr>
          <w:rFonts w:hint="eastAsia"/>
        </w:rPr>
        <w:t>3</w:t>
      </w:r>
      <w:r>
        <w:t>.1</w:t>
      </w:r>
      <w:r>
        <w:rPr>
          <w:rFonts w:hint="eastAsia"/>
        </w:rPr>
        <w:t xml:space="preserve"> 功能需求分析</w:t>
      </w:r>
      <w:bookmarkEnd w:id="15"/>
    </w:p>
    <w:p w14:paraId="3E92148C" w14:textId="606B07B1" w:rsidR="004A21F5" w:rsidRPr="009663A3" w:rsidRDefault="004A21F5" w:rsidP="00874BCF">
      <w:pPr>
        <w:spacing w:line="400" w:lineRule="exact"/>
        <w:ind w:firstLineChars="200" w:firstLine="480"/>
        <w:rPr>
          <w:rFonts w:ascii="宋体" w:eastAsia="宋体" w:hAnsi="宋体" w:hint="eastAsia"/>
        </w:rPr>
      </w:pPr>
      <w:r w:rsidRPr="009663A3">
        <w:rPr>
          <w:rFonts w:ascii="宋体" w:eastAsia="宋体" w:hAnsi="宋体" w:hint="eastAsia"/>
        </w:rPr>
        <w:t>随着智慧农业和大数据技术的飞速发展，农产品市场分析和预测变得日益重要。在当前的信息化社会，农产品的种植者、分销商以及政策制定者都面临着如何从海量的农业数据中提取有价值的信息，以指导种植决策、优化资源配置和提高市场竞争力的挑战。例如，农产品价格波动、以及市场需求的变化等信息，对于农业从业者来说是至关重要的。然而，面对众多复杂的数据和不断变化的市场环境，迫切需要一个能够提供清晰、直观分析的系统，帮助做出更加科学和精准的决策。</w:t>
      </w:r>
    </w:p>
    <w:p w14:paraId="1B1139F1" w14:textId="51228B51" w:rsidR="00583871" w:rsidRPr="009663A3" w:rsidRDefault="00583871" w:rsidP="00874BCF">
      <w:pPr>
        <w:spacing w:line="400" w:lineRule="exact"/>
        <w:ind w:firstLineChars="200" w:firstLine="480"/>
        <w:rPr>
          <w:rFonts w:ascii="宋体" w:eastAsia="宋体" w:hAnsi="宋体" w:hint="eastAsia"/>
        </w:rPr>
      </w:pPr>
      <w:r w:rsidRPr="009663A3">
        <w:rPr>
          <w:rFonts w:ascii="宋体" w:eastAsia="宋体" w:hAnsi="宋体" w:hint="eastAsia"/>
        </w:rPr>
        <w:t>系统需要具备数据收集与整理功能。它应能够从多个来源收集和整理市场中各种蔬菜、水果、干果、海鲜、农副产品、进口类、肉类等多源数据。系统应支持数据的整合、清洗和预处理，确保数据的准确性和可用性，并能够自动化地从各种数据源获取数据。</w:t>
      </w:r>
    </w:p>
    <w:p w14:paraId="3A47E242" w14:textId="0984B637" w:rsidR="00583871" w:rsidRPr="009663A3" w:rsidRDefault="00583871" w:rsidP="00874BCF">
      <w:pPr>
        <w:spacing w:line="400" w:lineRule="exact"/>
        <w:ind w:firstLineChars="200" w:firstLine="480"/>
        <w:rPr>
          <w:rFonts w:ascii="宋体" w:eastAsia="宋体" w:hAnsi="宋体" w:hint="eastAsia"/>
        </w:rPr>
      </w:pPr>
      <w:r w:rsidRPr="009663A3">
        <w:rPr>
          <w:rFonts w:ascii="宋体" w:eastAsia="宋体" w:hAnsi="宋体" w:hint="eastAsia"/>
        </w:rPr>
        <w:t>此外，系统应提供数据处理与分析功能。它应支持数据预处理、特征提取和数据清洗等操作，以确保数据的质量和准确性。系统应支持统计学方法和机器学习算法，以挖掘数据中的规律和趋势，并提供数据可视化工具，帮助用户更好地理解和分析数据。</w:t>
      </w:r>
    </w:p>
    <w:p w14:paraId="38E5BE37" w14:textId="60BF16C6" w:rsidR="0059231F" w:rsidRPr="009663A3" w:rsidRDefault="00583871" w:rsidP="00874BCF">
      <w:pPr>
        <w:spacing w:line="400" w:lineRule="exact"/>
        <w:ind w:firstLineChars="200" w:firstLine="480"/>
        <w:rPr>
          <w:rFonts w:ascii="宋体" w:eastAsia="宋体" w:hAnsi="宋体" w:hint="eastAsia"/>
        </w:rPr>
      </w:pPr>
      <w:r w:rsidRPr="009663A3">
        <w:rPr>
          <w:rFonts w:ascii="宋体" w:eastAsia="宋体" w:hAnsi="宋体" w:hint="eastAsia"/>
        </w:rPr>
        <w:t>预测模型构建是系统的关键功能之一。系统应支持基于历史销售数据和相关因素构建预测模型的功能。它应提供多种建模方法和算法，如回归分析、时间序列分析和机器学习算法等，以便根据用户需求选择合适的模型。系统应支持模型的训练、验证和评估，以确保模型的准确性和可靠性。它应提供交互式界面和可视化工具，使用户能够直观地了解和</w:t>
      </w:r>
      <w:r w:rsidR="0059231F" w:rsidRPr="009663A3">
        <w:rPr>
          <w:rFonts w:ascii="宋体" w:eastAsia="宋体" w:hAnsi="宋体" w:hint="eastAsia"/>
        </w:rPr>
        <w:t>热销商品价格变化</w:t>
      </w:r>
      <w:r w:rsidRPr="009663A3">
        <w:rPr>
          <w:rFonts w:ascii="宋体" w:eastAsia="宋体" w:hAnsi="宋体" w:hint="eastAsia"/>
        </w:rPr>
        <w:t>功能。</w:t>
      </w:r>
    </w:p>
    <w:p w14:paraId="4282EDDC" w14:textId="77777777" w:rsidR="004A21F5" w:rsidRPr="009663A3" w:rsidRDefault="0020523B" w:rsidP="00874BCF">
      <w:pPr>
        <w:spacing w:line="400" w:lineRule="exact"/>
        <w:ind w:firstLineChars="200" w:firstLine="480"/>
        <w:rPr>
          <w:rFonts w:ascii="宋体" w:eastAsia="宋体" w:hAnsi="宋体" w:hint="eastAsia"/>
        </w:rPr>
      </w:pPr>
      <w:r w:rsidRPr="009663A3">
        <w:rPr>
          <w:rFonts w:ascii="宋体" w:eastAsia="宋体" w:hAnsi="宋体" w:hint="eastAsia"/>
        </w:rPr>
        <w:t>在开发一个农产品优选优种分析预测系统的需求显得尤为迫切。该系统旨在通过集成先进的数据分析技术和机器学习算法，为农业从业者提供一个功能全面、用户友好、高度可视化的决策支持平台。</w:t>
      </w:r>
    </w:p>
    <w:p w14:paraId="46188A6F" w14:textId="0512EFB7" w:rsidR="00C574EB" w:rsidRPr="009663A3" w:rsidRDefault="0020523B" w:rsidP="00874BCF">
      <w:pPr>
        <w:spacing w:line="400" w:lineRule="exact"/>
        <w:ind w:firstLineChars="200" w:firstLine="480"/>
        <w:rPr>
          <w:rFonts w:ascii="宋体" w:eastAsia="宋体" w:hAnsi="宋体" w:hint="eastAsia"/>
        </w:rPr>
      </w:pPr>
      <w:r w:rsidRPr="009663A3">
        <w:rPr>
          <w:rFonts w:ascii="宋体" w:eastAsia="宋体" w:hAnsi="宋体" w:hint="eastAsia"/>
        </w:rPr>
        <w:t>系统的功能需求分析需要深入理解用户的实际需求，包括数据的收集与处理、多维度的市场分析、精准的预测模型、直观的可视化展示、以及个性化的搜索和比较功能。系统还需要具备高度的稳定性、安全性和可扩展性，以适应不断变化的农业市场和用户需求。需求分析是软件制作流程中关键的一步，它涉及到项目团队通过调研、分析以及与用户的深入交流来彻底掌握用户对软件构建的真实需求。这些初步的需求描述被转换成详尽、明确且标准化的需求说明文档，以此来明确系统所需实现的功能、性能指标和可靠性等具体目标。本文的设计实现就是在通过分析和调研的基础之上，再结合当前对于农业优选优种的实际需要，确定系统的功能需求主要包括农产品数据可视化大屏、预测算法比较、预测算法评估三个主要的部分，如下图所示：</w:t>
      </w:r>
    </w:p>
    <w:p w14:paraId="3683AE33" w14:textId="77777777" w:rsidR="00C574EB" w:rsidRDefault="00C574EB">
      <w:pPr>
        <w:spacing w:line="400" w:lineRule="exact"/>
        <w:ind w:firstLine="480"/>
        <w:rPr>
          <w:rFonts w:ascii="新宋体" w:hAnsi="新宋体" w:hint="eastAsia"/>
          <w:color w:val="0D0D0D"/>
        </w:rPr>
      </w:pPr>
    </w:p>
    <w:p w14:paraId="74BEA740" w14:textId="77777777" w:rsidR="00C574EB" w:rsidRDefault="00C574EB">
      <w:pPr>
        <w:spacing w:line="400" w:lineRule="exact"/>
        <w:ind w:firstLine="480"/>
        <w:rPr>
          <w:rFonts w:ascii="新宋体" w:hAnsi="新宋体" w:hint="eastAsia"/>
          <w:color w:val="0D0D0D"/>
        </w:rPr>
      </w:pPr>
    </w:p>
    <w:p w14:paraId="51234274" w14:textId="77777777" w:rsidR="00C574EB" w:rsidRDefault="0020523B">
      <w:pPr>
        <w:ind w:firstLine="480"/>
        <w:jc w:val="center"/>
        <w:rPr>
          <w:rFonts w:ascii="新宋体" w:hAnsi="新宋体" w:hint="eastAsia"/>
          <w:color w:val="0D0D0D"/>
        </w:rPr>
      </w:pPr>
      <w:r>
        <w:rPr>
          <w:rFonts w:ascii="新宋体" w:hAnsi="新宋体" w:hint="eastAsia"/>
          <w:noProof/>
          <w:color w:val="0D0D0D"/>
        </w:rPr>
        <w:drawing>
          <wp:inline distT="0" distB="0" distL="114300" distR="114300" wp14:anchorId="3F8FBF8A" wp14:editId="08B3F3F8">
            <wp:extent cx="3676650" cy="2635250"/>
            <wp:effectExtent l="0" t="0" r="6350" b="6350"/>
            <wp:docPr id="11" name="图片 11" descr="功能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功能结构"/>
                    <pic:cNvPicPr>
                      <a:picLocks noChangeAspect="1"/>
                    </pic:cNvPicPr>
                  </pic:nvPicPr>
                  <pic:blipFill>
                    <a:blip r:embed="rId14"/>
                    <a:stretch>
                      <a:fillRect/>
                    </a:stretch>
                  </pic:blipFill>
                  <pic:spPr>
                    <a:xfrm>
                      <a:off x="0" y="0"/>
                      <a:ext cx="3676650" cy="2635250"/>
                    </a:xfrm>
                    <a:prstGeom prst="rect">
                      <a:avLst/>
                    </a:prstGeom>
                  </pic:spPr>
                </pic:pic>
              </a:graphicData>
            </a:graphic>
          </wp:inline>
        </w:drawing>
      </w:r>
    </w:p>
    <w:p w14:paraId="50B92DE3" w14:textId="43701AE3" w:rsidR="00C574EB" w:rsidRDefault="0020523B">
      <w:pPr>
        <w:spacing w:line="400" w:lineRule="exact"/>
        <w:ind w:firstLine="480"/>
        <w:jc w:val="center"/>
        <w:rPr>
          <w:rFonts w:ascii="新宋体" w:hAnsi="新宋体" w:hint="eastAsia"/>
          <w:color w:val="0D0D0D"/>
        </w:rPr>
      </w:pPr>
      <w:r>
        <w:rPr>
          <w:rFonts w:ascii="新宋体" w:hAnsi="新宋体" w:hint="eastAsia"/>
          <w:color w:val="0D0D0D"/>
        </w:rPr>
        <w:t>图</w:t>
      </w:r>
      <w:r w:rsidR="009D143F">
        <w:rPr>
          <w:rFonts w:ascii="新宋体" w:hAnsi="新宋体" w:hint="eastAsia"/>
          <w:color w:val="0D0D0D"/>
        </w:rPr>
        <w:t>3-1</w:t>
      </w:r>
      <w:r>
        <w:rPr>
          <w:rFonts w:ascii="新宋体" w:hAnsi="新宋体" w:hint="eastAsia"/>
          <w:color w:val="0D0D0D"/>
        </w:rPr>
        <w:t xml:space="preserve"> 系统功能结构图</w:t>
      </w:r>
    </w:p>
    <w:p w14:paraId="6B723A85" w14:textId="7D26A046"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农产品可视化大屏功能结合前端开发框架、数据可视化库等，旨在通过数据可视化技术，以图形和图表的形式直观展示农产品市场的关键信息。该功能的设计包括以下几个方面：</w:t>
      </w:r>
    </w:p>
    <w:p w14:paraId="506E45C1" w14:textId="5333D687"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价格变化趋势折线图是一个实时更新的图表，用于展示农产品价格随时间的波动情况。用户可以通过折线图识别价格的周期性和季节性变化，从而更好地了解市场趋势和价格波动的规律。</w:t>
      </w:r>
    </w:p>
    <w:p w14:paraId="3688C72B" w14:textId="06B9DC40"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价格变化情况滚动表是一个动态显示最新价格变动的表格。它提供了价格上升和下降的产品列表，帮助用户获取即时的市场快照。用户可以通过滚动表迅速了解价格变动的情况，以便做出相应的决策。</w:t>
      </w:r>
    </w:p>
    <w:p w14:paraId="11BD739F" w14:textId="2343499C"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价格变化柱状图通过柱状图的形式展示不同农产品的价格区间分布。这个图表可以帮助用户快速比较各类产品的价格水平，从而了解不同产品之间的差异和市场行情。</w:t>
      </w:r>
    </w:p>
    <w:p w14:paraId="7EE84ADA" w14:textId="0A686CDB"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价格对比雷达图是一个多维数据显示的图表，用于比较不同农产品或不同地区的价格差异。通过雷达图，用户可以看到不同产品在不同维度上的价格情况，为用户揭示潜在的市场机会和趋势。</w:t>
      </w:r>
    </w:p>
    <w:p w14:paraId="18C64E80" w14:textId="4DDFA6C6"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最低价变化饼图展示了不同农产品最低价的市场占有率。它可以帮助用户了解低价产品的竞争状况，并提供市场份额的可视化信息。</w:t>
      </w:r>
    </w:p>
    <w:p w14:paraId="3FC0D49F" w14:textId="244BF090"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未来7日价格预测是基于历史数据和预测模型，为用户提供未来一周的价格走势预测。这个功能包括预测损失、历史价格对比、预测价格表和历史价格频率分布等。用户可以通过这些信息做好市场预期，制定相应的决策和策略。</w:t>
      </w:r>
    </w:p>
    <w:p w14:paraId="7DF5AACC" w14:textId="180DD1D3"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lastRenderedPageBreak/>
        <w:t>通过农产品可视化大屏功能，用户可以直观地了解农产品市场的价格变化趋势、价格差异和预测走势等关键信息。这有助于用户做出更明智的决策，提高其在农产品市场中的竞争力和效益。</w:t>
      </w:r>
    </w:p>
    <w:p w14:paraId="228F8FC4" w14:textId="0C6D6DD8" w:rsidR="00C574EB" w:rsidRPr="00E16496" w:rsidRDefault="0020523B" w:rsidP="00874BCF">
      <w:pPr>
        <w:spacing w:line="400" w:lineRule="exact"/>
        <w:ind w:firstLineChars="200" w:firstLine="480"/>
        <w:rPr>
          <w:rFonts w:ascii="宋体" w:eastAsia="宋体" w:hAnsi="宋体" w:hint="eastAsia"/>
        </w:rPr>
      </w:pPr>
      <w:r w:rsidRPr="00E16496">
        <w:rPr>
          <w:rFonts w:ascii="宋体" w:eastAsia="宋体" w:hAnsi="宋体" w:hint="eastAsia"/>
        </w:rPr>
        <w:t>当然通过大屏可以直观的了解农产品中的变化，同时可以利用搜索功能，对农产品进行查询。</w:t>
      </w:r>
    </w:p>
    <w:p w14:paraId="76DB6C49" w14:textId="3F077199"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预测算法比较功能模块是热销农产品优选优种分析预测系统设计与实现中的一个重要组成部分。该模块允许用户对不同的预测算法进行比较和分析，以选择最适合其需求的模型。算法列表提供了一系列先进的预测算法，包括自回归模型、决策树回归、Lasso回归、线性回归、LSTM、神经网络、岭回归和XGBOOST回归等。这些算法具有不同的特点和适用范围，用户可以从中选择合适的算法。农产品折线统计图针对每种算法展示了一个针对特定农产品的折线图，用于比较不同算法的预测效果。通过折线图的对比，用户可以直观地了解不同算法在预测农产品价格方面的表现差异。比较机制是用户评估不同算法性能的关键工具。系统提供直观的图表和性能指标，帮助用户评估不同算法在准确性、稳定性和适用性方面的表现。用户可以通过这些评估结果做出选择。</w:t>
      </w:r>
    </w:p>
    <w:p w14:paraId="6277D9C5" w14:textId="568EA089"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另外，预测算法评估功能模块还提供了一套量化的评估指标，帮助用户深入理解各个预测算法的性能和可靠性。</w:t>
      </w:r>
      <w:r w:rsidR="00EA0B08" w:rsidRPr="00E16496">
        <w:rPr>
          <w:rFonts w:ascii="宋体" w:eastAsia="宋体" w:hAnsi="宋体" w:hint="eastAsia"/>
        </w:rPr>
        <w:t>本设计使用的</w:t>
      </w:r>
      <w:r w:rsidRPr="00E16496">
        <w:rPr>
          <w:rFonts w:ascii="宋体" w:eastAsia="宋体" w:hAnsi="宋体" w:hint="eastAsia"/>
        </w:rPr>
        <w:t>评估指标包括：</w:t>
      </w:r>
    </w:p>
    <w:p w14:paraId="76146983" w14:textId="5BDEE3DE"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1. MSE（平均绝对误差）：衡量预测值与实际值之间差异的平均程度，是评价模型预测精度的重要指标。</w:t>
      </w:r>
    </w:p>
    <w:p w14:paraId="68E234AC" w14:textId="10D8A334"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2. RMSE（均方根误差）：提供预测误差的标准度量，是对MSE的平方根，能够更敏感地反映较大的预测偏差。</w:t>
      </w:r>
    </w:p>
    <w:p w14:paraId="5B58C4E2" w14:textId="61F9B66A"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3. R2（决定系数）：衡量模型对数据的拟合优度，R2值越接近1，表示模型的解释能力越强，预测结果越可靠。</w:t>
      </w:r>
    </w:p>
    <w:p w14:paraId="673DB3C8" w14:textId="43D7E703"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4. PR（预测准确率）：虽然常用于分类问题，但在回归问题中，PR可以提供对模型预测准确性的参考。</w:t>
      </w:r>
    </w:p>
    <w:p w14:paraId="459897E7" w14:textId="68659946" w:rsidR="00596B83" w:rsidRPr="00E16496" w:rsidRDefault="00596B83" w:rsidP="00874BCF">
      <w:pPr>
        <w:spacing w:line="400" w:lineRule="exact"/>
        <w:ind w:firstLineChars="200" w:firstLine="480"/>
        <w:rPr>
          <w:rFonts w:ascii="宋体" w:eastAsia="宋体" w:hAnsi="宋体" w:hint="eastAsia"/>
        </w:rPr>
      </w:pPr>
      <w:r w:rsidRPr="00E16496">
        <w:rPr>
          <w:rFonts w:ascii="宋体" w:eastAsia="宋体" w:hAnsi="宋体" w:hint="eastAsia"/>
        </w:rPr>
        <w:t>通过这些功能模块，热销农产品优选优种分析预测系统能够提供实时的市场数据分析，对农产品的价格走势进行科学预测，并评估不同预测算法的效能。这为用户提供了全面的市场洞察和决策支持，帮助他们做出准确的农产品优选和种植决策。</w:t>
      </w:r>
    </w:p>
    <w:p w14:paraId="7715B3A9" w14:textId="49B611BD" w:rsidR="00C574EB" w:rsidRPr="00E16496" w:rsidRDefault="0020523B" w:rsidP="00874BCF">
      <w:pPr>
        <w:spacing w:line="400" w:lineRule="exact"/>
        <w:ind w:firstLineChars="200" w:firstLine="480"/>
        <w:rPr>
          <w:rFonts w:ascii="宋体" w:eastAsia="宋体" w:hAnsi="宋体" w:hint="eastAsia"/>
        </w:rPr>
      </w:pPr>
      <w:r w:rsidRPr="00E16496">
        <w:rPr>
          <w:rFonts w:ascii="宋体" w:eastAsia="宋体" w:hAnsi="宋体" w:hint="eastAsia"/>
        </w:rPr>
        <w:t>软件产品的功能需求在软件开发周期中占据着关键的地位，系统的用例图展示在下图中。</w:t>
      </w:r>
    </w:p>
    <w:p w14:paraId="169A5E32" w14:textId="77777777" w:rsidR="00C574EB" w:rsidRDefault="0020523B">
      <w:pPr>
        <w:jc w:val="center"/>
        <w:rPr>
          <w:rFonts w:ascii="新宋体" w:hAnsi="新宋体" w:hint="eastAsia"/>
          <w:color w:val="0D0D0D"/>
        </w:rPr>
      </w:pPr>
      <w:r>
        <w:rPr>
          <w:rFonts w:ascii="新宋体" w:hAnsi="新宋体"/>
          <w:noProof/>
          <w:color w:val="0D0D0D"/>
        </w:rPr>
        <w:lastRenderedPageBreak/>
        <w:drawing>
          <wp:inline distT="0" distB="0" distL="114300" distR="114300" wp14:anchorId="7AA3149B" wp14:editId="450FCB75">
            <wp:extent cx="4902200" cy="2850015"/>
            <wp:effectExtent l="0" t="0" r="0" b="0"/>
            <wp:docPr id="2" name="图片 2" descr="微信图片_202405031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40503152324"/>
                    <pic:cNvPicPr>
                      <a:picLocks noChangeAspect="1"/>
                    </pic:cNvPicPr>
                  </pic:nvPicPr>
                  <pic:blipFill>
                    <a:blip r:embed="rId15"/>
                    <a:stretch>
                      <a:fillRect/>
                    </a:stretch>
                  </pic:blipFill>
                  <pic:spPr>
                    <a:xfrm>
                      <a:off x="0" y="0"/>
                      <a:ext cx="4919818" cy="2860257"/>
                    </a:xfrm>
                    <a:prstGeom prst="rect">
                      <a:avLst/>
                    </a:prstGeom>
                  </pic:spPr>
                </pic:pic>
              </a:graphicData>
            </a:graphic>
          </wp:inline>
        </w:drawing>
      </w:r>
    </w:p>
    <w:p w14:paraId="4C3CF648" w14:textId="67CCB4C5" w:rsidR="002B6300" w:rsidRDefault="0020523B" w:rsidP="00DA46E4">
      <w:pPr>
        <w:spacing w:line="400" w:lineRule="exact"/>
        <w:jc w:val="center"/>
        <w:rPr>
          <w:rFonts w:ascii="新宋体" w:hAnsi="新宋体" w:hint="eastAsia"/>
          <w:color w:val="0D0D0D"/>
        </w:rPr>
      </w:pPr>
      <w:r>
        <w:rPr>
          <w:rFonts w:ascii="新宋体" w:hAnsi="新宋体"/>
          <w:color w:val="0D0D0D"/>
        </w:rPr>
        <w:t>图</w:t>
      </w:r>
      <w:r w:rsidR="009D143F">
        <w:rPr>
          <w:rFonts w:ascii="新宋体" w:hAnsi="新宋体" w:hint="eastAsia"/>
          <w:color w:val="0D0D0D"/>
        </w:rPr>
        <w:t>3-2</w:t>
      </w:r>
      <w:r>
        <w:rPr>
          <w:rFonts w:ascii="新宋体" w:hAnsi="新宋体"/>
          <w:color w:val="0D0D0D"/>
        </w:rPr>
        <w:t xml:space="preserve"> 系统用例图</w:t>
      </w:r>
    </w:p>
    <w:p w14:paraId="1450ED12" w14:textId="5062313C" w:rsidR="00704DEE" w:rsidRPr="00704DEE" w:rsidRDefault="0020523B" w:rsidP="00C170E6">
      <w:pPr>
        <w:pStyle w:val="71e7dc79-1ff7-45e8-997d-0ebda3762b91"/>
        <w:rPr>
          <w:rFonts w:hint="eastAsia"/>
          <w:color w:val="0D0D0D"/>
        </w:rPr>
      </w:pPr>
      <w:bookmarkStart w:id="16" w:name="_Toc5441"/>
      <w:r>
        <w:rPr>
          <w:rFonts w:hint="eastAsia"/>
        </w:rPr>
        <w:t>3</w:t>
      </w:r>
      <w:r>
        <w:t>.</w:t>
      </w:r>
      <w:r>
        <w:rPr>
          <w:rFonts w:hint="eastAsia"/>
        </w:rPr>
        <w:t>2非功能需求分析</w:t>
      </w:r>
      <w:bookmarkStart w:id="17" w:name="_Toc7665"/>
      <w:bookmarkEnd w:id="16"/>
    </w:p>
    <w:p w14:paraId="40ADF2B5" w14:textId="6207A59C" w:rsidR="00704DEE" w:rsidRPr="00E16496" w:rsidRDefault="00704DEE" w:rsidP="00874BCF">
      <w:pPr>
        <w:spacing w:line="400" w:lineRule="exact"/>
        <w:ind w:firstLineChars="200" w:firstLine="480"/>
        <w:rPr>
          <w:rFonts w:ascii="宋体" w:eastAsia="宋体" w:hAnsi="宋体" w:hint="eastAsia"/>
        </w:rPr>
      </w:pPr>
      <w:r w:rsidRPr="00E16496">
        <w:rPr>
          <w:rFonts w:ascii="宋体" w:eastAsia="宋体" w:hAnsi="宋体" w:hint="eastAsia"/>
        </w:rPr>
        <w:t>系统的设计和实现必须确保高度的可用性，以满足用户对直观且用户友好的界面的需求。用户无需进行复杂的培训即可快速理解并使用系统中的功能。系统应该具备高性能的数据处理能力，能够快速响应用户的操作指令，即使在处理大规模数据集时也能保持流畅的性能，从而提升用户体验。</w:t>
      </w:r>
    </w:p>
    <w:p w14:paraId="2B1E0168" w14:textId="5A693134" w:rsidR="00704DEE" w:rsidRPr="00E16496" w:rsidRDefault="00704DEE" w:rsidP="00874BCF">
      <w:pPr>
        <w:spacing w:line="400" w:lineRule="exact"/>
        <w:ind w:firstLineChars="200" w:firstLine="480"/>
        <w:rPr>
          <w:rFonts w:ascii="宋体" w:eastAsia="宋体" w:hAnsi="宋体" w:hint="eastAsia"/>
        </w:rPr>
      </w:pPr>
      <w:r w:rsidRPr="00E16496">
        <w:rPr>
          <w:rFonts w:ascii="宋体" w:eastAsia="宋体" w:hAnsi="宋体" w:hint="eastAsia"/>
        </w:rPr>
        <w:t>系统的可靠性是其长期稳定运行的关键。预测算法的持续稳定运行和数据的准确性是必须保证的。系统应具备良好的容错机制和错误处理能力，能够自动监测和识别潜在的错误和异常情况，并及时采取适当的措施进行处理。此外，系统应具备数据备份和恢复机制，以防止数据丢失或损坏。</w:t>
      </w:r>
    </w:p>
    <w:p w14:paraId="6D054405" w14:textId="4F5C4564" w:rsidR="00704DEE" w:rsidRPr="00E16496" w:rsidRDefault="00704DEE" w:rsidP="00874BCF">
      <w:pPr>
        <w:spacing w:line="400" w:lineRule="exact"/>
        <w:ind w:firstLineChars="200" w:firstLine="480"/>
        <w:rPr>
          <w:rFonts w:ascii="宋体" w:eastAsia="宋体" w:hAnsi="宋体" w:hint="eastAsia"/>
        </w:rPr>
      </w:pPr>
      <w:r w:rsidRPr="00E16496">
        <w:rPr>
          <w:rFonts w:ascii="宋体" w:eastAsia="宋体" w:hAnsi="宋体" w:hint="eastAsia"/>
        </w:rPr>
        <w:t>为了确保系统的安全性，系统应采取有效的安全措施，保护用户数据和预测模型，防止未授权访问和网络攻击。这包括采用加密技术保护数据传输和存储，实施访问控制和身份验证机制，监测和阻止潜在的安全威胁等。系统还应定期进行安全性评估和漏洞扫描，及时修复和更新系统以应对新的安全威胁。</w:t>
      </w:r>
    </w:p>
    <w:p w14:paraId="2CEC2EBA" w14:textId="21DEFF99" w:rsidR="00704DEE" w:rsidRPr="00E16496" w:rsidRDefault="00704DEE" w:rsidP="00874BCF">
      <w:pPr>
        <w:spacing w:line="400" w:lineRule="exact"/>
        <w:ind w:firstLineChars="200" w:firstLine="480"/>
        <w:rPr>
          <w:rFonts w:ascii="宋体" w:eastAsia="宋体" w:hAnsi="宋体" w:hint="eastAsia"/>
        </w:rPr>
      </w:pPr>
      <w:r w:rsidRPr="00E16496">
        <w:rPr>
          <w:rFonts w:ascii="宋体" w:eastAsia="宋体" w:hAnsi="宋体" w:hint="eastAsia"/>
        </w:rPr>
        <w:t>系统的可扩展性是不可或缺的，以考虑未来的功能扩展和技术升级。系统架构应设计得足够灵活，能够方便地添加新功能或集成新数据源，而不会影响现有系统的稳定性和性能。系统应采用模块化设计和松耦合的架构，以便于组件的替换和扩展。此外，系统还应提供开放的接口和标准的数据格式，以便与其他系统进行集成。</w:t>
      </w:r>
    </w:p>
    <w:p w14:paraId="77C437D5" w14:textId="03004423" w:rsidR="00704DEE" w:rsidRPr="00E16496" w:rsidRDefault="00704DEE" w:rsidP="00874BCF">
      <w:pPr>
        <w:spacing w:line="400" w:lineRule="exact"/>
        <w:ind w:firstLineChars="200" w:firstLine="480"/>
        <w:rPr>
          <w:rFonts w:ascii="宋体" w:eastAsia="宋体" w:hAnsi="宋体" w:hint="eastAsia"/>
        </w:rPr>
      </w:pPr>
      <w:r w:rsidRPr="00E16496">
        <w:rPr>
          <w:rFonts w:ascii="宋体" w:eastAsia="宋体" w:hAnsi="宋体" w:hint="eastAsia"/>
        </w:rPr>
        <w:t>维护性是系统设计时需要考虑的重要因素。系统应易于维护和升级，开发人员能够快速定位和修复问题，并适应未来技术的发展和变化。系统的代码应具备良好的可读性和可维护性，采用规范的编码风格和文档注释。此外，系统应提供日志记录和错误跟踪功能，以便快速追踪和排查问题。系统还应具备版本管理和配置管理的能力，以便于跟踪和管理系统的变更。</w:t>
      </w:r>
    </w:p>
    <w:p w14:paraId="14A1ACA3" w14:textId="3C42A4FE" w:rsidR="00704DEE" w:rsidRPr="00E16496" w:rsidRDefault="00704DEE" w:rsidP="00874BCF">
      <w:pPr>
        <w:spacing w:line="400" w:lineRule="exact"/>
        <w:ind w:firstLineChars="200" w:firstLine="480"/>
        <w:rPr>
          <w:rFonts w:ascii="宋体" w:eastAsia="宋体" w:hAnsi="宋体" w:hint="eastAsia"/>
        </w:rPr>
      </w:pPr>
      <w:r w:rsidRPr="00E16496">
        <w:rPr>
          <w:rFonts w:ascii="宋体" w:eastAsia="宋体" w:hAnsi="宋体" w:hint="eastAsia"/>
        </w:rPr>
        <w:lastRenderedPageBreak/>
        <w:t>系统应具备良好的兼容性，能够在不同操作系统和浏览器上无缝运行，以确保不同用户群体都能无障碍地使用系统。系统的界面和功能应能够适应不同的屏幕尺寸和分辨率，以便在各种设备上提供一致的使用体验。此外，系统还应考虑与其他相关系统和平台的兼容性，以便实现数据的交互和集成。</w:t>
      </w:r>
    </w:p>
    <w:p w14:paraId="1F9ED526" w14:textId="10918870" w:rsidR="00704DEE" w:rsidRPr="00E16496" w:rsidRDefault="00704DEE" w:rsidP="00874BCF">
      <w:pPr>
        <w:spacing w:line="400" w:lineRule="exact"/>
        <w:ind w:firstLineChars="200" w:firstLine="480"/>
        <w:rPr>
          <w:rFonts w:ascii="宋体" w:eastAsia="宋体" w:hAnsi="宋体" w:hint="eastAsia"/>
        </w:rPr>
      </w:pPr>
      <w:r w:rsidRPr="00E16496">
        <w:rPr>
          <w:rFonts w:ascii="宋体" w:eastAsia="宋体" w:hAnsi="宋体" w:hint="eastAsia"/>
        </w:rPr>
        <w:t>系统的设计和实现应符合相关的法律法规和行业标准。特别是在涉及用户数据和隐私的处理过程中，系统应遵守数据保护法规和用户隐私要求，确保用户的数据得到合法、安全和谨慎的处理。系统还应提供必要的用户许可和选择，以确保合规性和透明度。</w:t>
      </w:r>
    </w:p>
    <w:p w14:paraId="3689E0A5" w14:textId="4CDB998F" w:rsidR="00C574EB" w:rsidRDefault="0020523B" w:rsidP="00C170E6">
      <w:pPr>
        <w:pStyle w:val="21bc9c4b-6a32-43e5-beaa-fd2d792c5735"/>
        <w:rPr>
          <w:rFonts w:hint="eastAsia"/>
        </w:rPr>
      </w:pPr>
      <w:r>
        <w:lastRenderedPageBreak/>
        <w:t>4.系统设计</w:t>
      </w:r>
      <w:bookmarkEnd w:id="17"/>
      <w:r>
        <w:t xml:space="preserve"> </w:t>
      </w:r>
    </w:p>
    <w:p w14:paraId="5557F815" w14:textId="47F0AE3C" w:rsidR="00055A6F" w:rsidRDefault="0020523B" w:rsidP="00C170E6">
      <w:pPr>
        <w:pStyle w:val="71e7dc79-1ff7-45e8-997d-0ebda3762b91"/>
        <w:rPr>
          <w:rFonts w:hint="eastAsia"/>
        </w:rPr>
      </w:pPr>
      <w:bookmarkStart w:id="18" w:name="_Toc24327"/>
      <w:r>
        <w:rPr>
          <w:rFonts w:hint="eastAsia"/>
        </w:rPr>
        <w:t>4</w:t>
      </w:r>
      <w:r>
        <w:t>.1开发环境</w:t>
      </w:r>
      <w:bookmarkStart w:id="19" w:name="_Toc26821"/>
      <w:bookmarkEnd w:id="18"/>
    </w:p>
    <w:p w14:paraId="433FE734" w14:textId="2A0FD9B9"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为了设计和实现热销农产品优选优种分析预测系统，我们建立了一个综合性的开发环境，以确保系统的高效开发和稳定运行。</w:t>
      </w:r>
    </w:p>
    <w:p w14:paraId="57F9909C" w14:textId="76843D50"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开发环境的核心语言是Python语言。Python在数据处理和机器学习领域具有强大的功能，我们利用Python的丰富库和框架来进行数据处理、机器学习模型的训练和预测。具体来说，我们使用了scikit-learn、TensorFlow和PyTorch等库来实现机器学习算法的应用</w:t>
      </w:r>
      <w:r w:rsidR="00123C6F" w:rsidRPr="00025E37">
        <w:rPr>
          <w:rFonts w:ascii="宋体" w:eastAsia="宋体" w:hAnsi="宋体"/>
          <w:vertAlign w:val="superscript"/>
        </w:rPr>
        <w:fldChar w:fldCharType="begin"/>
      </w:r>
      <w:r w:rsidR="00123C6F" w:rsidRPr="00025E37">
        <w:rPr>
          <w:rFonts w:ascii="宋体" w:eastAsia="宋体" w:hAnsi="宋体"/>
          <w:vertAlign w:val="superscript"/>
        </w:rPr>
        <w:instrText xml:space="preserve"> </w:instrText>
      </w:r>
      <w:r w:rsidR="00123C6F" w:rsidRPr="00025E37">
        <w:rPr>
          <w:rFonts w:ascii="宋体" w:eastAsia="宋体" w:hAnsi="宋体" w:hint="eastAsia"/>
          <w:vertAlign w:val="superscript"/>
        </w:rPr>
        <w:instrText>REF _Ref166110408 \r \h</w:instrText>
      </w:r>
      <w:r w:rsidR="00123C6F"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123C6F" w:rsidRPr="00025E37">
        <w:rPr>
          <w:rFonts w:ascii="宋体" w:eastAsia="宋体" w:hAnsi="宋体"/>
          <w:vertAlign w:val="superscript"/>
        </w:rPr>
      </w:r>
      <w:r w:rsidR="00123C6F" w:rsidRPr="00025E37">
        <w:rPr>
          <w:rFonts w:ascii="宋体" w:eastAsia="宋体" w:hAnsi="宋体"/>
          <w:vertAlign w:val="superscript"/>
        </w:rPr>
        <w:fldChar w:fldCharType="separate"/>
      </w:r>
      <w:r w:rsidR="00123C6F" w:rsidRPr="00025E37">
        <w:rPr>
          <w:rFonts w:ascii="宋体" w:eastAsia="宋体" w:hAnsi="宋体"/>
          <w:vertAlign w:val="superscript"/>
        </w:rPr>
        <w:t>[10]</w:t>
      </w:r>
      <w:r w:rsidR="00123C6F" w:rsidRPr="00025E37">
        <w:rPr>
          <w:rFonts w:ascii="宋体" w:eastAsia="宋体" w:hAnsi="宋体"/>
          <w:vertAlign w:val="superscript"/>
        </w:rPr>
        <w:fldChar w:fldCharType="end"/>
      </w:r>
      <w:r w:rsidR="00025E37" w:rsidRPr="00025E37">
        <w:rPr>
          <w:rFonts w:ascii="宋体" w:eastAsia="宋体" w:hAnsi="宋体"/>
          <w:vertAlign w:val="superscript"/>
        </w:rPr>
        <w:fldChar w:fldCharType="begin"/>
      </w:r>
      <w:r w:rsidR="00025E37" w:rsidRPr="00025E37">
        <w:rPr>
          <w:rFonts w:ascii="宋体" w:eastAsia="宋体" w:hAnsi="宋体"/>
          <w:vertAlign w:val="superscript"/>
        </w:rPr>
        <w:instrText xml:space="preserve"> REF _Ref166110499 \r \h </w:instrText>
      </w:r>
      <w:r w:rsidR="00025E37">
        <w:rPr>
          <w:rFonts w:ascii="宋体" w:eastAsia="宋体" w:hAnsi="宋体"/>
          <w:vertAlign w:val="superscript"/>
        </w:rPr>
        <w:instrText xml:space="preserve"> \* MERGEFORMAT </w:instrText>
      </w:r>
      <w:r w:rsidR="00025E37" w:rsidRPr="00025E37">
        <w:rPr>
          <w:rFonts w:ascii="宋体" w:eastAsia="宋体" w:hAnsi="宋体"/>
          <w:vertAlign w:val="superscript"/>
        </w:rPr>
      </w:r>
      <w:r w:rsidR="00025E37" w:rsidRPr="00025E37">
        <w:rPr>
          <w:rFonts w:ascii="宋体" w:eastAsia="宋体" w:hAnsi="宋体"/>
          <w:vertAlign w:val="superscript"/>
        </w:rPr>
        <w:fldChar w:fldCharType="separate"/>
      </w:r>
      <w:r w:rsidR="00025E37" w:rsidRPr="00025E37">
        <w:rPr>
          <w:rFonts w:ascii="宋体" w:eastAsia="宋体" w:hAnsi="宋体"/>
          <w:vertAlign w:val="superscript"/>
        </w:rPr>
        <w:t>[15]</w:t>
      </w:r>
      <w:r w:rsidR="00025E37" w:rsidRPr="00025E37">
        <w:rPr>
          <w:rFonts w:ascii="宋体" w:eastAsia="宋体" w:hAnsi="宋体"/>
          <w:vertAlign w:val="superscript"/>
        </w:rPr>
        <w:fldChar w:fldCharType="end"/>
      </w:r>
      <w:r w:rsidRPr="00874BCF">
        <w:rPr>
          <w:rFonts w:ascii="宋体" w:eastAsia="宋体" w:hAnsi="宋体" w:hint="eastAsia"/>
        </w:rPr>
        <w:t>。</w:t>
      </w:r>
    </w:p>
    <w:p w14:paraId="1C6F1B03" w14:textId="1B28555E"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在系统的前端开发方面，我们使用了HTML、CSS和JavaScript这些常用的Web开发技术。通过这些技术，我们能够构建出美观、交互性强的用户界面。为了增强用户交互体验，我们采用了Bootstrap.js框架，该框架提供了丰富的前端组件和样式，使界面设计更加灵活和易于实现。</w:t>
      </w:r>
    </w:p>
    <w:p w14:paraId="62C3E152" w14:textId="755FB64F"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为了实现数据的可视化，我们使用了ECharts等库来生成直观的图表展示。这些工具可以帮助用户更好地理解和分析农产品数据。</w:t>
      </w:r>
    </w:p>
    <w:p w14:paraId="36615229" w14:textId="120C34B6"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系统的后端开发采用了Flask框架，该框架用于构建RESTful API和动态Web应用。Flask是一个轻量级而灵活的框架，它提供了简单易用的开发方式，并能够处理系统的请求和响应。Flask可以运行在各种Web服务器上，如Nginx或Apache。这些Web服务器可以处理系统的请求和响应，确保系统能够正常运行并提供服务。</w:t>
      </w:r>
    </w:p>
    <w:p w14:paraId="17D0A9E0" w14:textId="7DD16A2C"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开发环境可以在多种操作系统上运行，例如Windows、Linux和macOS。这样可以满足开发团队成员的不同操作系统偏好和需求。</w:t>
      </w:r>
    </w:p>
    <w:p w14:paraId="3B11A654" w14:textId="21719A26"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为了保护数据传输和用户认证的安全性，我们集成了SSL证书和OAuth协议。SSL证书用于加密数据传输，防止数据被恶意获取或篡改。OAuth协议用于确保用户身份的安全认证，防止未经授权的访问。</w:t>
      </w:r>
    </w:p>
    <w:p w14:paraId="7CA566BE" w14:textId="02BF302D"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在开发过程中，我们使用了PyCharm或Visual Studio Code等集成开发环境（IDE）来提高编码效率。这些IDE提供了丰富的功能和工具，帮助开发人员更好地编写、调试和管理代码。</w:t>
      </w:r>
    </w:p>
    <w:p w14:paraId="78D0935F" w14:textId="1077C9AC"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为了确保系统的安全性，我们集成了SSL证书和OAuth协议。SSL证书用于加密数据传输，防止数据被恶意获取或篡改。OAuth协议用于确保用户身份的安全认证，防止未经授权的访问。</w:t>
      </w:r>
    </w:p>
    <w:p w14:paraId="030EC2F1" w14:textId="76B84F09"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最后，在持续集成和持续部署方面，我们可以使用Jenkins或GitLab CI/CD工具来实现自动化。这些工具可以自动化构建、测试和部署系统，提高开发和交付的效率。</w:t>
      </w:r>
    </w:p>
    <w:p w14:paraId="4E22AF0C" w14:textId="17BCF566"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综上所述，我们的开发环境采用了Python语言、HTML、CSS、JavaScript等技术工具，配合PyCharm或Visual Studio Code等IDE，为系统的开发和部署提供了强大</w:t>
      </w:r>
      <w:r w:rsidRPr="00874BCF">
        <w:rPr>
          <w:rFonts w:ascii="宋体" w:eastAsia="宋体" w:hAnsi="宋体" w:hint="eastAsia"/>
        </w:rPr>
        <w:lastRenderedPageBreak/>
        <w:t>的支持。这个环境旨在提供高效、安全且易于维护的平台，以支持热销农产品优选优种分析预测系统的设计和实现。</w:t>
      </w:r>
    </w:p>
    <w:p w14:paraId="6CF0FA0C" w14:textId="69AD42FE" w:rsidR="00055A6F" w:rsidRPr="00055A6F" w:rsidRDefault="0020523B" w:rsidP="00C170E6">
      <w:pPr>
        <w:pStyle w:val="71e7dc79-1ff7-45e8-997d-0ebda3762b91"/>
        <w:rPr>
          <w:rFonts w:hint="eastAsia"/>
        </w:rPr>
      </w:pPr>
      <w:r>
        <w:t>4.2</w:t>
      </w:r>
      <w:r w:rsidR="00055A6F">
        <w:rPr>
          <w:rFonts w:hint="eastAsia"/>
        </w:rPr>
        <w:t>系统</w:t>
      </w:r>
      <w:r>
        <w:t>架构</w:t>
      </w:r>
      <w:bookmarkEnd w:id="19"/>
    </w:p>
    <w:p w14:paraId="34E1F538" w14:textId="5F2D589C"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热销农产品优选优种分析预测系统的系统架构设计如下：</w:t>
      </w:r>
    </w:p>
    <w:p w14:paraId="3A020E7D" w14:textId="754124CA"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整体架构采用了典型的客户端-服务器架构，其中客户端提供用户界面和交互功能，而服务器端负责数据处理、分析和预测。</w:t>
      </w:r>
    </w:p>
    <w:p w14:paraId="28F97868" w14:textId="24EEB922"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客户端部分包括一个Web前端界面，用户通过浏览器访问该界面与系统进行交互。前端使用HTML、CSS和JavaScript等技术构建，通过与服务器进行通信来获取数据和展示结果。为了提供良好的用户体验，我们使用了Bootstrap.js框架来实现响应式设计和友好的界面交互。</w:t>
      </w:r>
    </w:p>
    <w:p w14:paraId="093FEBED" w14:textId="1876E9A9"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服务器端部分主要有三个核心模块：数据处理模块、机器学习模块和预测模块。</w:t>
      </w:r>
    </w:p>
    <w:p w14:paraId="6ECF7C6E" w14:textId="08B4BB02"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数据处理模块负责从不同的数据源中获取农产品相关数据，并进行数据清洗、预处理和特征提取等操作。这个模块使用Python编程语言和相关的库和工具，如pandas和NumPy，来处理大规模的农产品数据集。</w:t>
      </w:r>
    </w:p>
    <w:p w14:paraId="07D68E52" w14:textId="31B1AFDF"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机器学习模块是系统的核心部分，它负责构建和训练机器学习模型，以实现热销农产品的优选和优种分析。在这个模块中，我们使用了scikit-learn、TensorFlow或PyTorch等库来实现各种机器学习算法，如聚类、分类和回归。通过对历史数据的学习，模型能够识别和预测具有潜在热销潜力的农产品品种。</w:t>
      </w:r>
    </w:p>
    <w:p w14:paraId="28778FB7" w14:textId="4455FC02"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预测模块利用训练好的机器学习模型对新的农产品数据进行预测。当用户输入新的农产品信息时，该模块将处理用户输入并使用机器学习模型生成相应的预测结果。预测结果可以包括推荐的热销农产品品种、市场趋势分析和价格预测等信息。</w:t>
      </w:r>
    </w:p>
    <w:p w14:paraId="342A9468" w14:textId="305BECAD" w:rsidR="00055A6F" w:rsidRPr="00874BCF" w:rsidRDefault="00055A6F" w:rsidP="00874BCF">
      <w:pPr>
        <w:spacing w:line="400" w:lineRule="exact"/>
        <w:ind w:firstLineChars="200" w:firstLine="480"/>
        <w:rPr>
          <w:rFonts w:ascii="宋体" w:eastAsia="宋体" w:hAnsi="宋体" w:hint="eastAsia"/>
        </w:rPr>
      </w:pPr>
      <w:r w:rsidRPr="00874BCF">
        <w:rPr>
          <w:rFonts w:ascii="宋体" w:eastAsia="宋体" w:hAnsi="宋体" w:hint="eastAsia"/>
        </w:rPr>
        <w:t>总之，热销农产品优选优种分析预测系统采用了客户端-服务器架构，前端提供用户界面和交互功能，后端包括数据处理模块、机器学习模块、预测模块、数据库模块和安全认证模块。通过这样的架构，系统能够高效地进行数据处理、机器学习分析和预测，并为用户提供准确的热销农产品推荐和市场趋势分析。</w:t>
      </w:r>
    </w:p>
    <w:p w14:paraId="7A74D129" w14:textId="51937CC4" w:rsidR="00055A6F" w:rsidRPr="00055A6F" w:rsidRDefault="00055A6F" w:rsidP="00C170E6">
      <w:pPr>
        <w:pStyle w:val="71e7dc79-1ff7-45e8-997d-0ebda3762b91"/>
        <w:rPr>
          <w:rFonts w:hint="eastAsia"/>
        </w:rPr>
      </w:pPr>
      <w:r>
        <w:t>4.</w:t>
      </w:r>
      <w:r>
        <w:rPr>
          <w:rFonts w:hint="eastAsia"/>
        </w:rPr>
        <w:t>3开发</w:t>
      </w:r>
      <w:r>
        <w:t>架构</w:t>
      </w:r>
    </w:p>
    <w:p w14:paraId="2C67AE56" w14:textId="040C30AB" w:rsidR="00C574EB" w:rsidRPr="00874BCF" w:rsidRDefault="0020523B">
      <w:pPr>
        <w:spacing w:line="400" w:lineRule="exact"/>
        <w:ind w:firstLineChars="200" w:firstLine="480"/>
        <w:rPr>
          <w:rFonts w:ascii="宋体" w:eastAsia="宋体" w:hAnsi="宋体" w:hint="eastAsia"/>
        </w:rPr>
      </w:pPr>
      <w:r w:rsidRPr="00874BCF">
        <w:rPr>
          <w:rFonts w:ascii="宋体" w:eastAsia="宋体" w:hAnsi="宋体" w:hint="eastAsia"/>
        </w:rPr>
        <w:t>在软件项目中，一旦需求被明确，就可以着手进行系统的架构设计。这需要在需求分析阶段就明确系统的功能和业务范围，以及业务需求和运营需求。只有当这些需求被明确之后，才能开始架构设计。如果这些需求尚未确定，那么架构设计工作就不应开始，而应先回到需求分析阶段，完成需求的明确工作。架构设计并不像编写代码那样有严格的语法和编程规范，而是需要找到最适合系统开发和运行的架构。在架构设计中，分层是一种常见的模式，其目的是将系统分解成多个层，以保持层与层之间的独立性，使得各层内部的迭代不会相互影响，便于分工和维护。通常，系统从上到下分为应用层、服务层和数据层。应用层主要负责具体的业务逻辑和用户界面展示，</w:t>
      </w:r>
      <w:r w:rsidRPr="00874BCF">
        <w:rPr>
          <w:rFonts w:ascii="宋体" w:eastAsia="宋体" w:hAnsi="宋体" w:hint="eastAsia"/>
        </w:rPr>
        <w:lastRenderedPageBreak/>
        <w:t>可以进一步细分为视图层和业务逻辑层。服务层提供应用层所需的服务，可以进一步分为数据接口层和逻辑处理层。数据层则负责数据的存储和访问。</w:t>
      </w:r>
    </w:p>
    <w:p w14:paraId="7D58A0B3" w14:textId="4D0558AF" w:rsidR="00C574EB" w:rsidRPr="00874BCF" w:rsidRDefault="0020523B" w:rsidP="00874BCF">
      <w:pPr>
        <w:spacing w:line="400" w:lineRule="exact"/>
        <w:ind w:firstLineChars="200" w:firstLine="480"/>
        <w:rPr>
          <w:rFonts w:ascii="宋体" w:eastAsia="宋体" w:hAnsi="宋体" w:hint="eastAsia"/>
        </w:rPr>
      </w:pPr>
      <w:r w:rsidRPr="00874BCF">
        <w:rPr>
          <w:rFonts w:ascii="宋体" w:eastAsia="宋体" w:hAnsi="宋体" w:hint="eastAsia"/>
        </w:rPr>
        <w:t>系统采用了三层架构设计，将系统分为数据访问层、表示层、业务逻辑层，系统总体</w:t>
      </w:r>
      <w:r w:rsidR="00D25330" w:rsidRPr="00874BCF">
        <w:rPr>
          <w:rFonts w:ascii="宋体" w:eastAsia="宋体" w:hAnsi="宋体" w:hint="eastAsia"/>
        </w:rPr>
        <w:t>，</w:t>
      </w:r>
      <w:r w:rsidRPr="00874BCF">
        <w:rPr>
          <w:rFonts w:ascii="宋体" w:eastAsia="宋体" w:hAnsi="宋体" w:hint="eastAsia"/>
        </w:rPr>
        <w:t>架构如下图所示：</w:t>
      </w:r>
    </w:p>
    <w:p w14:paraId="4C19E272"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7443F2DE" wp14:editId="4A9C9C96">
            <wp:extent cx="4275667" cy="3146624"/>
            <wp:effectExtent l="0" t="0" r="0" b="0"/>
            <wp:docPr id="3" name="图片 3"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13"/>
                    <pic:cNvPicPr>
                      <a:picLocks noChangeAspect="1"/>
                    </pic:cNvPicPr>
                  </pic:nvPicPr>
                  <pic:blipFill>
                    <a:blip r:embed="rId16"/>
                    <a:stretch>
                      <a:fillRect/>
                    </a:stretch>
                  </pic:blipFill>
                  <pic:spPr>
                    <a:xfrm>
                      <a:off x="0" y="0"/>
                      <a:ext cx="4282936" cy="3151973"/>
                    </a:xfrm>
                    <a:prstGeom prst="rect">
                      <a:avLst/>
                    </a:prstGeom>
                  </pic:spPr>
                </pic:pic>
              </a:graphicData>
            </a:graphic>
          </wp:inline>
        </w:drawing>
      </w:r>
    </w:p>
    <w:p w14:paraId="18110D27" w14:textId="54B203C7" w:rsidR="00C574EB" w:rsidRDefault="0020523B">
      <w:pPr>
        <w:spacing w:line="400" w:lineRule="exact"/>
        <w:jc w:val="center"/>
        <w:rPr>
          <w:rFonts w:ascii="新宋体" w:hAnsi="新宋体" w:hint="eastAsia"/>
        </w:rPr>
      </w:pPr>
      <w:r>
        <w:rPr>
          <w:rFonts w:ascii="新宋体" w:hAnsi="新宋体" w:hint="eastAsia"/>
        </w:rPr>
        <w:t>图</w:t>
      </w:r>
      <w:r w:rsidR="009D143F">
        <w:rPr>
          <w:rFonts w:ascii="新宋体" w:hAnsi="新宋体" w:hint="eastAsia"/>
        </w:rPr>
        <w:t>4-1</w:t>
      </w:r>
      <w:r>
        <w:rPr>
          <w:rFonts w:ascii="新宋体" w:hAnsi="新宋体" w:hint="eastAsia"/>
        </w:rPr>
        <w:t xml:space="preserve"> 系统架构图</w:t>
      </w:r>
    </w:p>
    <w:p w14:paraId="11F5AE3D" w14:textId="6A4CBD39" w:rsidR="00C170E6" w:rsidRDefault="0020523B" w:rsidP="00C170E6">
      <w:pPr>
        <w:spacing w:line="400" w:lineRule="exact"/>
        <w:ind w:firstLineChars="200" w:firstLine="480"/>
        <w:rPr>
          <w:rFonts w:ascii="宋体" w:eastAsia="宋体" w:hAnsi="宋体" w:hint="eastAsia"/>
        </w:rPr>
      </w:pPr>
      <w:r w:rsidRPr="00874BCF">
        <w:rPr>
          <w:rFonts w:ascii="宋体" w:eastAsia="宋体" w:hAnsi="宋体" w:hint="eastAsia"/>
        </w:rPr>
        <w:t>在本软件系统中，用户交互界面层，即表示层，以图形和图表等直观方式展现给用户。业务逻辑层则是系统的核心，它负责执行对数据的多种操作，包括数据的导入、处理和分析。该层将系统接收的数据进行处理，然后进行深入分析，最终将分析结果以文档形式存储在数据访问层。数据访问层，也被称作持久层，其功能是实现对数据的交互。在本系统中，根据实际需求，数据的持久化存储是以文件形式进行的，即通过网络爬虫获取的数据以及经过系统处理的数据都将以文件形式保存。</w:t>
      </w:r>
    </w:p>
    <w:p w14:paraId="41968DDD" w14:textId="77777777" w:rsidR="00C170E6" w:rsidRDefault="00C170E6" w:rsidP="00C170E6">
      <w:pPr>
        <w:spacing w:line="400" w:lineRule="exact"/>
        <w:ind w:firstLineChars="200" w:firstLine="480"/>
        <w:rPr>
          <w:rFonts w:ascii="宋体" w:eastAsia="宋体" w:hAnsi="宋体" w:hint="eastAsia"/>
        </w:rPr>
      </w:pPr>
    </w:p>
    <w:p w14:paraId="61CB772E" w14:textId="77777777" w:rsidR="00C170E6" w:rsidRDefault="00C170E6" w:rsidP="00C170E6">
      <w:pPr>
        <w:spacing w:line="400" w:lineRule="exact"/>
        <w:ind w:firstLineChars="200" w:firstLine="480"/>
        <w:rPr>
          <w:rFonts w:ascii="宋体" w:eastAsia="宋体" w:hAnsi="宋体" w:hint="eastAsia"/>
        </w:rPr>
      </w:pPr>
    </w:p>
    <w:p w14:paraId="52F44DA5" w14:textId="77777777" w:rsidR="00C170E6" w:rsidRDefault="00C170E6" w:rsidP="00C170E6">
      <w:pPr>
        <w:spacing w:line="400" w:lineRule="exact"/>
        <w:ind w:firstLineChars="200" w:firstLine="480"/>
        <w:rPr>
          <w:rFonts w:ascii="宋体" w:eastAsia="宋体" w:hAnsi="宋体" w:hint="eastAsia"/>
        </w:rPr>
      </w:pPr>
    </w:p>
    <w:p w14:paraId="380F35B1" w14:textId="77777777" w:rsidR="00C170E6" w:rsidRDefault="00C170E6" w:rsidP="00C170E6">
      <w:pPr>
        <w:spacing w:line="400" w:lineRule="exact"/>
        <w:ind w:firstLineChars="200" w:firstLine="480"/>
        <w:rPr>
          <w:rFonts w:ascii="宋体" w:eastAsia="宋体" w:hAnsi="宋体" w:hint="eastAsia"/>
        </w:rPr>
      </w:pPr>
    </w:p>
    <w:p w14:paraId="44D7B594" w14:textId="77777777" w:rsidR="00C170E6" w:rsidRDefault="00C170E6" w:rsidP="00C170E6">
      <w:pPr>
        <w:spacing w:line="400" w:lineRule="exact"/>
        <w:ind w:firstLineChars="200" w:firstLine="480"/>
        <w:rPr>
          <w:rFonts w:ascii="宋体" w:eastAsia="宋体" w:hAnsi="宋体" w:hint="eastAsia"/>
        </w:rPr>
      </w:pPr>
    </w:p>
    <w:p w14:paraId="3A97645B" w14:textId="77777777" w:rsidR="00C170E6" w:rsidRDefault="00C170E6" w:rsidP="00C170E6">
      <w:pPr>
        <w:spacing w:line="400" w:lineRule="exact"/>
        <w:ind w:firstLineChars="200" w:firstLine="480"/>
        <w:rPr>
          <w:rFonts w:ascii="宋体" w:eastAsia="宋体" w:hAnsi="宋体" w:hint="eastAsia"/>
        </w:rPr>
      </w:pPr>
    </w:p>
    <w:p w14:paraId="3504DA34" w14:textId="77777777" w:rsidR="00C170E6" w:rsidRDefault="00C170E6" w:rsidP="00C170E6">
      <w:pPr>
        <w:spacing w:line="400" w:lineRule="exact"/>
        <w:ind w:firstLineChars="200" w:firstLine="480"/>
        <w:rPr>
          <w:rFonts w:ascii="宋体" w:eastAsia="宋体" w:hAnsi="宋体" w:hint="eastAsia"/>
        </w:rPr>
      </w:pPr>
    </w:p>
    <w:p w14:paraId="3A4874EA" w14:textId="77777777" w:rsidR="00C170E6" w:rsidRDefault="00C170E6" w:rsidP="00C170E6">
      <w:pPr>
        <w:spacing w:line="400" w:lineRule="exact"/>
        <w:ind w:firstLineChars="200" w:firstLine="480"/>
        <w:rPr>
          <w:rFonts w:ascii="宋体" w:eastAsia="宋体" w:hAnsi="宋体" w:hint="eastAsia"/>
        </w:rPr>
      </w:pPr>
    </w:p>
    <w:p w14:paraId="00083586" w14:textId="77777777" w:rsidR="00C170E6" w:rsidRDefault="00C170E6" w:rsidP="00C170E6">
      <w:pPr>
        <w:spacing w:line="400" w:lineRule="exact"/>
        <w:ind w:firstLineChars="200" w:firstLine="480"/>
        <w:rPr>
          <w:rFonts w:ascii="宋体" w:eastAsia="宋体" w:hAnsi="宋体" w:hint="eastAsia"/>
        </w:rPr>
      </w:pPr>
    </w:p>
    <w:p w14:paraId="5BE2B5A0" w14:textId="77777777" w:rsidR="00C170E6" w:rsidRPr="00874BCF" w:rsidRDefault="00C170E6" w:rsidP="00C170E6">
      <w:pPr>
        <w:spacing w:line="400" w:lineRule="exact"/>
        <w:ind w:firstLineChars="200" w:firstLine="480"/>
        <w:rPr>
          <w:rFonts w:ascii="宋体" w:eastAsia="宋体" w:hAnsi="宋体" w:hint="eastAsia"/>
        </w:rPr>
      </w:pPr>
    </w:p>
    <w:p w14:paraId="5A41C2F3" w14:textId="33B76BB3" w:rsidR="00C574EB" w:rsidRDefault="0020523B" w:rsidP="00C170E6">
      <w:pPr>
        <w:pStyle w:val="71e7dc79-1ff7-45e8-997d-0ebda3762b91"/>
        <w:rPr>
          <w:rFonts w:hint="eastAsia"/>
        </w:rPr>
      </w:pPr>
      <w:bookmarkStart w:id="20" w:name="_Toc2360"/>
      <w:r>
        <w:rPr>
          <w:rFonts w:hint="eastAsia"/>
        </w:rPr>
        <w:lastRenderedPageBreak/>
        <w:t>4.</w:t>
      </w:r>
      <w:r w:rsidR="00055A6F">
        <w:rPr>
          <w:rFonts w:hint="eastAsia"/>
        </w:rPr>
        <w:t>4</w:t>
      </w:r>
      <w:r>
        <w:rPr>
          <w:rFonts w:hint="eastAsia"/>
        </w:rPr>
        <w:t>功能</w:t>
      </w:r>
      <w:r>
        <w:t>模块</w:t>
      </w:r>
      <w:r>
        <w:rPr>
          <w:rFonts w:hint="eastAsia"/>
        </w:rPr>
        <w:t>设计</w:t>
      </w:r>
      <w:bookmarkEnd w:id="20"/>
    </w:p>
    <w:p w14:paraId="27E0D964" w14:textId="35B45A3C" w:rsidR="00C574EB" w:rsidRDefault="0020523B" w:rsidP="00C170E6">
      <w:pPr>
        <w:pStyle w:val="b63ee27f-4cf3-414c-9275-d88e3f90795e"/>
        <w:rPr>
          <w:rFonts w:hint="eastAsia"/>
        </w:rPr>
      </w:pPr>
      <w:bookmarkStart w:id="21" w:name="_Toc16588"/>
      <w:r>
        <w:rPr>
          <w:rFonts w:hint="eastAsia"/>
        </w:rPr>
        <w:t>4.</w:t>
      </w:r>
      <w:r w:rsidR="00055A6F">
        <w:rPr>
          <w:rFonts w:hint="eastAsia"/>
        </w:rPr>
        <w:t>4</w:t>
      </w:r>
      <w:r>
        <w:rPr>
          <w:rFonts w:hint="eastAsia"/>
        </w:rPr>
        <w:t>.1农产品可视化大屏</w:t>
      </w:r>
      <w:r>
        <w:t>模块</w:t>
      </w:r>
      <w:r>
        <w:rPr>
          <w:rFonts w:hint="eastAsia"/>
        </w:rPr>
        <w:t>设计</w:t>
      </w:r>
      <w:bookmarkEnd w:id="21"/>
    </w:p>
    <w:p w14:paraId="1122BDEA" w14:textId="277B4971" w:rsidR="00C67B6E" w:rsidRPr="00874BCF" w:rsidRDefault="00C67B6E" w:rsidP="00C67B6E">
      <w:pPr>
        <w:spacing w:line="400" w:lineRule="exact"/>
        <w:ind w:firstLine="420"/>
        <w:rPr>
          <w:rFonts w:ascii="宋体" w:eastAsia="宋体" w:hAnsi="宋体" w:hint="eastAsia"/>
        </w:rPr>
      </w:pPr>
      <w:r w:rsidRPr="00874BCF">
        <w:rPr>
          <w:rFonts w:ascii="宋体" w:eastAsia="宋体" w:hAnsi="宋体" w:hint="eastAsia"/>
        </w:rPr>
        <w:t>农产品可视化大屏模块是我们系统中的核心组件之一，旨在为用户提供一个直观、交互式的界面，展示农产品市场的实时动态和预测分析结果。我们特别考虑了用户对信息获取的直观性和便捷性，以及对市场数据进行深入分析的需求。</w:t>
      </w:r>
    </w:p>
    <w:p w14:paraId="32BC790D" w14:textId="514A390B" w:rsidR="00C67B6E" w:rsidRPr="00874BCF" w:rsidRDefault="00C67B6E" w:rsidP="00C67B6E">
      <w:pPr>
        <w:spacing w:line="400" w:lineRule="exact"/>
        <w:ind w:firstLine="420"/>
        <w:rPr>
          <w:rFonts w:ascii="宋体" w:eastAsia="宋体" w:hAnsi="宋体" w:hint="eastAsia"/>
        </w:rPr>
      </w:pPr>
      <w:r w:rsidRPr="00874BCF">
        <w:rPr>
          <w:rFonts w:ascii="宋体" w:eastAsia="宋体" w:hAnsi="宋体" w:hint="eastAsia"/>
        </w:rPr>
        <w:t>该模块的设计目标是提供实时的农产品价格变化趋势，并展示不同农产品的市场需求量和供应量。我们还分析和展示农产品价格的季节性和周期性变化，并通过预测模型来预测未来的农产品价格走势，为决策提供依据。</w:t>
      </w:r>
    </w:p>
    <w:p w14:paraId="635CCB85" w14:textId="1123FBD4" w:rsidR="00C67B6E" w:rsidRPr="00874BCF" w:rsidRDefault="00C67B6E" w:rsidP="00874BCF">
      <w:pPr>
        <w:spacing w:line="400" w:lineRule="exact"/>
        <w:ind w:firstLine="420"/>
        <w:rPr>
          <w:rFonts w:ascii="宋体" w:eastAsia="宋体" w:hAnsi="宋体" w:hint="eastAsia"/>
        </w:rPr>
      </w:pPr>
      <w:r w:rsidRPr="00874BCF">
        <w:rPr>
          <w:rFonts w:ascii="宋体" w:eastAsia="宋体" w:hAnsi="宋体" w:hint="eastAsia"/>
        </w:rPr>
        <w:t>在可视化大屏模块中，我们将展示包括价格、需求量、供应量在内的多维度数据，使用户能够全面了解市场状况。我们通过API网关实时获取数据，以确保用户界面上的信息是最新的。利用ECharts等数据可视化库，我们提供了交互式的图表，如折线图、柱状图、饼图等，以增强用户体验。用户可以根据个人需求选择查看特定农产品或市场的详细数据。</w:t>
      </w:r>
    </w:p>
    <w:p w14:paraId="4ED8D608" w14:textId="2918135D" w:rsidR="00C67B6E" w:rsidRPr="00874BCF" w:rsidRDefault="00C67B6E" w:rsidP="00C67B6E">
      <w:pPr>
        <w:spacing w:line="400" w:lineRule="exact"/>
        <w:ind w:firstLine="420"/>
        <w:rPr>
          <w:rFonts w:ascii="宋体" w:eastAsia="宋体" w:hAnsi="宋体" w:hint="eastAsia"/>
        </w:rPr>
      </w:pPr>
      <w:r w:rsidRPr="00874BCF">
        <w:rPr>
          <w:rFonts w:ascii="宋体" w:eastAsia="宋体" w:hAnsi="宋体" w:hint="eastAsia"/>
        </w:rPr>
        <w:t>在前端方面，我们采用了Bootstap.js框架，结合ECharts实现动态数据可视化。而后端使用Flask框架提供RESTful API，以供前端获取实时数据。通过WebSocket实现数据的实时推送，以确保前端展示的信息是即时更新的。当用户登录系统并进入可视化大屏模块时，系统会展示默认的农产品市场概览，包括价格指数、需求量变化等。用户还可以通过搜索栏筛选特定的农产品或市场，并定制个性化的数据展示。</w:t>
      </w:r>
    </w:p>
    <w:p w14:paraId="7130260A" w14:textId="3FBD43DA" w:rsidR="00C67B6E" w:rsidRPr="00874BCF" w:rsidRDefault="00C67B6E" w:rsidP="00C67B6E">
      <w:pPr>
        <w:spacing w:line="400" w:lineRule="exact"/>
        <w:ind w:firstLine="420"/>
        <w:rPr>
          <w:rFonts w:ascii="宋体" w:eastAsia="宋体" w:hAnsi="宋体" w:hint="eastAsia"/>
        </w:rPr>
      </w:pPr>
      <w:r w:rsidRPr="00874BCF">
        <w:rPr>
          <w:rFonts w:ascii="宋体" w:eastAsia="宋体" w:hAnsi="宋体" w:hint="eastAsia"/>
        </w:rPr>
        <w:t>通过农产品可视化大屏模块，我们为用户提供了一个直观、交互式的界面，使其能够实时了解农产品市场的动态和趋势。这将有助于决策者做出更准确的决策，并为农产品的生产、销售和投资提供有力支持。</w:t>
      </w:r>
    </w:p>
    <w:p w14:paraId="0A1B8A9E" w14:textId="10142DDD" w:rsidR="00C574EB" w:rsidRPr="00874BCF" w:rsidRDefault="0020523B" w:rsidP="00147B6C">
      <w:pPr>
        <w:spacing w:line="400" w:lineRule="exact"/>
        <w:ind w:firstLine="420"/>
        <w:rPr>
          <w:rFonts w:ascii="宋体" w:eastAsia="宋体" w:hAnsi="宋体" w:hint="eastAsia"/>
        </w:rPr>
      </w:pPr>
      <w:r w:rsidRPr="00874BCF">
        <w:rPr>
          <w:rFonts w:ascii="宋体" w:eastAsia="宋体" w:hAnsi="宋体" w:hint="eastAsia"/>
        </w:rPr>
        <w:t>下面是关于农产品可视化大屏模块的具体流程图，如图所示：</w:t>
      </w:r>
    </w:p>
    <w:p w14:paraId="5DA18199" w14:textId="77777777" w:rsidR="00C574EB" w:rsidRDefault="0020523B">
      <w:pPr>
        <w:jc w:val="center"/>
        <w:rPr>
          <w:rFonts w:ascii="新宋体" w:hAnsi="新宋体" w:hint="eastAsia"/>
        </w:rPr>
      </w:pPr>
      <w:r>
        <w:rPr>
          <w:rFonts w:ascii="新宋体" w:hAnsi="新宋体" w:hint="eastAsia"/>
          <w:noProof/>
        </w:rPr>
        <w:lastRenderedPageBreak/>
        <w:drawing>
          <wp:inline distT="0" distB="0" distL="114300" distR="114300" wp14:anchorId="58EF2030" wp14:editId="1352CB29">
            <wp:extent cx="3903134" cy="3276360"/>
            <wp:effectExtent l="0" t="0" r="0" b="0"/>
            <wp:docPr id="4" name="图片 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11"/>
                    <pic:cNvPicPr>
                      <a:picLocks noChangeAspect="1"/>
                    </pic:cNvPicPr>
                  </pic:nvPicPr>
                  <pic:blipFill>
                    <a:blip r:embed="rId17"/>
                    <a:stretch>
                      <a:fillRect/>
                    </a:stretch>
                  </pic:blipFill>
                  <pic:spPr>
                    <a:xfrm>
                      <a:off x="0" y="0"/>
                      <a:ext cx="3924201" cy="3294044"/>
                    </a:xfrm>
                    <a:prstGeom prst="rect">
                      <a:avLst/>
                    </a:prstGeom>
                  </pic:spPr>
                </pic:pic>
              </a:graphicData>
            </a:graphic>
          </wp:inline>
        </w:drawing>
      </w:r>
    </w:p>
    <w:p w14:paraId="17F5BF40" w14:textId="5633B2B1" w:rsidR="00C574EB" w:rsidRDefault="0020523B">
      <w:pPr>
        <w:spacing w:line="400" w:lineRule="exact"/>
        <w:jc w:val="center"/>
        <w:rPr>
          <w:rFonts w:ascii="新宋体" w:hAnsi="新宋体" w:hint="eastAsia"/>
        </w:rPr>
      </w:pPr>
      <w:r>
        <w:rPr>
          <w:rFonts w:ascii="新宋体" w:hAnsi="新宋体" w:hint="eastAsia"/>
        </w:rPr>
        <w:t>图</w:t>
      </w:r>
      <w:r w:rsidR="009D143F">
        <w:rPr>
          <w:rFonts w:ascii="新宋体" w:hAnsi="新宋体" w:hint="eastAsia"/>
        </w:rPr>
        <w:t>4-2</w:t>
      </w:r>
      <w:r>
        <w:rPr>
          <w:rFonts w:ascii="新宋体" w:hAnsi="新宋体" w:hint="eastAsia"/>
        </w:rPr>
        <w:t xml:space="preserve"> 农产品可视化大屏模块流程图</w:t>
      </w:r>
    </w:p>
    <w:p w14:paraId="6D13FE2A" w14:textId="2BF4912F" w:rsidR="00525D69" w:rsidRPr="009D2A15" w:rsidRDefault="0020523B" w:rsidP="00525D69">
      <w:pPr>
        <w:spacing w:line="400" w:lineRule="exact"/>
        <w:ind w:firstLineChars="200" w:firstLine="480"/>
        <w:rPr>
          <w:rFonts w:ascii="宋体" w:eastAsia="宋体" w:hAnsi="宋体" w:hint="eastAsia"/>
        </w:rPr>
      </w:pPr>
      <w:r w:rsidRPr="009D2A15">
        <w:rPr>
          <w:rFonts w:ascii="宋体" w:eastAsia="宋体" w:hAnsi="宋体" w:hint="eastAsia"/>
        </w:rPr>
        <w:t>上图展示了用户与农产品可视化大屏模块交互的流程。从用户访问系统开始，到用户退出大屏模块结束。如果用户需要实时数据，系统会通过 WebSocket 连接实时数据服务；如果用户查看历史数据，则通过 API 网关请求。前端界面接收数据并更新图表，用户可以与图表进行交互。</w:t>
      </w:r>
    </w:p>
    <w:p w14:paraId="3AB8A62E" w14:textId="6072871F" w:rsidR="00525D69" w:rsidRPr="009D2A15" w:rsidRDefault="00525D69" w:rsidP="00525D69">
      <w:pPr>
        <w:spacing w:line="400" w:lineRule="exact"/>
        <w:ind w:firstLineChars="200" w:firstLine="480"/>
        <w:rPr>
          <w:rFonts w:ascii="宋体" w:eastAsia="宋体" w:hAnsi="宋体" w:hint="eastAsia"/>
        </w:rPr>
      </w:pPr>
      <w:r w:rsidRPr="009D2A15">
        <w:rPr>
          <w:rFonts w:ascii="宋体" w:eastAsia="宋体" w:hAnsi="宋体" w:hint="eastAsia"/>
        </w:rPr>
        <w:t>为了更清晰地展示农产品数据的趋势，我们采用了ECharts框架进行多样化的数据操作和可视化呈现。我们利用折线图展示农产品价格的趋势变化，通过直观的折线图表现，用户可以一目了然地了解农产品价格的波动情况。此外，我们还采用了滚动表、柱状图、雷达图和饼图等多种图表类型，以全面展示农产品价格的变化情况。</w:t>
      </w:r>
    </w:p>
    <w:p w14:paraId="263E3814" w14:textId="1B59C7FA" w:rsidR="00525D69" w:rsidRPr="009D2A15" w:rsidRDefault="00525D69" w:rsidP="00525D69">
      <w:pPr>
        <w:spacing w:line="400" w:lineRule="exact"/>
        <w:ind w:firstLineChars="200" w:firstLine="480"/>
        <w:rPr>
          <w:rFonts w:ascii="宋体" w:eastAsia="宋体" w:hAnsi="宋体" w:hint="eastAsia"/>
        </w:rPr>
      </w:pPr>
      <w:r w:rsidRPr="009D2A15">
        <w:rPr>
          <w:rFonts w:ascii="宋体" w:eastAsia="宋体" w:hAnsi="宋体" w:hint="eastAsia"/>
        </w:rPr>
        <w:t>通过滚动表，用户可以方便地查看农产品价格的历史数据，了解不同时间段内的价格变化情况。柱状图可以直观地比较不同农产品之间的价格差异，帮助用户进行市场分析和决策。雷达图则能够展示农产品价格在多个维度上的变化情况，帮助用户更好地理解价格波动的原因。而饼图则可以直观地展示不同农产品在市场中的占比情况，为用户提供市场份额的洞察。</w:t>
      </w:r>
    </w:p>
    <w:p w14:paraId="060463F6" w14:textId="5E596F9A" w:rsidR="00525D69" w:rsidRPr="009D2A15" w:rsidRDefault="00525D69" w:rsidP="00525D69">
      <w:pPr>
        <w:spacing w:line="400" w:lineRule="exact"/>
        <w:ind w:firstLineChars="200" w:firstLine="480"/>
        <w:rPr>
          <w:rFonts w:ascii="宋体" w:eastAsia="宋体" w:hAnsi="宋体" w:hint="eastAsia"/>
        </w:rPr>
      </w:pPr>
      <w:r w:rsidRPr="009D2A15">
        <w:rPr>
          <w:rFonts w:ascii="宋体" w:eastAsia="宋体" w:hAnsi="宋体" w:hint="eastAsia"/>
        </w:rPr>
        <w:t>同时，为了更准确地预测未来农产品价格的变化趋势，我们综合考虑了所有相关数据。通过分析历史数据的变化规律，我们利用预测模型来预测未来7天农产品价格的变化情况。这样的预测结果将为用户提供重要的参考，帮助他们在农产品市场中做出明智的决策。</w:t>
      </w:r>
    </w:p>
    <w:p w14:paraId="016C05E8" w14:textId="281B401D" w:rsidR="00525D69" w:rsidRPr="009D2A15" w:rsidRDefault="00525D69" w:rsidP="00525D69">
      <w:pPr>
        <w:spacing w:line="400" w:lineRule="exact"/>
        <w:ind w:firstLineChars="200" w:firstLine="480"/>
        <w:rPr>
          <w:rFonts w:ascii="宋体" w:eastAsia="宋体" w:hAnsi="宋体" w:hint="eastAsia"/>
        </w:rPr>
      </w:pPr>
      <w:r w:rsidRPr="009D2A15">
        <w:rPr>
          <w:rFonts w:ascii="宋体" w:eastAsia="宋体" w:hAnsi="宋体" w:hint="eastAsia"/>
        </w:rPr>
        <w:t>通过以上的多样化操作和综合分析，我们的农产品可视化大屏模块能够为用户提供直观、交互式的界面，展示农产品市场的实时动态和预测分析结果。用户可以通过多种图表类型来深入了解农产品价格的变化情况，并根据预测结果做出有根据的决</w:t>
      </w:r>
      <w:r w:rsidRPr="009D2A15">
        <w:rPr>
          <w:rFonts w:ascii="宋体" w:eastAsia="宋体" w:hAnsi="宋体" w:hint="eastAsia"/>
        </w:rPr>
        <w:lastRenderedPageBreak/>
        <w:t>策。这样的系统设计将大大提升用户对农产品市场的认知和理解，为农业生产者、经销商和投资者提供宝贵的决策支持。</w:t>
      </w:r>
    </w:p>
    <w:p w14:paraId="7F227686" w14:textId="224FDE68"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其选择可视化图展示的功能流程如下图所示：</w:t>
      </w:r>
    </w:p>
    <w:p w14:paraId="6829FA4C"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29B210D8" wp14:editId="20241C32">
            <wp:extent cx="4250266" cy="2692899"/>
            <wp:effectExtent l="0" t="0" r="0" b="0"/>
            <wp:docPr id="5" name="图片 5"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12"/>
                    <pic:cNvPicPr>
                      <a:picLocks noChangeAspect="1"/>
                    </pic:cNvPicPr>
                  </pic:nvPicPr>
                  <pic:blipFill>
                    <a:blip r:embed="rId18"/>
                    <a:stretch>
                      <a:fillRect/>
                    </a:stretch>
                  </pic:blipFill>
                  <pic:spPr>
                    <a:xfrm>
                      <a:off x="0" y="0"/>
                      <a:ext cx="4268343" cy="2704352"/>
                    </a:xfrm>
                    <a:prstGeom prst="rect">
                      <a:avLst/>
                    </a:prstGeom>
                  </pic:spPr>
                </pic:pic>
              </a:graphicData>
            </a:graphic>
          </wp:inline>
        </w:drawing>
      </w:r>
    </w:p>
    <w:p w14:paraId="2D742D1F" w14:textId="0A1C5A9D" w:rsidR="00C574EB" w:rsidRDefault="0020523B">
      <w:pPr>
        <w:spacing w:line="400" w:lineRule="exact"/>
        <w:jc w:val="center"/>
        <w:rPr>
          <w:rFonts w:ascii="新宋体" w:hAnsi="新宋体" w:hint="eastAsia"/>
        </w:rPr>
      </w:pPr>
      <w:r>
        <w:rPr>
          <w:rFonts w:ascii="新宋体" w:hAnsi="新宋体" w:hint="eastAsia"/>
        </w:rPr>
        <w:t>图</w:t>
      </w:r>
      <w:r w:rsidR="009D143F">
        <w:rPr>
          <w:rFonts w:ascii="新宋体" w:hAnsi="新宋体" w:hint="eastAsia"/>
        </w:rPr>
        <w:t>4-3</w:t>
      </w:r>
      <w:r>
        <w:rPr>
          <w:rFonts w:ascii="新宋体" w:hAnsi="新宋体" w:hint="eastAsia"/>
        </w:rPr>
        <w:t xml:space="preserve"> 农产品可视化大屏功能选择流程图</w:t>
      </w:r>
    </w:p>
    <w:p w14:paraId="101561DF" w14:textId="4A146BC1" w:rsidR="00C574EB" w:rsidRPr="009D2A15" w:rsidRDefault="0020523B" w:rsidP="00161E49">
      <w:pPr>
        <w:spacing w:line="400" w:lineRule="exact"/>
        <w:ind w:firstLineChars="200" w:firstLine="480"/>
        <w:rPr>
          <w:rFonts w:ascii="宋体" w:eastAsia="宋体" w:hAnsi="宋体" w:hint="eastAsia"/>
        </w:rPr>
      </w:pPr>
      <w:r w:rsidRPr="009D2A15">
        <w:rPr>
          <w:rFonts w:ascii="宋体" w:eastAsia="宋体" w:hAnsi="宋体" w:hint="eastAsia"/>
        </w:rPr>
        <w:t>在预测未来7日农产品价格变化情况时，通过预测损失、预测价格表、历史价格、历史价格频率分布来可视化农产品数据。</w:t>
      </w:r>
    </w:p>
    <w:p w14:paraId="1F587125" w14:textId="27727F3C" w:rsidR="00C574EB" w:rsidRDefault="0020523B" w:rsidP="00C170E6">
      <w:pPr>
        <w:pStyle w:val="b63ee27f-4cf3-414c-9275-d88e3f90795e"/>
        <w:rPr>
          <w:rFonts w:hint="eastAsia"/>
        </w:rPr>
      </w:pPr>
      <w:bookmarkStart w:id="22" w:name="_Toc6521"/>
      <w:r>
        <w:rPr>
          <w:rFonts w:hint="eastAsia"/>
        </w:rPr>
        <w:t>4.</w:t>
      </w:r>
      <w:r w:rsidR="00055A6F">
        <w:rPr>
          <w:rFonts w:hint="eastAsia"/>
        </w:rPr>
        <w:t>4</w:t>
      </w:r>
      <w:r>
        <w:rPr>
          <w:rFonts w:hint="eastAsia"/>
        </w:rPr>
        <w:t>.2预测算法评估</w:t>
      </w:r>
      <w:r>
        <w:t>模块</w:t>
      </w:r>
      <w:r>
        <w:rPr>
          <w:rFonts w:hint="eastAsia"/>
        </w:rPr>
        <w:t>设计</w:t>
      </w:r>
      <w:bookmarkEnd w:id="22"/>
    </w:p>
    <w:p w14:paraId="1EF956B6"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预测算法评估模块的设计部分是关键环节，它确保了所选用的预测算法不仅能够提供准确的预测结果，而且具备高效的运行性能。该模块的设计集中于实现一个综合评估框架，旨在量化和比较不同预测算法的性能，并通过一系列标准化的评估流程，为用户选择最佳预测模型提供科学依据。</w:t>
      </w:r>
    </w:p>
    <w:p w14:paraId="5E80356B"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该模块的设计遵循以下原则：确保评估过程全面覆盖算法的各项关键性能指标；提供清晰的比较基准，使得不同算法之间的性能差异一目了然；实现评估流程的自动化，以减少人为因素的干扰并提升评估效率；保持评估方法和过程的透明度，使用户能够充分理解评估结果。</w:t>
      </w:r>
    </w:p>
    <w:p w14:paraId="778E37A3" w14:textId="361B7045"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模块的主要功能涵盖了算法性能指标的计算，如均方误差(MSE)、均方根误差(RMSE)、决定系数(R^2)等，并将这些指标以直观的图表或报表形式展现给用户。此外，模块还包括了交叉验证的实施，以评估算法的泛化能力；通过自动化的搜索策略寻找最优参数设置；以及模型诊断，提供残差分析和误差分布等深入信息。</w:t>
      </w:r>
    </w:p>
    <w:p w14:paraId="57A9F0A8" w14:textId="36841234" w:rsidR="00A03B19" w:rsidRPr="009D2A15" w:rsidRDefault="0020523B" w:rsidP="00A03B19">
      <w:pPr>
        <w:spacing w:line="400" w:lineRule="exact"/>
        <w:ind w:firstLineChars="200" w:firstLine="480"/>
        <w:rPr>
          <w:rFonts w:ascii="宋体" w:eastAsia="宋体" w:hAnsi="宋体" w:hint="eastAsia"/>
        </w:rPr>
      </w:pPr>
      <w:r w:rsidRPr="009D2A15">
        <w:rPr>
          <w:rFonts w:ascii="宋体" w:eastAsia="宋体" w:hAnsi="宋体" w:hint="eastAsia"/>
        </w:rPr>
        <w:t>在技术实现上，预测算法评估模块将采用Python语言，利用scikit-learn等机器学习库来计算性能指标，并通过Flask框架提供RESTful API服务。前端界面将使用Bootstap.js结合ECharts等库，动态展示评估结果。用户可以通过定制化的设置来选择评估指标和参数，而评估过程的所有结果和中间数据都将被系统记录，以便于用户后续的查阅和分析。预测算法评估模块的设计旨在为用户提供一个功能全面、操</w:t>
      </w:r>
      <w:r w:rsidRPr="009D2A15">
        <w:rPr>
          <w:rFonts w:ascii="宋体" w:eastAsia="宋体" w:hAnsi="宋体" w:hint="eastAsia"/>
        </w:rPr>
        <w:lastRenderedPageBreak/>
        <w:t>作简便、结果可靠的评估工具，帮助用户从多个算法中选择最适合其特定需求的预测模型，进而提升整个农产品优选优种分析预测系统的实用性和准确性。</w:t>
      </w:r>
    </w:p>
    <w:p w14:paraId="15E0E43C" w14:textId="37FD7F77" w:rsidR="00A03B19" w:rsidRDefault="00A03B19" w:rsidP="009D143F">
      <w:pPr>
        <w:spacing w:line="720" w:lineRule="auto"/>
        <w:jc w:val="center"/>
        <w:rPr>
          <w:rFonts w:ascii="新宋体" w:hAnsi="新宋体" w:hint="eastAsia"/>
        </w:rPr>
      </w:pPr>
      <w:r w:rsidRPr="009D2A15">
        <w:rPr>
          <w:rFonts w:ascii="宋体" w:eastAsia="宋体" w:hAnsi="宋体"/>
          <w:noProof/>
        </w:rPr>
        <w:drawing>
          <wp:inline distT="0" distB="0" distL="0" distR="0" wp14:anchorId="130FCBA1" wp14:editId="40FB2BB5">
            <wp:extent cx="4851400" cy="2598181"/>
            <wp:effectExtent l="0" t="0" r="0" b="0"/>
            <wp:docPr id="36968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031" cy="2616728"/>
                    </a:xfrm>
                    <a:prstGeom prst="rect">
                      <a:avLst/>
                    </a:prstGeom>
                    <a:noFill/>
                    <a:ln>
                      <a:noFill/>
                    </a:ln>
                  </pic:spPr>
                </pic:pic>
              </a:graphicData>
            </a:graphic>
          </wp:inline>
        </w:drawing>
      </w:r>
    </w:p>
    <w:p w14:paraId="200495A2" w14:textId="0C405174" w:rsidR="00A03B19" w:rsidRDefault="009D143F" w:rsidP="009D143F">
      <w:pPr>
        <w:spacing w:line="720" w:lineRule="auto"/>
        <w:jc w:val="center"/>
        <w:rPr>
          <w:rFonts w:ascii="新宋体" w:hAnsi="新宋体" w:hint="eastAsia"/>
        </w:rPr>
      </w:pPr>
      <w:r>
        <w:rPr>
          <w:rFonts w:ascii="新宋体" w:hAnsi="新宋体" w:hint="eastAsia"/>
        </w:rPr>
        <w:t xml:space="preserve">图4-4 </w:t>
      </w:r>
      <w:r>
        <w:rPr>
          <w:rFonts w:hint="eastAsia"/>
        </w:rPr>
        <w:t>预测算法评估</w:t>
      </w:r>
      <w:r>
        <w:t>模块</w:t>
      </w:r>
      <w:r>
        <w:rPr>
          <w:rFonts w:ascii="新宋体" w:hAnsi="新宋体" w:hint="eastAsia"/>
        </w:rPr>
        <w:t>流程图</w:t>
      </w:r>
    </w:p>
    <w:p w14:paraId="1C277418" w14:textId="6B478F89" w:rsidR="00C574EB" w:rsidRDefault="0020523B" w:rsidP="00C170E6">
      <w:pPr>
        <w:pStyle w:val="b63ee27f-4cf3-414c-9275-d88e3f90795e"/>
        <w:rPr>
          <w:rFonts w:hint="eastAsia"/>
        </w:rPr>
      </w:pPr>
      <w:bookmarkStart w:id="23" w:name="_Toc29349"/>
      <w:r>
        <w:rPr>
          <w:rFonts w:hint="eastAsia"/>
        </w:rPr>
        <w:t>4.</w:t>
      </w:r>
      <w:r w:rsidR="00055A6F">
        <w:rPr>
          <w:rFonts w:hint="eastAsia"/>
        </w:rPr>
        <w:t>4</w:t>
      </w:r>
      <w:r>
        <w:rPr>
          <w:rFonts w:hint="eastAsia"/>
        </w:rPr>
        <w:t>.3预测算法比较</w:t>
      </w:r>
      <w:r>
        <w:t>模块</w:t>
      </w:r>
      <w:r>
        <w:rPr>
          <w:rFonts w:hint="eastAsia"/>
        </w:rPr>
        <w:t>设计</w:t>
      </w:r>
      <w:bookmarkEnd w:id="23"/>
    </w:p>
    <w:p w14:paraId="309D7896" w14:textId="2D847DFF"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预测算法比较模块的设计部分是系统的核心功能之一，它允许用户对多种预测算法在同一数据集上的性能进行直观的比较。该模块的设计集中于提供一个交互式的比较平台，使用户能够评估和选择最适合其需求的预测模型。该模块的设计基于以下几个核心原则：提供一个全面的性能比较视图；确保比较过程的自动化和高效性；实现比较结果的可视化展示；以及保持比较方法的透明度和可复现性。</w:t>
      </w:r>
    </w:p>
    <w:p w14:paraId="0A02AD66" w14:textId="77777777" w:rsidR="000B6539" w:rsidRDefault="000B6539">
      <w:pPr>
        <w:spacing w:line="400" w:lineRule="exact"/>
        <w:ind w:firstLineChars="200" w:firstLine="480"/>
        <w:rPr>
          <w:rFonts w:ascii="新宋体" w:hAnsi="新宋体" w:hint="eastAsia"/>
        </w:rPr>
      </w:pPr>
    </w:p>
    <w:p w14:paraId="523F0205" w14:textId="5CC9E7E1" w:rsidR="000B6539" w:rsidRDefault="000B6539" w:rsidP="000B6539">
      <w:pPr>
        <w:spacing w:line="720" w:lineRule="auto"/>
        <w:rPr>
          <w:rFonts w:ascii="新宋体" w:hAnsi="新宋体" w:hint="eastAsia"/>
        </w:rPr>
      </w:pPr>
      <w:r>
        <w:rPr>
          <w:noProof/>
        </w:rPr>
        <w:drawing>
          <wp:inline distT="0" distB="0" distL="0" distR="0" wp14:anchorId="71E9D0E2" wp14:editId="0D7B50C9">
            <wp:extent cx="5760085" cy="2922905"/>
            <wp:effectExtent l="0" t="0" r="0" b="0"/>
            <wp:docPr id="18857688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922905"/>
                    </a:xfrm>
                    <a:prstGeom prst="rect">
                      <a:avLst/>
                    </a:prstGeom>
                    <a:noFill/>
                    <a:ln>
                      <a:noFill/>
                    </a:ln>
                  </pic:spPr>
                </pic:pic>
              </a:graphicData>
            </a:graphic>
          </wp:inline>
        </w:drawing>
      </w:r>
    </w:p>
    <w:p w14:paraId="2427F15A"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模块的主要功能包括：</w:t>
      </w:r>
    </w:p>
    <w:p w14:paraId="2B62E1E3"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lastRenderedPageBreak/>
        <w:t>（1）实现对AutoRegression、DecisionTreeRegression、LassoRegression、LinearRegression、LSTM、NeuralNetwork、RidgeRegression、XGBootREgression等多种预测算法的集成。</w:t>
      </w:r>
    </w:p>
    <w:p w14:paraId="0B80934A"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①AutoRegression算法</w:t>
      </w:r>
    </w:p>
    <w:p w14:paraId="5E9F3ED8"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自回归（AutoRegression，简称AR）是一种统计学上用于分析时间序列数据的方法，它基于一个变量过去的值来预测该变量未来值的关系。自回归模型的核心思想是，一个时间序列在某个时间点上的值可以由该序列在之前若干时间点上的值线性预测得到。</w:t>
      </w:r>
    </w:p>
    <w:p w14:paraId="1E3AD0D1"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自回归模型假设时间序列的当前值不仅受到过去一个时间点的影响，而且可能受到多个时间点的影响。模型会考虑多个时间点的滞后值，通过回归分析来预测未来的值。自回归模型的基本形式可以表示为：</w:t>
      </w:r>
    </w:p>
    <w:p w14:paraId="5169AE6D" w14:textId="77777777" w:rsidR="00C574EB" w:rsidRPr="009D2A15" w:rsidRDefault="00000000">
      <w:pPr>
        <w:spacing w:line="400" w:lineRule="exact"/>
        <w:ind w:firstLineChars="200" w:firstLine="480"/>
        <w:rPr>
          <w:rFonts w:ascii="宋体" w:eastAsia="宋体" w:hAnsi="宋体" w:hint="eastAsia"/>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t</m:t>
              </m:r>
            </m:sub>
          </m:sSub>
          <m:r>
            <m:rPr>
              <m:sty m:val="p"/>
            </m:rPr>
            <w:rPr>
              <w:rFonts w:ascii="Cambria Math" w:eastAsia="宋体" w:hAnsi="Cambria Math"/>
            </w:rPr>
            <m:t>=</m:t>
          </m:r>
          <m:r>
            <w:rPr>
              <w:rFonts w:ascii="Cambria Math" w:eastAsia="宋体" w:hAnsi="Cambria Math"/>
            </w:rPr>
            <m:t>c</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ϕ</m:t>
              </m:r>
            </m:e>
            <m:sub>
              <m:r>
                <m:rPr>
                  <m:sty m:val="p"/>
                </m:rPr>
                <w:rPr>
                  <w:rFonts w:ascii="Cambria Math" w:eastAsia="宋体" w:hAnsi="Cambria Math"/>
                </w:rPr>
                <m:t>1</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t</m:t>
              </m:r>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ϕ</m:t>
              </m:r>
            </m:e>
            <m:sub>
              <m:r>
                <m:rPr>
                  <m:sty m:val="p"/>
                </m:rPr>
                <w:rPr>
                  <w:rFonts w:ascii="Cambria Math" w:eastAsia="宋体" w:hAnsi="Cambria Math"/>
                </w:rPr>
                <m:t>2</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t</m:t>
              </m:r>
              <m:r>
                <m:rPr>
                  <m:sty m:val="p"/>
                </m:rP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ϕ</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t</m:t>
              </m:r>
              <m:r>
                <m:rPr>
                  <m:sty m:val="p"/>
                </m:rPr>
                <w:rPr>
                  <w:rFonts w:ascii="Cambria Math" w:eastAsia="宋体" w:hAnsi="Cambria Math"/>
                </w:rPr>
                <m:t>-</m:t>
              </m:r>
              <m:r>
                <w:rPr>
                  <w:rFonts w:ascii="Cambria Math" w:eastAsia="宋体" w:hAnsi="Cambria Math"/>
                </w:rPr>
                <m:t>p</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ϵ</m:t>
              </m:r>
            </m:e>
            <m:sub>
              <m:r>
                <w:rPr>
                  <w:rFonts w:ascii="Cambria Math" w:eastAsia="宋体" w:hAnsi="Cambria Math"/>
                </w:rPr>
                <m:t>t</m:t>
              </m:r>
            </m:sub>
          </m:sSub>
        </m:oMath>
      </m:oMathPara>
    </w:p>
    <w:p w14:paraId="5E5576E5"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t</m:t>
            </m:r>
          </m:sub>
        </m:sSub>
      </m:oMath>
      <w:r w:rsidRPr="009D2A15">
        <w:rPr>
          <w:rFonts w:ascii="宋体" w:eastAsia="宋体" w:hAnsi="宋体" w:hint="eastAsia"/>
        </w:rPr>
        <w:t>是时间点 t 上的观测值，c 是常数项，表示时间序列的基准水平；</w:t>
      </w:r>
      <m:oMath>
        <m:sSub>
          <m:sSubPr>
            <m:ctrlPr>
              <w:rPr>
                <w:rFonts w:ascii="Cambria Math" w:eastAsia="宋体" w:hAnsi="Cambria Math"/>
              </w:rPr>
            </m:ctrlPr>
          </m:sSubPr>
          <m:e>
            <m:r>
              <w:rPr>
                <w:rFonts w:ascii="Cambria Math" w:eastAsia="宋体" w:hAnsi="Cambria Math"/>
              </w:rPr>
              <m:t>ϕ</m:t>
            </m:r>
          </m:e>
          <m:sub>
            <m:r>
              <m:rPr>
                <m:sty m:val="p"/>
              </m:rPr>
              <w:rPr>
                <w:rFonts w:ascii="Cambria Math" w:eastAsia="宋体" w:hAnsi="Cambria Math"/>
              </w:rPr>
              <m:t>1</m:t>
            </m:r>
          </m:sub>
        </m:sSub>
      </m:oMath>
      <w:r w:rsidRPr="009D2A15">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ϕ</m:t>
            </m:r>
          </m:e>
          <m:sub>
            <m:r>
              <m:rPr>
                <m:sty m:val="p"/>
              </m:rPr>
              <w:rPr>
                <w:rFonts w:ascii="Cambria Math" w:eastAsia="宋体" w:hAnsi="Cambria Math"/>
              </w:rPr>
              <m:t>2</m:t>
            </m:r>
          </m:sub>
        </m:sSub>
      </m:oMath>
      <w:r w:rsidRPr="009D2A15">
        <w:rPr>
          <w:rFonts w:ascii="宋体" w:eastAsia="宋体" w:hAnsi="宋体"/>
        </w:rPr>
        <w:t>…</w:t>
      </w:r>
      <w:r w:rsidRPr="009D2A15">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ϕ</m:t>
            </m:r>
          </m:e>
          <m:sub>
            <m:r>
              <w:rPr>
                <w:rFonts w:ascii="Cambria Math" w:eastAsia="宋体" w:hAnsi="Cambria Math" w:hint="eastAsia"/>
              </w:rPr>
              <m:t>p</m:t>
            </m:r>
          </m:sub>
        </m:sSub>
      </m:oMath>
      <w:r w:rsidRPr="009D2A15">
        <w:rPr>
          <w:rFonts w:ascii="宋体" w:eastAsia="宋体" w:hAnsi="宋体" w:hint="eastAsia"/>
        </w:rPr>
        <w:t>是自回归系数，表示</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t</m:t>
            </m:r>
          </m:sub>
        </m:sSub>
      </m:oMath>
      <w:r w:rsidRPr="009D2A15">
        <w:rPr>
          <w:rFonts w:ascii="宋体" w:eastAsia="宋体" w:hAnsi="宋体" w:hint="eastAsia"/>
        </w:rPr>
        <w:t>与它过去 p 个时间点值的线性关系。p 是模型的阶数，表示用于预测当前值的过去观测值的数量，</w:t>
      </w:r>
      <m:oMath>
        <m:sSub>
          <m:sSubPr>
            <m:ctrlPr>
              <w:rPr>
                <w:rFonts w:ascii="Cambria Math" w:eastAsia="宋体" w:hAnsi="Cambria Math"/>
              </w:rPr>
            </m:ctrlPr>
          </m:sSubPr>
          <m:e>
            <m:r>
              <w:rPr>
                <w:rFonts w:ascii="Cambria Math" w:eastAsia="宋体" w:hAnsi="Cambria Math"/>
              </w:rPr>
              <m:t>ϵ</m:t>
            </m:r>
          </m:e>
          <m:sub>
            <m:r>
              <w:rPr>
                <w:rFonts w:ascii="Cambria Math" w:eastAsia="宋体" w:hAnsi="Cambria Math"/>
              </w:rPr>
              <m:t>t</m:t>
            </m:r>
          </m:sub>
        </m:sSub>
      </m:oMath>
      <w:r w:rsidRPr="009D2A15">
        <w:rPr>
          <w:rFonts w:ascii="宋体" w:eastAsia="宋体" w:hAnsi="宋体" w:hint="eastAsia"/>
        </w:rPr>
        <w:t>是误差项，通常假设为白噪声序列，即具有零均值和恒定方差的随机误差。</w:t>
      </w:r>
    </w:p>
    <w:p w14:paraId="2F6B4256"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②DecisionTreeRegression算法</w:t>
      </w:r>
    </w:p>
    <w:p w14:paraId="40DCB608"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决策树回归（Decision Tree Regression）是机器学习中用于解决回归问题的算法，它是一种直观的监督学习技术，可以预测连续数值型的输出。决策树通过树状结构来表示数据的决策过程，每个内部节点代表一个特征上的判断条件，每个分支代表判断条件的一个结果，而每个叶节点代表一个预测值。</w:t>
      </w:r>
    </w:p>
    <w:p w14:paraId="6E40341C"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决策树回归的原理是通过一系列规则对数据进行递归地分割，每一次分割都试图使得结果更加纯净，即使得树的某个分支下的样本具有更加相似的输出值。分割过程会基于不同特征和这些特征的值来进行。这个过程会一直进行，直到达到某个终止条件，如：达到预设的最大树深度；节点中的样本数量小于某个阈值；节点中的样本的方差低于某个阈值。</w:t>
      </w:r>
    </w:p>
    <w:p w14:paraId="301C02E5"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构建决策树的常见算法有ID3, C4.5, CART等，它们在构建树的过程中会采用不同的标准来评估特征的重要性。以下是构建决策树的一般步骤：</w:t>
      </w:r>
    </w:p>
    <w:p w14:paraId="3DA7D43F"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选择最佳特征：计算每个特征对数据集的分割效果，常用的标准包括信息增益（ID3）、基尼不纯度（CART）或均方误差的减少。</w:t>
      </w:r>
    </w:p>
    <w:p w14:paraId="6A86528B"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分割数据集：根据选定的特征和阈值，将数据集分割成多个子集。</w:t>
      </w:r>
    </w:p>
    <w:p w14:paraId="3E19A0A6"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递归构建子树：对每个分割后的子集，重复步骤1和2，直到满足终止条件。</w:t>
      </w:r>
    </w:p>
    <w:p w14:paraId="7834C755"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生成决策树：构建完成的树就是决策树模型，它可以用于预测新数据的输出值。</w:t>
      </w:r>
    </w:p>
    <w:p w14:paraId="1BD00F94"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③LassoRegression算法</w:t>
      </w:r>
    </w:p>
    <w:p w14:paraId="4651A34D" w14:textId="38B19BAF" w:rsidR="00C574EB" w:rsidRPr="009D2A15" w:rsidRDefault="0020523B" w:rsidP="00EA0B08">
      <w:pPr>
        <w:spacing w:line="400" w:lineRule="exact"/>
        <w:ind w:firstLineChars="200" w:firstLine="480"/>
        <w:rPr>
          <w:rFonts w:ascii="宋体" w:eastAsia="宋体" w:hAnsi="宋体" w:hint="eastAsia"/>
        </w:rPr>
      </w:pPr>
      <w:r w:rsidRPr="009D2A15">
        <w:rPr>
          <w:rFonts w:ascii="宋体" w:eastAsia="宋体" w:hAnsi="宋体" w:hint="eastAsia"/>
        </w:rPr>
        <w:lastRenderedPageBreak/>
        <w:t>Lasso Regression（Least Absolute Shrinkage and Selection Operator Regression）是一种回归分析方法，它通过最小化一个带正则化项的损失函数来防止模型过拟合。Lasso 是一种线性模型，它使用 L1 范数作为正则化项，这不仅有助于减少模型的复杂度，还能实现特征选择的目的。</w:t>
      </w:r>
    </w:p>
    <w:p w14:paraId="44F28A2D"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Lasso 回归的核心原理是它在损失函数中加入了一个 L1 正则化项。对于一个线性回归问题，普通最小二乘法的目标是最小化残差平方和，而 Lasso 回归的目标是最小化包含 L1 正则化项的损失函数。这使得模型在拟合数据的同时，能够压缩不重要的特征系数，甚至将其压缩至零。</w:t>
      </w:r>
    </w:p>
    <w:p w14:paraId="04BBD677" w14:textId="1A8185FE" w:rsidR="00C574EB" w:rsidRPr="009D143F" w:rsidRDefault="0020523B" w:rsidP="009D143F">
      <w:pPr>
        <w:spacing w:line="360" w:lineRule="auto"/>
        <w:ind w:firstLineChars="200" w:firstLine="480"/>
        <w:rPr>
          <w:rFonts w:ascii="宋体" w:eastAsia="宋体" w:hAnsi="宋体" w:hint="eastAsia"/>
        </w:rPr>
      </w:pPr>
      <w:r w:rsidRPr="009D2A15">
        <w:rPr>
          <w:rFonts w:ascii="宋体" w:eastAsia="宋体" w:hAnsi="宋体" w:hint="eastAsia"/>
        </w:rPr>
        <w:t>Lasso 回归的数学表达式如下：</w:t>
      </w:r>
    </w:p>
    <w:p w14:paraId="351F34A6" w14:textId="77777777" w:rsidR="00C574EB" w:rsidRDefault="00000000" w:rsidP="009D143F">
      <w:pPr>
        <w:spacing w:line="360" w:lineRule="auto"/>
        <w:rPr>
          <w:rFonts w:ascii="Times New Roman" w:eastAsia="Times New Roman" w:hAnsi="Times New Roman" w:cs="Times New Roman"/>
          <w:kern w:val="0"/>
          <w:lang w:bidi="ar-SA"/>
        </w:rPr>
      </w:pPr>
      <m:oMathPara>
        <m:oMath>
          <m:sSub>
            <m:sSubPr>
              <m:ctrlPr>
                <w:rPr>
                  <w:rFonts w:ascii="Cambria Math" w:hAnsi="Cambria Math"/>
                  <w:lang w:eastAsia="uk-UA"/>
                </w:rPr>
              </m:ctrlPr>
            </m:sSubPr>
            <m:e>
              <m:r>
                <w:rPr>
                  <w:rFonts w:ascii="Cambria Math" w:eastAsia="Cambria Math" w:hAnsi="Cambria Math" w:cs="Cambria Math"/>
                </w:rPr>
                <m:t>min</m:t>
              </m:r>
            </m:e>
            <m:sub>
              <m:r>
                <w:rPr>
                  <w:rFonts w:ascii="Cambria Math" w:eastAsia="Cambria Math" w:hAnsi="Cambria Math" w:cs="Cambria Math"/>
                </w:rPr>
                <m:t>β</m:t>
              </m:r>
            </m:sub>
          </m:sSub>
          <m:d>
            <m:dPr>
              <m:begChr m:val="{"/>
              <m:endChr m:val="}"/>
              <m:ctrlPr>
                <w:rPr>
                  <w:rFonts w:ascii="Cambria Math" w:hAnsi="Cambria Math"/>
                  <w:lang w:eastAsia="uk-UA"/>
                </w:rPr>
              </m:ctrlPr>
            </m:dPr>
            <m:e>
              <m:f>
                <m:fPr>
                  <m:ctrlPr>
                    <w:rPr>
                      <w:rFonts w:ascii="Cambria Math" w:hAnsi="Cambria Math"/>
                      <w:lang w:eastAsia="uk-UA"/>
                    </w:rPr>
                  </m:ctrlPr>
                </m:fPr>
                <m:num>
                  <m:r>
                    <w:rPr>
                      <w:rFonts w:ascii="Cambria Math" w:eastAsia="Cambria Math" w:hAnsi="Cambria Math" w:cs="Cambria Math"/>
                    </w:rPr>
                    <m:t>1</m:t>
                  </m:r>
                </m:num>
                <m:den>
                  <m:r>
                    <w:rPr>
                      <w:rFonts w:ascii="Cambria Math" w:eastAsia="Cambria Math" w:hAnsi="Cambria Math" w:cs="Cambria Math"/>
                    </w:rPr>
                    <m:t>2n</m:t>
                  </m:r>
                </m:den>
              </m:f>
              <m:sSubSup>
                <m:sSubSupPr>
                  <m:ctrlPr>
                    <w:rPr>
                      <w:rFonts w:ascii="Cambria Math" w:hAnsi="Cambria Math"/>
                      <w:lang w:eastAsia="uk-UA"/>
                    </w:rPr>
                  </m:ctrlPr>
                </m:sSubSupPr>
                <m:e>
                  <m:r>
                    <w:rPr>
                      <w:rFonts w:ascii="Cambria Math" w:eastAsia="Cambria Math" w:hAnsi="Cambria Math" w:cs="Cambria Math"/>
                    </w:rPr>
                    <m:t>∑</m:t>
                  </m:r>
                </m:e>
                <m:sub>
                  <m:r>
                    <w:rPr>
                      <w:rFonts w:ascii="Cambria Math" w:eastAsia="Cambria Math" w:hAnsi="Cambria Math" w:cs="Cambria Math"/>
                    </w:rPr>
                    <m:t>i=1</m:t>
                  </m:r>
                </m:sub>
                <m:sup>
                  <m:r>
                    <w:rPr>
                      <w:rFonts w:ascii="Cambria Math" w:eastAsia="Cambria Math" w:hAnsi="Cambria Math" w:cs="Cambria Math"/>
                    </w:rPr>
                    <m:t>n</m:t>
                  </m:r>
                </m:sup>
              </m:sSubSup>
              <m:sSup>
                <m:sSupPr>
                  <m:ctrlPr>
                    <w:rPr>
                      <w:rFonts w:ascii="Cambria Math" w:hAnsi="Cambria Math"/>
                      <w:lang w:eastAsia="uk-UA"/>
                    </w:rPr>
                  </m:ctrlPr>
                </m:sSupPr>
                <m:e>
                  <m:d>
                    <m:dPr>
                      <m:ctrlPr>
                        <w:rPr>
                          <w:rFonts w:ascii="Cambria Math" w:hAnsi="Cambria Math"/>
                          <w:lang w:eastAsia="uk-UA"/>
                        </w:rPr>
                      </m:ctrlPr>
                    </m:dPr>
                    <m:e>
                      <m:sSub>
                        <m:sSubPr>
                          <m:ctrlPr>
                            <w:rPr>
                              <w:rFonts w:ascii="Cambria Math" w:hAnsi="Cambria Math"/>
                              <w:lang w:eastAsia="uk-UA"/>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lang w:eastAsia="uk-UA"/>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⋅β</m:t>
                      </m:r>
                    </m:e>
                  </m:d>
                </m:e>
                <m:sup>
                  <m:r>
                    <w:rPr>
                      <w:rFonts w:ascii="Cambria Math" w:eastAsia="Cambria Math" w:hAnsi="Cambria Math" w:cs="Cambria Math"/>
                    </w:rPr>
                    <m:t>2</m:t>
                  </m:r>
                </m:sup>
              </m:sSup>
              <m:r>
                <w:rPr>
                  <w:rFonts w:ascii="Cambria Math" w:eastAsia="Cambria Math" w:hAnsi="Cambria Math" w:cs="Cambria Math"/>
                </w:rPr>
                <m:t>+λ∥β</m:t>
              </m:r>
              <m:sSub>
                <m:sSubPr>
                  <m:ctrlPr>
                    <w:rPr>
                      <w:rFonts w:ascii="Cambria Math" w:hAnsi="Cambria Math"/>
                      <w:lang w:eastAsia="uk-UA"/>
                    </w:rPr>
                  </m:ctrlPr>
                </m:sSubPr>
                <m:e>
                  <m:r>
                    <w:rPr>
                      <w:rFonts w:ascii="Cambria Math" w:eastAsia="Cambria Math" w:hAnsi="Cambria Math" w:cs="Cambria Math"/>
                    </w:rPr>
                    <m:t>∥</m:t>
                  </m:r>
                </m:e>
                <m:sub>
                  <m:r>
                    <w:rPr>
                      <w:rFonts w:ascii="Cambria Math" w:eastAsia="Cambria Math" w:hAnsi="Cambria Math" w:cs="Cambria Math"/>
                    </w:rPr>
                    <m:t>1</m:t>
                  </m:r>
                </m:sub>
              </m:sSub>
            </m:e>
          </m:d>
        </m:oMath>
      </m:oMathPara>
    </w:p>
    <w:p w14:paraId="09339E99"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注意：β是特征系数的向量。n是样本数量。</w:t>
      </w:r>
      <m:oMath>
        <m:sSub>
          <m:sSubPr>
            <m:ctrlPr>
              <w:rPr>
                <w:rFonts w:ascii="Cambria Math" w:eastAsia="宋体" w:hAnsi="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9D2A15">
        <w:rPr>
          <w:rFonts w:ascii="宋体" w:eastAsia="宋体" w:hAnsi="宋体" w:hint="eastAsia"/>
        </w:rPr>
        <w:t>是第个i观测值的实际输出。</w:t>
      </w:r>
    </w:p>
    <w:p w14:paraId="1C580257" w14:textId="77777777" w:rsidR="00C574EB" w:rsidRPr="009D2A15" w:rsidRDefault="00000000">
      <w:pPr>
        <w:spacing w:line="400" w:lineRule="exact"/>
        <w:ind w:firstLineChars="200" w:firstLine="480"/>
        <w:rPr>
          <w:rFonts w:ascii="宋体" w:eastAsia="宋体" w:hAnsi="宋体" w:hint="eastAsia"/>
        </w:rPr>
      </w:pPr>
      <m:oMath>
        <m:sSub>
          <m:sSubPr>
            <m:ctrlPr>
              <w:rPr>
                <w:rFonts w:ascii="Cambria Math" w:eastAsia="宋体" w:hAnsi="Cambria Math"/>
              </w:rPr>
            </m:ctrlPr>
          </m:sSubPr>
          <m:e>
            <m:r>
              <w:rPr>
                <w:rFonts w:ascii="Cambria Math" w:eastAsia="Cambria Math" w:hAnsi="Cambria Math" w:cs="Cambria Math"/>
              </w:rPr>
              <m:t>X</m:t>
            </m:r>
          </m:e>
          <m:sub>
            <m:r>
              <w:rPr>
                <w:rFonts w:ascii="Cambria Math" w:eastAsia="Cambria Math" w:hAnsi="Cambria Math" w:cs="Cambria Math"/>
              </w:rPr>
              <m:t>i</m:t>
            </m:r>
          </m:sub>
        </m:sSub>
      </m:oMath>
      <w:r w:rsidR="0020523B" w:rsidRPr="009D2A15">
        <w:rPr>
          <w:rFonts w:ascii="宋体" w:eastAsia="宋体" w:hAnsi="宋体" w:hint="eastAsia"/>
        </w:rPr>
        <w:t>是第i个观测值的特征向量。</w:t>
      </w:r>
      <m:oMath>
        <m:r>
          <w:rPr>
            <w:rFonts w:ascii="Cambria Math" w:eastAsia="Cambria Math" w:hAnsi="Cambria Math" w:cs="Cambria Math"/>
          </w:rPr>
          <m:t>λ</m:t>
        </m:r>
      </m:oMath>
      <w:r w:rsidR="0020523B" w:rsidRPr="009D2A15">
        <w:rPr>
          <w:rFonts w:ascii="宋体" w:eastAsia="宋体" w:hAnsi="宋体" w:hint="eastAsia"/>
        </w:rPr>
        <w:t>是正则化参数，控制正则化项的强度。</w:t>
      </w:r>
      <m:oMath>
        <m:r>
          <m:rPr>
            <m:sty m:val="p"/>
          </m:rPr>
          <w:rPr>
            <w:rFonts w:ascii="Cambria Math" w:eastAsia="Cambria Math" w:hAnsi="Cambria Math" w:cs="Cambria Math"/>
          </w:rPr>
          <m:t>∥</m:t>
        </m:r>
        <m:r>
          <w:rPr>
            <w:rFonts w:ascii="Cambria Math" w:eastAsia="Cambria Math" w:hAnsi="Cambria Math" w:cs="Cambria Math"/>
          </w:rPr>
          <m:t>β</m:t>
        </m:r>
        <m:sSub>
          <m:sSubPr>
            <m:ctrlPr>
              <w:rPr>
                <w:rFonts w:ascii="Cambria Math" w:eastAsia="宋体" w:hAnsi="Cambria Math"/>
              </w:rPr>
            </m:ctrlPr>
          </m:sSubPr>
          <m:e>
            <m:r>
              <m:rPr>
                <m:sty m:val="p"/>
              </m:rPr>
              <w:rPr>
                <w:rFonts w:ascii="Cambria Math" w:eastAsia="Cambria Math" w:hAnsi="Cambria Math" w:cs="Cambria Math"/>
              </w:rPr>
              <m:t>∥</m:t>
            </m:r>
          </m:e>
          <m:sub>
            <m:r>
              <m:rPr>
                <m:sty m:val="p"/>
              </m:rPr>
              <w:rPr>
                <w:rFonts w:ascii="Cambria Math" w:eastAsia="Cambria Math" w:hAnsi="Cambria Math" w:cs="Cambria Math"/>
              </w:rPr>
              <m:t>1</m:t>
            </m:r>
          </m:sub>
        </m:sSub>
      </m:oMath>
      <w:r w:rsidR="0020523B" w:rsidRPr="009D2A15">
        <w:rPr>
          <w:rFonts w:ascii="宋体" w:eastAsia="宋体" w:hAnsi="宋体" w:hint="eastAsia"/>
        </w:rPr>
        <w:t>是</w:t>
      </w:r>
      <m:oMath>
        <m:r>
          <w:rPr>
            <w:rFonts w:ascii="Cambria Math" w:eastAsia="Cambria Math" w:hAnsi="Cambria Math" w:cs="Cambria Math"/>
          </w:rPr>
          <m:t>β</m:t>
        </m:r>
      </m:oMath>
      <w:r w:rsidR="0020523B" w:rsidRPr="009D2A15">
        <w:rPr>
          <w:rFonts w:ascii="宋体" w:eastAsia="宋体" w:hAnsi="宋体" w:hint="eastAsia"/>
        </w:rPr>
        <w:t>的 L1 范数，即</w:t>
      </w:r>
      <m:oMath>
        <m:r>
          <w:rPr>
            <w:rFonts w:ascii="Cambria Math" w:eastAsia="Cambria Math" w:hAnsi="Cambria Math" w:cs="Cambria Math"/>
          </w:rPr>
          <m:t>β</m:t>
        </m:r>
      </m:oMath>
      <w:r w:rsidR="0020523B" w:rsidRPr="009D2A15">
        <w:rPr>
          <w:rFonts w:ascii="宋体" w:eastAsia="宋体" w:hAnsi="宋体" w:hint="eastAsia"/>
        </w:rPr>
        <w:t>中所有元素的绝对值之和。</w:t>
      </w:r>
    </w:p>
    <w:p w14:paraId="775E8444"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④LinearRegression算法</w:t>
      </w:r>
    </w:p>
    <w:p w14:paraId="00051B8B"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线性回归（Linear Regression）是统计学和机器学习中的一种基本的监督学习算法，用于预测连续数值型的输出。线性回归模型试图找到特征变量（或称自变量）与目标变量（因变量）之间的线性关系。</w:t>
      </w:r>
    </w:p>
    <w:p w14:paraId="5EFE5A44"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线性回归的基本假设是目标变量 y 可以被特征变量 X 的线性组合所近似表示，即存在一个线性方程：</w:t>
      </w:r>
    </w:p>
    <w:p w14:paraId="5ED9DA70" w14:textId="77777777" w:rsidR="00C574EB" w:rsidRDefault="0020523B" w:rsidP="009D143F">
      <w:pPr>
        <w:spacing w:line="360" w:lineRule="auto"/>
        <w:ind w:firstLineChars="200" w:firstLine="480"/>
        <w:rPr>
          <w:rFonts w:ascii="新宋体" w:hAnsi="新宋体" w:hint="eastAsia"/>
        </w:rPr>
      </w:pPr>
      <m:oMathPara>
        <m:oMath>
          <m:r>
            <w:rPr>
              <w:rFonts w:ascii="Cambria Math" w:hAnsi="Cambria Math"/>
            </w:rPr>
            <m:t>y=X⋅β+ϵ</m:t>
          </m:r>
        </m:oMath>
      </m:oMathPara>
    </w:p>
    <w:p w14:paraId="669DEC6D" w14:textId="009754E1" w:rsidR="00C574EB" w:rsidRPr="009D2A15" w:rsidRDefault="00EA0B08">
      <w:pPr>
        <w:spacing w:line="400" w:lineRule="exact"/>
        <w:ind w:firstLineChars="200" w:firstLine="480"/>
        <w:rPr>
          <w:rFonts w:ascii="宋体" w:eastAsia="宋体" w:hAnsi="宋体" w:hint="eastAsia"/>
        </w:rPr>
      </w:pPr>
      <w:r w:rsidRPr="009D2A15">
        <w:rPr>
          <w:rFonts w:ascii="宋体" w:eastAsia="宋体" w:hAnsi="宋体" w:hint="eastAsia"/>
        </w:rPr>
        <w:t>其中</w:t>
      </w:r>
      <w:r w:rsidR="0020523B" w:rsidRPr="009D2A15">
        <w:rPr>
          <w:rFonts w:ascii="宋体" w:eastAsia="宋体" w:hAnsi="宋体" w:hint="eastAsia"/>
        </w:rPr>
        <w:t>y 是目标变量，或者说是我们想要预测或估计的数值。X 是特征变量的矩阵，包含了多个特征。β 是一个系数向量，包含了每个特征对目标变量影响的权重。ε 是误差项，代表了除了特征变量外其他因素对目标变量的影响，通常假设为正态分布的随机噪声。</w:t>
      </w:r>
    </w:p>
    <w:p w14:paraId="53840776"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线性回归的目标就是找到最佳的系数 β，使得模型对于给定的训练数据集上的预测与实际值之间的差异最小。</w:t>
      </w:r>
    </w:p>
    <w:p w14:paraId="0B1F08FF"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⑤LSTM算法</w:t>
      </w:r>
    </w:p>
    <w:p w14:paraId="33DE64DE" w14:textId="01295EE7" w:rsidR="00EA0B08" w:rsidRPr="009D2A15" w:rsidRDefault="00EA0B08" w:rsidP="00EA0B08">
      <w:pPr>
        <w:spacing w:line="400" w:lineRule="exact"/>
        <w:ind w:firstLineChars="200" w:firstLine="480"/>
        <w:rPr>
          <w:rFonts w:ascii="宋体" w:eastAsia="宋体" w:hAnsi="宋体" w:hint="eastAsia"/>
        </w:rPr>
      </w:pPr>
      <w:r w:rsidRPr="009D2A15">
        <w:rPr>
          <w:rFonts w:ascii="宋体" w:eastAsia="宋体" w:hAnsi="宋体" w:hint="eastAsia"/>
        </w:rPr>
        <w:t>长短期记忆网络（LSTM），是一种特殊类型的循环神经网络（RNN），由Hochreiter和Schmidhuber于1997年提出。其设计初衷是解决传统RNN在处理长距离依赖问题时遇到的梯度消失或梯度爆炸的挑战。LSTM被广泛应用于时间序列预测、语音识别、自然语言处理等需要记忆长期信息的任务。</w:t>
      </w:r>
    </w:p>
    <w:p w14:paraId="17C00908" w14:textId="77777777" w:rsidR="00EA0B08" w:rsidRPr="009D2A15" w:rsidRDefault="00EA0B08" w:rsidP="00EA0B08">
      <w:pPr>
        <w:spacing w:line="400" w:lineRule="exact"/>
        <w:ind w:firstLineChars="200" w:firstLine="480"/>
        <w:rPr>
          <w:rFonts w:ascii="宋体" w:eastAsia="宋体" w:hAnsi="宋体" w:hint="eastAsia"/>
        </w:rPr>
      </w:pPr>
      <w:r w:rsidRPr="009D2A15">
        <w:rPr>
          <w:rFonts w:ascii="宋体" w:eastAsia="宋体" w:hAnsi="宋体" w:hint="eastAsia"/>
        </w:rPr>
        <w:t>LSTM的核心原理在于引入了门控机制（Gated Mechanism），包括输入门、遗忘门和输出门。这些门控单元能够学习数据中的重要时间依赖关系，并在必要时决定保留或遗忘信息。遗忘门决定当前状态下应该丢弃哪些信息，其通过查看当前输入和前一</w:t>
      </w:r>
      <w:r w:rsidRPr="009D2A15">
        <w:rPr>
          <w:rFonts w:ascii="宋体" w:eastAsia="宋体" w:hAnsi="宋体" w:hint="eastAsia"/>
        </w:rPr>
        <w:lastRenderedPageBreak/>
        <w:t>个状态的输出来输出一个介于0到1之间的值，用以决定遗忘信息的程度。输入门则决定在当前状态下应该增加哪些新的记忆内容，同样地，它通过观察当前输入和前一个状态的输出来生成一个介于0到1之间的值，控制新的记忆向量的添加。单元状态是LSTM的核心组成部分，贯穿整个链条，能够携带长期依赖信息。该状态可通过遗忘门和输入门进行更新。输出门则决定下一个状态的输出应该是什么。它利用当前的输入和前一个状态的输出生成一个新状态的候选值，再根据单元状态来决定最终的输出。</w:t>
      </w:r>
    </w:p>
    <w:p w14:paraId="75BE3411" w14:textId="2B2A7B11" w:rsidR="00C574EB" w:rsidRPr="009D2A15" w:rsidRDefault="0020523B" w:rsidP="00EA0B08">
      <w:pPr>
        <w:spacing w:line="400" w:lineRule="exact"/>
        <w:ind w:firstLineChars="200" w:firstLine="480"/>
        <w:rPr>
          <w:rFonts w:ascii="宋体" w:eastAsia="宋体" w:hAnsi="宋体" w:hint="eastAsia"/>
        </w:rPr>
      </w:pPr>
      <w:r w:rsidRPr="009D2A15">
        <w:rPr>
          <w:rFonts w:ascii="宋体" w:eastAsia="宋体" w:hAnsi="宋体" w:hint="eastAsia"/>
        </w:rPr>
        <w:t>⑥NeuralNetwork算法</w:t>
      </w:r>
    </w:p>
    <w:p w14:paraId="1CE07733"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神经网络（Neural Network，简称NN）是一种受人脑结构和功能启发的计算模型，它通过模仿人脑神经元的连接和交互来处理数据和识别模式。神经网络由相互连接的节点（神经元）组成，这些节点按层次排列，分为输入层、隐藏层和输出层。</w:t>
      </w:r>
    </w:p>
    <w:p w14:paraId="6A499F4A"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神经网络的工作原理基于神经元的数学模型。每个神经元接收来自前一层的输入，对输入进行加权求和，然后通过一个非线性激活函数来决定是否激活，最后将结果传递到下一层。</w:t>
      </w:r>
    </w:p>
    <w:p w14:paraId="53792D87" w14:textId="4F3A4992" w:rsidR="00C574EB" w:rsidRPr="009D2A15" w:rsidRDefault="0020523B" w:rsidP="00EA0B08">
      <w:pPr>
        <w:spacing w:line="400" w:lineRule="exact"/>
        <w:ind w:firstLineChars="200" w:firstLine="480"/>
        <w:rPr>
          <w:rFonts w:ascii="宋体" w:eastAsia="宋体" w:hAnsi="宋体" w:hint="eastAsia"/>
        </w:rPr>
      </w:pPr>
      <w:r w:rsidRPr="009D2A15">
        <w:rPr>
          <w:rFonts w:ascii="宋体" w:eastAsia="宋体" w:hAnsi="宋体" w:hint="eastAsia"/>
        </w:rPr>
        <w:t>它的基本组成</w:t>
      </w:r>
      <w:r w:rsidR="00EA0B08" w:rsidRPr="009D2A15">
        <w:rPr>
          <w:rFonts w:ascii="宋体" w:eastAsia="宋体" w:hAnsi="宋体" w:hint="eastAsia"/>
        </w:rPr>
        <w:t>由输入层、隐藏层输出层，所实现的功能是接收外部输入的神经元、在输入层和输出层之间的一个或多个层，负责提取特征和模式以及产生最终的预测结果或决策。其工作流程具体包括：前向传播、加权求、激活函数、损失函数以及反向传播这使得神经网络模型可以将信息从输入层通过隐藏层传播到输出层，在此过程中每个神经元将接收到的输入乘以相应的权重，然后求和，随后将加权求和的结果通过一个非线性激活函数进行转换，如ReLU、sigmoid或tanh，并且计算模型输出和真实值之间的差异，作为优化的目标。最后根据损失函数的结果，调整权重以减少预测误差。</w:t>
      </w:r>
    </w:p>
    <w:p w14:paraId="6AD46CAE"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⑦RidgeRegression算法</w:t>
      </w:r>
    </w:p>
    <w:p w14:paraId="725A4AD7"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岭回归（Ridge Regression），也称为L2正则化回归，是一种用于防止模型过拟合的线性回归技术。它通过在损失函数中添加一个正则化项来限制模型参数的大小。</w:t>
      </w:r>
    </w:p>
    <w:p w14:paraId="56B2AD96" w14:textId="3D272C52" w:rsidR="00C574EB" w:rsidRPr="009D2A15" w:rsidRDefault="0020523B" w:rsidP="00EA0B08">
      <w:pPr>
        <w:spacing w:line="400" w:lineRule="exact"/>
        <w:ind w:firstLineChars="200" w:firstLine="480"/>
        <w:rPr>
          <w:rFonts w:ascii="宋体" w:eastAsia="宋体" w:hAnsi="宋体" w:hint="eastAsia"/>
        </w:rPr>
      </w:pPr>
      <w:r w:rsidRPr="009D2A15">
        <w:rPr>
          <w:rFonts w:ascii="宋体" w:eastAsia="宋体" w:hAnsi="宋体" w:hint="eastAsia"/>
        </w:rPr>
        <w:t>岭回归的核心原理是最小化一个包含L2范数正则项的损失函数。L2范数是参数向量的平方和的平方根，它能够惩罚大的参数值。通过这种方式，岭回归可以减少特征变量的系数，从而降低模型的复杂度和过拟合的风险。</w:t>
      </w:r>
    </w:p>
    <w:p w14:paraId="1FBA2FF5"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岭回归的数学表达式如下：</w:t>
      </w:r>
    </w:p>
    <w:p w14:paraId="41855FC9" w14:textId="78C0FCC3" w:rsidR="00C574EB" w:rsidRPr="009D143F" w:rsidRDefault="00000000" w:rsidP="009D143F">
      <w:pPr>
        <w:spacing w:line="360" w:lineRule="auto"/>
        <w:rPr>
          <w:rFonts w:ascii="Cambria Math" w:hAnsi="Cambria Math"/>
        </w:rPr>
      </w:pPr>
      <m:oMathPara>
        <m:oMath>
          <m:sSub>
            <m:sSubPr>
              <m:ctrlPr>
                <w:rPr>
                  <w:rFonts w:ascii="Cambria Math" w:hAnsi="Cambria Math"/>
                  <w:lang w:eastAsia="uk-UA"/>
                </w:rPr>
              </m:ctrlPr>
            </m:sSubPr>
            <m:e>
              <m:r>
                <w:rPr>
                  <w:rFonts w:ascii="Cambria Math" w:eastAsia="Cambria Math" w:hAnsi="Cambria Math" w:cs="Cambria Math"/>
                  <w:lang w:eastAsia="uk-UA"/>
                </w:rPr>
                <m:t>min</m:t>
              </m:r>
            </m:e>
            <m:sub>
              <m:r>
                <w:rPr>
                  <w:rFonts w:ascii="Cambria Math" w:eastAsia="Cambria Math" w:hAnsi="Cambria Math" w:cs="Cambria Math"/>
                  <w:lang w:eastAsia="uk-UA"/>
                </w:rPr>
                <m:t>β</m:t>
              </m:r>
            </m:sub>
          </m:sSub>
          <m:d>
            <m:dPr>
              <m:begChr m:val="{"/>
              <m:endChr m:val="}"/>
              <m:ctrlPr>
                <w:rPr>
                  <w:rFonts w:ascii="Cambria Math" w:hAnsi="Cambria Math"/>
                  <w:lang w:eastAsia="uk-UA"/>
                </w:rPr>
              </m:ctrlPr>
            </m:dPr>
            <m:e>
              <m:f>
                <m:fPr>
                  <m:ctrlPr>
                    <w:rPr>
                      <w:rFonts w:ascii="Cambria Math" w:hAnsi="Cambria Math"/>
                      <w:lang w:eastAsia="uk-UA"/>
                    </w:rPr>
                  </m:ctrlPr>
                </m:fPr>
                <m:num>
                  <m:r>
                    <m:rPr>
                      <m:sty m:val="p"/>
                    </m:rPr>
                    <w:rPr>
                      <w:rFonts w:ascii="Cambria Math" w:eastAsia="Cambria Math" w:hAnsi="Cambria Math" w:cs="Cambria Math"/>
                      <w:lang w:eastAsia="uk-UA"/>
                    </w:rPr>
                    <m:t>1</m:t>
                  </m:r>
                </m:num>
                <m:den>
                  <m:r>
                    <m:rPr>
                      <m:sty m:val="p"/>
                    </m:rPr>
                    <w:rPr>
                      <w:rFonts w:ascii="Cambria Math" w:eastAsia="Cambria Math" w:hAnsi="Cambria Math" w:cs="Cambria Math"/>
                      <w:lang w:eastAsia="uk-UA"/>
                    </w:rPr>
                    <m:t>2</m:t>
                  </m:r>
                  <m:r>
                    <w:rPr>
                      <w:rFonts w:ascii="Cambria Math" w:eastAsia="Cambria Math" w:hAnsi="Cambria Math" w:cs="Cambria Math"/>
                      <w:lang w:eastAsia="uk-UA"/>
                    </w:rPr>
                    <m:t>n</m:t>
                  </m:r>
                </m:den>
              </m:f>
              <m:sSubSup>
                <m:sSubSupPr>
                  <m:ctrlPr>
                    <w:rPr>
                      <w:rFonts w:ascii="Cambria Math" w:hAnsi="Cambria Math"/>
                      <w:lang w:eastAsia="uk-UA"/>
                    </w:rPr>
                  </m:ctrlPr>
                </m:sSubSupPr>
                <m:e>
                  <m:r>
                    <m:rPr>
                      <m:sty m:val="p"/>
                    </m:rPr>
                    <w:rPr>
                      <w:rFonts w:ascii="Cambria Math" w:eastAsia="Cambria Math" w:hAnsi="Cambria Math" w:cs="Cambria Math"/>
                      <w:lang w:eastAsia="uk-UA"/>
                    </w:rPr>
                    <m:t>∑</m:t>
                  </m:r>
                </m:e>
                <m:sub>
                  <m:r>
                    <w:rPr>
                      <w:rFonts w:ascii="Cambria Math" w:eastAsia="Cambria Math" w:hAnsi="Cambria Math" w:cs="Cambria Math"/>
                      <w:lang w:eastAsia="uk-UA"/>
                    </w:rPr>
                    <m:t>i</m:t>
                  </m:r>
                  <m:r>
                    <m:rPr>
                      <m:sty m:val="p"/>
                    </m:rPr>
                    <w:rPr>
                      <w:rFonts w:ascii="Cambria Math" w:eastAsia="Cambria Math" w:hAnsi="Cambria Math" w:cs="Cambria Math"/>
                      <w:lang w:eastAsia="uk-UA"/>
                    </w:rPr>
                    <m:t>=1</m:t>
                  </m:r>
                </m:sub>
                <m:sup>
                  <m:r>
                    <w:rPr>
                      <w:rFonts w:ascii="Cambria Math" w:eastAsia="Cambria Math" w:hAnsi="Cambria Math" w:cs="Cambria Math"/>
                      <w:lang w:eastAsia="uk-UA"/>
                    </w:rPr>
                    <m:t>n</m:t>
                  </m:r>
                </m:sup>
              </m:sSubSup>
              <m:sSup>
                <m:sSupPr>
                  <m:ctrlPr>
                    <w:rPr>
                      <w:rFonts w:ascii="Cambria Math" w:hAnsi="Cambria Math"/>
                      <w:lang w:eastAsia="uk-UA"/>
                    </w:rPr>
                  </m:ctrlPr>
                </m:sSupPr>
                <m:e>
                  <m:d>
                    <m:dPr>
                      <m:ctrlPr>
                        <w:rPr>
                          <w:rFonts w:ascii="Cambria Math" w:hAnsi="Cambria Math"/>
                          <w:lang w:eastAsia="uk-UA"/>
                        </w:rPr>
                      </m:ctrlPr>
                    </m:dPr>
                    <m:e>
                      <m:sSub>
                        <m:sSubPr>
                          <m:ctrlPr>
                            <w:rPr>
                              <w:rFonts w:ascii="Cambria Math" w:hAnsi="Cambria Math"/>
                              <w:lang w:eastAsia="uk-UA"/>
                            </w:rPr>
                          </m:ctrlPr>
                        </m:sSubPr>
                        <m:e>
                          <m:r>
                            <w:rPr>
                              <w:rFonts w:ascii="Cambria Math" w:eastAsia="Cambria Math" w:hAnsi="Cambria Math" w:cs="Cambria Math"/>
                              <w:lang w:eastAsia="uk-UA"/>
                            </w:rPr>
                            <m:t>y</m:t>
                          </m:r>
                        </m:e>
                        <m:sub>
                          <m:r>
                            <w:rPr>
                              <w:rFonts w:ascii="Cambria Math" w:eastAsia="Cambria Math" w:hAnsi="Cambria Math" w:cs="Cambria Math"/>
                              <w:lang w:eastAsia="uk-UA"/>
                            </w:rPr>
                            <m:t>i</m:t>
                          </m:r>
                        </m:sub>
                      </m:sSub>
                      <m:r>
                        <m:rPr>
                          <m:sty m:val="p"/>
                        </m:rPr>
                        <w:rPr>
                          <w:rFonts w:ascii="Cambria Math" w:eastAsia="Cambria Math" w:hAnsi="Cambria Math" w:cs="Cambria Math"/>
                          <w:lang w:eastAsia="uk-UA"/>
                        </w:rPr>
                        <m:t>-</m:t>
                      </m:r>
                      <m:sSub>
                        <m:sSubPr>
                          <m:ctrlPr>
                            <w:rPr>
                              <w:rFonts w:ascii="Cambria Math" w:hAnsi="Cambria Math"/>
                              <w:lang w:eastAsia="uk-UA"/>
                            </w:rPr>
                          </m:ctrlPr>
                        </m:sSubPr>
                        <m:e>
                          <m:r>
                            <w:rPr>
                              <w:rFonts w:ascii="Cambria Math" w:eastAsia="Cambria Math" w:hAnsi="Cambria Math" w:cs="Cambria Math"/>
                              <w:lang w:eastAsia="uk-UA"/>
                            </w:rPr>
                            <m:t>X</m:t>
                          </m:r>
                        </m:e>
                        <m:sub>
                          <m:r>
                            <w:rPr>
                              <w:rFonts w:ascii="Cambria Math" w:eastAsia="Cambria Math" w:hAnsi="Cambria Math" w:cs="Cambria Math"/>
                              <w:lang w:eastAsia="uk-UA"/>
                            </w:rPr>
                            <m:t>i</m:t>
                          </m:r>
                        </m:sub>
                      </m:sSub>
                      <m:r>
                        <m:rPr>
                          <m:sty m:val="p"/>
                        </m:rPr>
                        <w:rPr>
                          <w:rFonts w:ascii="Cambria Math" w:eastAsia="Cambria Math" w:hAnsi="Cambria Math" w:cs="Cambria Math"/>
                          <w:lang w:eastAsia="uk-UA"/>
                        </w:rPr>
                        <m:t>⋅</m:t>
                      </m:r>
                      <m:r>
                        <w:rPr>
                          <w:rFonts w:ascii="Cambria Math" w:eastAsia="Cambria Math" w:hAnsi="Cambria Math" w:cs="Cambria Math"/>
                          <w:lang w:eastAsia="uk-UA"/>
                        </w:rPr>
                        <m:t>β</m:t>
                      </m:r>
                    </m:e>
                  </m:d>
                </m:e>
                <m:sup>
                  <m:r>
                    <m:rPr>
                      <m:sty m:val="p"/>
                    </m:rPr>
                    <w:rPr>
                      <w:rFonts w:ascii="Cambria Math" w:eastAsia="Cambria Math" w:hAnsi="Cambria Math" w:cs="Cambria Math"/>
                      <w:lang w:eastAsia="uk-UA"/>
                    </w:rPr>
                    <m:t>2</m:t>
                  </m:r>
                </m:sup>
              </m:sSup>
              <m:r>
                <m:rPr>
                  <m:sty m:val="p"/>
                </m:rPr>
                <w:rPr>
                  <w:rFonts w:ascii="Cambria Math" w:eastAsia="Cambria Math" w:hAnsi="Cambria Math" w:cs="Cambria Math"/>
                  <w:lang w:eastAsia="uk-UA"/>
                </w:rPr>
                <m:t>+</m:t>
              </m:r>
              <m:r>
                <w:rPr>
                  <w:rFonts w:ascii="Cambria Math" w:eastAsia="Cambria Math" w:hAnsi="Cambria Math" w:cs="Cambria Math"/>
                  <w:lang w:eastAsia="uk-UA"/>
                </w:rPr>
                <m:t>λ</m:t>
              </m:r>
              <m:r>
                <m:rPr>
                  <m:sty m:val="p"/>
                </m:rPr>
                <w:rPr>
                  <w:rFonts w:ascii="Cambria Math" w:eastAsia="Cambria Math" w:hAnsi="Cambria Math" w:cs="Cambria Math"/>
                  <w:lang w:eastAsia="uk-UA"/>
                </w:rPr>
                <m:t>∥</m:t>
              </m:r>
              <m:r>
                <w:rPr>
                  <w:rFonts w:ascii="Cambria Math" w:eastAsia="Cambria Math" w:hAnsi="Cambria Math" w:cs="Cambria Math"/>
                  <w:lang w:eastAsia="uk-UA"/>
                </w:rPr>
                <m:t>β</m:t>
              </m:r>
              <m:sSubSup>
                <m:sSubSupPr>
                  <m:ctrlPr>
                    <w:rPr>
                      <w:rFonts w:ascii="Cambria Math" w:hAnsi="Cambria Math"/>
                      <w:lang w:eastAsia="uk-UA"/>
                    </w:rPr>
                  </m:ctrlPr>
                </m:sSubSupPr>
                <m:e>
                  <m:r>
                    <m:rPr>
                      <m:sty m:val="p"/>
                    </m:rPr>
                    <w:rPr>
                      <w:rFonts w:ascii="Cambria Math" w:eastAsia="Cambria Math" w:hAnsi="Cambria Math" w:cs="Cambria Math"/>
                      <w:lang w:eastAsia="uk-UA"/>
                    </w:rPr>
                    <m:t>∥</m:t>
                  </m:r>
                </m:e>
                <m:sub>
                  <m:r>
                    <m:rPr>
                      <m:sty m:val="p"/>
                    </m:rPr>
                    <w:rPr>
                      <w:rFonts w:ascii="Cambria Math" w:eastAsia="Cambria Math" w:hAnsi="Cambria Math" w:cs="Cambria Math"/>
                      <w:lang w:eastAsia="uk-UA"/>
                    </w:rPr>
                    <m:t>2</m:t>
                  </m:r>
                </m:sub>
                <m:sup>
                  <m:r>
                    <m:rPr>
                      <m:sty m:val="p"/>
                    </m:rPr>
                    <w:rPr>
                      <w:rFonts w:ascii="Cambria Math" w:eastAsia="Cambria Math" w:hAnsi="Cambria Math" w:cs="Cambria Math"/>
                      <w:lang w:eastAsia="uk-UA"/>
                    </w:rPr>
                    <m:t>2</m:t>
                  </m:r>
                </m:sup>
              </m:sSubSup>
            </m:e>
          </m:d>
        </m:oMath>
      </m:oMathPara>
    </w:p>
    <w:p w14:paraId="34B87D5C"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其中：β是特征系数的向量。n是样本数量。</w:t>
      </w:r>
      <m:oMath>
        <m:sSub>
          <m:sSubPr>
            <m:ctrlPr>
              <w:rPr>
                <w:rFonts w:ascii="Cambria Math" w:eastAsia="宋体" w:hAnsi="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9D2A15">
        <w:rPr>
          <w:rFonts w:ascii="宋体" w:eastAsia="宋体" w:hAnsi="宋体" w:hint="eastAsia"/>
        </w:rPr>
        <w:t>是第 i 个观测值的实际输出。</w:t>
      </w:r>
      <m:oMath>
        <m:sSub>
          <m:sSubPr>
            <m:ctrlPr>
              <w:rPr>
                <w:rFonts w:ascii="Cambria Math" w:eastAsia="宋体" w:hAnsi="Cambria Math"/>
              </w:rPr>
            </m:ctrlPr>
          </m:sSubPr>
          <m:e>
            <m:r>
              <w:rPr>
                <w:rFonts w:ascii="Cambria Math" w:eastAsia="Cambria Math" w:hAnsi="Cambria Math" w:cs="Cambria Math"/>
              </w:rPr>
              <m:t>X</m:t>
            </m:r>
          </m:e>
          <m:sub>
            <m:r>
              <w:rPr>
                <w:rFonts w:ascii="Cambria Math" w:eastAsia="Cambria Math" w:hAnsi="Cambria Math" w:cs="Cambria Math"/>
              </w:rPr>
              <m:t>i</m:t>
            </m:r>
          </m:sub>
        </m:sSub>
      </m:oMath>
      <w:r w:rsidRPr="009D2A15">
        <w:rPr>
          <w:rFonts w:ascii="宋体" w:eastAsia="宋体" w:hAnsi="宋体" w:hint="eastAsia"/>
        </w:rPr>
        <w:t>是第i个观测值的特征向量。</w:t>
      </w:r>
      <m:oMath>
        <m:r>
          <w:rPr>
            <w:rFonts w:ascii="Cambria Math" w:eastAsia="Cambria Math" w:hAnsi="Cambria Math" w:cs="Cambria Math"/>
          </w:rPr>
          <m:t>λ</m:t>
        </m:r>
      </m:oMath>
      <w:r w:rsidRPr="009D2A15">
        <w:rPr>
          <w:rFonts w:ascii="宋体" w:eastAsia="宋体" w:hAnsi="宋体" w:hint="eastAsia"/>
        </w:rPr>
        <w:t>是正则化参数，控制正则化项的强度。</w:t>
      </w:r>
      <m:oMath>
        <m:r>
          <m:rPr>
            <m:sty m:val="p"/>
          </m:rPr>
          <w:rPr>
            <w:rFonts w:ascii="Cambria Math" w:eastAsia="Cambria Math" w:hAnsi="Cambria Math" w:cs="Cambria Math"/>
          </w:rPr>
          <m:t>∥</m:t>
        </m:r>
        <m:r>
          <w:rPr>
            <w:rFonts w:ascii="Cambria Math" w:eastAsia="Cambria Math" w:hAnsi="Cambria Math" w:cs="Cambria Math"/>
          </w:rPr>
          <m:t>β</m:t>
        </m:r>
        <m:sSubSup>
          <m:sSubSupPr>
            <m:ctrlPr>
              <w:rPr>
                <w:rFonts w:ascii="Cambria Math" w:eastAsia="宋体" w:hAnsi="Cambria Math"/>
              </w:rPr>
            </m:ctrlPr>
          </m:sSubSupPr>
          <m:e>
            <m:r>
              <m:rPr>
                <m:sty m:val="p"/>
              </m:rPr>
              <w:rPr>
                <w:rFonts w:ascii="Cambria Math" w:eastAsia="Cambria Math" w:hAnsi="Cambria Math" w:cs="Cambria Math"/>
              </w:rPr>
              <m:t>∥</m:t>
            </m:r>
          </m:e>
          <m:sub>
            <m:r>
              <m:rPr>
                <m:sty m:val="p"/>
              </m:rPr>
              <w:rPr>
                <w:rFonts w:ascii="Cambria Math" w:eastAsia="Cambria Math" w:hAnsi="Cambria Math" w:cs="Cambria Math"/>
              </w:rPr>
              <m:t>2</m:t>
            </m:r>
          </m:sub>
          <m:sup>
            <m:r>
              <m:rPr>
                <m:sty m:val="p"/>
              </m:rPr>
              <w:rPr>
                <w:rFonts w:ascii="Cambria Math" w:eastAsia="Cambria Math" w:hAnsi="Cambria Math" w:cs="Cambria Math"/>
              </w:rPr>
              <m:t>2</m:t>
            </m:r>
          </m:sup>
        </m:sSubSup>
      </m:oMath>
      <w:r w:rsidRPr="009D2A15">
        <w:rPr>
          <w:rFonts w:ascii="宋体" w:eastAsia="宋体" w:hAnsi="宋体" w:hint="eastAsia"/>
        </w:rPr>
        <w:t xml:space="preserve">是 </w:t>
      </w:r>
      <m:oMath>
        <m:r>
          <w:rPr>
            <w:rFonts w:ascii="Cambria Math" w:eastAsia="Cambria Math" w:hAnsi="Cambria Math" w:cs="Cambria Math"/>
          </w:rPr>
          <m:t>β</m:t>
        </m:r>
      </m:oMath>
      <w:r w:rsidRPr="009D2A15">
        <w:rPr>
          <w:rFonts w:ascii="宋体" w:eastAsia="宋体" w:hAnsi="宋体" w:hint="eastAsia"/>
        </w:rPr>
        <w:t>的L2范数，即</w:t>
      </w:r>
      <m:oMath>
        <m:r>
          <w:rPr>
            <w:rFonts w:ascii="Cambria Math" w:eastAsia="Cambria Math" w:hAnsi="Cambria Math" w:cs="Cambria Math"/>
          </w:rPr>
          <m:t>β</m:t>
        </m:r>
      </m:oMath>
      <w:r w:rsidRPr="009D2A15">
        <w:rPr>
          <w:rFonts w:ascii="宋体" w:eastAsia="宋体" w:hAnsi="宋体" w:hint="eastAsia"/>
        </w:rPr>
        <w:t>中所有元素的平方和。</w:t>
      </w:r>
    </w:p>
    <w:p w14:paraId="24ADF602"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岭回归的解析解可以通过引入正则化项后的正规方程组来求解。对于给定的正则化参数 ，岭回归的系数向量 可以通过以下公式计算：</w:t>
      </w:r>
    </w:p>
    <w:p w14:paraId="40C37E6C" w14:textId="77777777" w:rsidR="00C574EB" w:rsidRPr="009D143F" w:rsidRDefault="0020523B" w:rsidP="009D143F">
      <w:pPr>
        <w:spacing w:line="360" w:lineRule="auto"/>
        <w:ind w:firstLineChars="200" w:firstLine="480"/>
        <w:rPr>
          <w:rFonts w:ascii="Cambria Math" w:eastAsia="宋体" w:hAnsi="Cambria Math"/>
          <w:i/>
          <w:iCs/>
        </w:rPr>
      </w:pPr>
      <m:oMathPara>
        <m:oMath>
          <m:r>
            <w:rPr>
              <w:rFonts w:ascii="Cambria Math" w:eastAsia="宋体" w:hAnsi="Cambria Math"/>
            </w:rPr>
            <w:lastRenderedPageBreak/>
            <m:t>β=(</m:t>
          </m:r>
          <m:sSup>
            <m:sSupPr>
              <m:ctrlPr>
                <w:rPr>
                  <w:rFonts w:ascii="Cambria Math" w:eastAsia="宋体" w:hAnsi="Cambria Math"/>
                  <w:i/>
                  <w:iCs/>
                </w:rPr>
              </m:ctrlPr>
            </m:sSupPr>
            <m:e>
              <m:r>
                <w:rPr>
                  <w:rFonts w:ascii="Cambria Math" w:eastAsia="宋体" w:hAnsi="Cambria Math"/>
                </w:rPr>
                <m:t>X</m:t>
              </m:r>
            </m:e>
            <m:sup>
              <m:r>
                <w:rPr>
                  <w:rFonts w:ascii="Cambria Math" w:eastAsia="宋体" w:hAnsi="Cambria Math"/>
                </w:rPr>
                <m:t>T</m:t>
              </m:r>
            </m:sup>
          </m:sSup>
          <m:r>
            <w:rPr>
              <w:rFonts w:ascii="Cambria Math" w:eastAsia="宋体" w:hAnsi="Cambria Math"/>
            </w:rPr>
            <m:t>X+λnI</m:t>
          </m:r>
          <m:sSup>
            <m:sSupPr>
              <m:ctrlPr>
                <w:rPr>
                  <w:rFonts w:ascii="Cambria Math" w:eastAsia="宋体" w:hAnsi="Cambria Math"/>
                  <w:i/>
                  <w:iCs/>
                </w:rPr>
              </m:ctrlPr>
            </m:sSupPr>
            <m:e>
              <m:r>
                <w:rPr>
                  <w:rFonts w:ascii="Cambria Math" w:eastAsia="宋体" w:hAnsi="Cambria Math"/>
                </w:rPr>
                <m:t>)</m:t>
              </m:r>
            </m:e>
            <m:sup>
              <m:r>
                <w:rPr>
                  <w:rFonts w:ascii="Cambria Math" w:eastAsia="宋体" w:hAnsi="Cambria Math"/>
                </w:rPr>
                <m:t>-1</m:t>
              </m:r>
            </m:sup>
          </m:sSup>
          <m:sSup>
            <m:sSupPr>
              <m:ctrlPr>
                <w:rPr>
                  <w:rFonts w:ascii="Cambria Math" w:eastAsia="宋体" w:hAnsi="Cambria Math"/>
                  <w:i/>
                  <w:iCs/>
                </w:rPr>
              </m:ctrlPr>
            </m:sSupPr>
            <m:e>
              <m:r>
                <w:rPr>
                  <w:rFonts w:ascii="Cambria Math" w:eastAsia="宋体" w:hAnsi="Cambria Math"/>
                </w:rPr>
                <m:t>X</m:t>
              </m:r>
            </m:e>
            <m:sup>
              <m:r>
                <w:rPr>
                  <w:rFonts w:ascii="Cambria Math" w:eastAsia="宋体" w:hAnsi="Cambria Math"/>
                </w:rPr>
                <m:t>T</m:t>
              </m:r>
            </m:sup>
          </m:sSup>
          <m:r>
            <w:rPr>
              <w:rFonts w:ascii="Cambria Math" w:eastAsia="宋体" w:hAnsi="Cambria Math"/>
            </w:rPr>
            <m:t>y</m:t>
          </m:r>
        </m:oMath>
      </m:oMathPara>
    </w:p>
    <w:p w14:paraId="26D5CAF4"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这里，X是设计矩阵，其列是特征向量。y是响应变量的向量。I是单位矩阵。</w:t>
      </w:r>
      <m:oMath>
        <m:r>
          <w:rPr>
            <w:rFonts w:ascii="Cambria Math" w:eastAsia="宋体" w:hAnsi="Cambria Math"/>
          </w:rPr>
          <m:t>λn</m:t>
        </m:r>
      </m:oMath>
      <w:r w:rsidRPr="009D2A15">
        <w:rPr>
          <w:rFonts w:ascii="宋体" w:eastAsia="宋体" w:hAnsi="宋体" w:hint="eastAsia"/>
        </w:rPr>
        <w:t>是正则化项，n其中是样本数量。</w:t>
      </w:r>
    </w:p>
    <w:p w14:paraId="72D7C4AF"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⑧XGBootREgression算法</w:t>
      </w:r>
    </w:p>
    <w:p w14:paraId="5AA169CE"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XGBoost（eXtreme Gradient Boosting）是一种高效的梯度提升框架，专门设计用于提高树算法的速度和性能。它是基于梯度提升决策树（GBDT）的算法，但引入了多项优化，使其在处理大规模数据集时更为高效和准确。</w:t>
      </w:r>
    </w:p>
    <w:p w14:paraId="7D64E3F7"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XGBoost的设计考虑了以下几个关键点：</w:t>
      </w:r>
    </w:p>
    <w:p w14:paraId="228A7CA9"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梯度提升框架：XGBoost遵循梯度提升的基本框架，通过逐步添加新的树，每次尝试纠正前一轮迭代的残差，从而提高模型的预测精度。</w:t>
      </w:r>
    </w:p>
    <w:p w14:paraId="35DD11AC"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正则化：在损失函数中加入了正则化项，以控制模型的复杂度，减少过拟合的风险。</w:t>
      </w:r>
    </w:p>
    <w:p w14:paraId="7CFBC8C0"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二阶泰勒展开：XGBoost使用二阶泰勒展开来近似损失函数，这使得算法能够更精确地找到损失函数的最小值。</w:t>
      </w:r>
    </w:p>
    <w:p w14:paraId="625162B6"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并行处理：XGBoost可以并行地处理树的构建，提高了训练速度。</w:t>
      </w:r>
    </w:p>
    <w:p w14:paraId="55BDD9B9" w14:textId="27940D1E" w:rsidR="00C574EB" w:rsidRPr="009D2A15" w:rsidRDefault="0020523B" w:rsidP="009D2A15">
      <w:pPr>
        <w:spacing w:line="400" w:lineRule="exact"/>
        <w:ind w:firstLineChars="200" w:firstLine="480"/>
        <w:rPr>
          <w:rFonts w:ascii="宋体" w:eastAsia="宋体" w:hAnsi="宋体" w:hint="eastAsia"/>
        </w:rPr>
      </w:pPr>
      <w:r w:rsidRPr="009D2A15">
        <w:rPr>
          <w:rFonts w:ascii="宋体" w:eastAsia="宋体" w:hAnsi="宋体" w:hint="eastAsia"/>
        </w:rPr>
        <w:t>灵活性：支持用户自定义优化目标和评估准则，使得算法可以轻松地适应不同的机器学习任务。</w:t>
      </w:r>
    </w:p>
    <w:p w14:paraId="6F566CD7"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（2）为每种算法生成对应的农产品折线统计图，以展示其预测价格变化趋势。</w:t>
      </w:r>
    </w:p>
    <w:p w14:paraId="619A5DC1" w14:textId="77777777" w:rsidR="00C574EB" w:rsidRPr="009D2A15" w:rsidRDefault="0020523B" w:rsidP="009D2A15">
      <w:pPr>
        <w:spacing w:line="400" w:lineRule="exact"/>
        <w:ind w:firstLineChars="200" w:firstLine="480"/>
        <w:rPr>
          <w:rFonts w:ascii="宋体" w:eastAsia="宋体" w:hAnsi="宋体" w:hint="eastAsia"/>
        </w:rPr>
      </w:pPr>
      <w:r w:rsidRPr="009D2A15">
        <w:rPr>
          <w:rFonts w:ascii="宋体" w:eastAsia="宋体" w:hAnsi="宋体" w:hint="eastAsia"/>
        </w:rPr>
        <w:t>提供一个搜索功能，使用户能够根据特定关键词（如农产品名称）快速检索相关数据和预测结果。</w:t>
      </w:r>
    </w:p>
    <w:p w14:paraId="7A0B9372"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（3）允许用户通过交互式的界面选择不同的算法，并展示对应的预测结果和性能指标。技术实现方面，预测算法比较模块将采用以下技术：</w:t>
      </w:r>
    </w:p>
    <w:p w14:paraId="2924708E"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①Python语言配合机器学习库scikit-learn、TensorFlow或PyTorch等，实现算法的集成和预测逻辑。</w:t>
      </w:r>
    </w:p>
    <w:p w14:paraId="75FEC00A"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②Flask框架用于提供RESTful API，供前端获取预测数据。</w:t>
      </w:r>
    </w:p>
    <w:p w14:paraId="491A3246"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③前端界面使用Bootstap.js结合ECharts等数据可视化库，动态展示不同算法的预测结果和性能比较。</w:t>
      </w:r>
    </w:p>
    <w:p w14:paraId="73788B6D"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实现一个用户友好的交互式界面，使用户能够轻松选择不同的算法，并查看对应的折线统计图。整体而言，预测算法比较模块的设计旨在为用户提供一个直观、交互性强的工具，帮助用户理解不同预测算法的优缺点，并选择最合适的模型进行农产品价格预测。通过该模块，用户不仅能够获得市场洞察，还能够基于数据驱动的决策提升其在农产品市场的竞争力。</w:t>
      </w:r>
    </w:p>
    <w:p w14:paraId="7289C9DC" w14:textId="77777777" w:rsidR="00C574EB" w:rsidRPr="009D2A15" w:rsidRDefault="00C574EB" w:rsidP="009D2A15">
      <w:pPr>
        <w:spacing w:line="400" w:lineRule="exact"/>
        <w:ind w:firstLineChars="200" w:firstLine="480"/>
        <w:rPr>
          <w:rFonts w:ascii="宋体" w:eastAsia="宋体" w:hAnsi="宋体" w:hint="eastAsia"/>
        </w:rPr>
      </w:pPr>
    </w:p>
    <w:p w14:paraId="2B11E11A" w14:textId="58534978" w:rsidR="00C574EB" w:rsidRDefault="0020523B" w:rsidP="00C170E6">
      <w:pPr>
        <w:pStyle w:val="21bc9c4b-6a32-43e5-beaa-fd2d792c5735"/>
        <w:jc w:val="center"/>
        <w:rPr>
          <w:rFonts w:hint="eastAsia"/>
        </w:rPr>
      </w:pPr>
      <w:bookmarkStart w:id="24" w:name="_Toc22839"/>
      <w:r>
        <w:rPr>
          <w:rFonts w:hint="eastAsia"/>
        </w:rPr>
        <w:lastRenderedPageBreak/>
        <w:t>5</w:t>
      </w:r>
      <w:r>
        <w:rPr>
          <w:rFonts w:eastAsia="新宋体"/>
        </w:rPr>
        <w:t>.</w:t>
      </w:r>
      <w:r>
        <w:t>系统</w:t>
      </w:r>
      <w:r>
        <w:rPr>
          <w:rFonts w:hint="eastAsia"/>
        </w:rPr>
        <w:t>实现</w:t>
      </w:r>
      <w:bookmarkEnd w:id="24"/>
    </w:p>
    <w:p w14:paraId="67F576BD" w14:textId="77777777" w:rsidR="00C574EB" w:rsidRDefault="0020523B" w:rsidP="00C170E6">
      <w:pPr>
        <w:pStyle w:val="71e7dc79-1ff7-45e8-997d-0ebda3762b91"/>
        <w:rPr>
          <w:rFonts w:hint="eastAsia"/>
        </w:rPr>
      </w:pPr>
      <w:bookmarkStart w:id="25" w:name="_Toc15406"/>
      <w:r>
        <w:rPr>
          <w:rFonts w:hint="eastAsia"/>
        </w:rPr>
        <w:t>5</w:t>
      </w:r>
      <w:r>
        <w:t>.1</w:t>
      </w:r>
      <w:r>
        <w:rPr>
          <w:rFonts w:hint="eastAsia"/>
        </w:rPr>
        <w:t>农产品可视化大屏模块实现</w:t>
      </w:r>
      <w:bookmarkEnd w:id="25"/>
    </w:p>
    <w:p w14:paraId="4ED917C3" w14:textId="77777777" w:rsidR="00C574EB"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系统实现的核心在于农产品可视化大屏模块，该模块的设计目标是提供一个直观、交互式的界面，使用户能够迅速把握农产品市场的动态和趋势。为了实现这一目标，前端展示层使用Bootstap.js框架构建，以支持动态的用户界面和响应式设计。通过Bootstap.js的组件化特性，实现了模块的可重用性和易于维护性。同时，为了展示复杂的数据图表，ECharts库被集成到系统中，它支持丰富的图表类型，如折线图、柱状图、饼图和雷达图等，这些图表类型为展示农产品价格变化趋势、价格分布情况提供了强有力的支持。</w:t>
      </w:r>
    </w:p>
    <w:p w14:paraId="551CAF18" w14:textId="77777777" w:rsidR="008E348A" w:rsidRPr="009D2A15" w:rsidRDefault="0020523B">
      <w:pPr>
        <w:spacing w:line="400" w:lineRule="exact"/>
        <w:ind w:firstLineChars="200" w:firstLine="480"/>
        <w:rPr>
          <w:rFonts w:ascii="宋体" w:eastAsia="宋体" w:hAnsi="宋体" w:hint="eastAsia"/>
        </w:rPr>
      </w:pPr>
      <w:r w:rsidRPr="009D2A15">
        <w:rPr>
          <w:rFonts w:ascii="宋体" w:eastAsia="宋体" w:hAnsi="宋体" w:hint="eastAsia"/>
        </w:rPr>
        <w:t>在数据交互方面，模块通过Flask框架提供的RESTful API与后端进行通信，确保了数据加载的高效性和接口的标准化。后端服务则负责处理来自前端的请求，执行数据查询和处理逻辑，并将结果以JSON格式返回给前端。为了展示实时数据，系统采用了WebSocket协议，它支持服务器主动向客户端推送数据，从而实现数据的实时更新。这一特性在农产品价格变化情况滚动表中得到了应用，为用户提供了一个实时更新的价格变动流。</w:t>
      </w:r>
    </w:p>
    <w:p w14:paraId="368D7AFC" w14:textId="40D90578" w:rsidR="00FE4CCB" w:rsidRPr="00FE4CCB" w:rsidRDefault="00FE4CCB" w:rsidP="00C170E6">
      <w:pPr>
        <w:pStyle w:val="b63ee27f-4cf3-414c-9275-d88e3f90795e"/>
        <w:rPr>
          <w:rFonts w:hint="eastAsia"/>
        </w:rPr>
      </w:pPr>
      <w:r w:rsidRPr="00FE4CCB">
        <w:rPr>
          <w:rFonts w:hint="eastAsia"/>
        </w:rPr>
        <w:t>5.1.1 导入库</w:t>
      </w:r>
    </w:p>
    <w:p w14:paraId="44201AEE" w14:textId="25F07570" w:rsidR="008E348A" w:rsidRPr="00B47984" w:rsidRDefault="00D46319">
      <w:pPr>
        <w:spacing w:line="400" w:lineRule="exact"/>
        <w:ind w:firstLineChars="200" w:firstLine="480"/>
        <w:rPr>
          <w:rFonts w:ascii="宋体" w:eastAsia="宋体" w:hAnsi="宋体" w:hint="eastAsia"/>
        </w:rPr>
      </w:pPr>
      <w:r w:rsidRPr="00B47984">
        <w:rPr>
          <w:rFonts w:ascii="宋体" w:eastAsia="宋体" w:hAnsi="宋体" w:hint="eastAsia"/>
        </w:rPr>
        <w:t>导入项目启动运行调试、实现主要功能、进行可视化数据大屏展示，预测分析对比功能需要的python库，用于实现一个基于Flask框架的Web应用程序。如在实现大屏可视化中使用到如下python程序库</w:t>
      </w:r>
      <w:r w:rsidR="00025E37">
        <w:rPr>
          <w:rFonts w:ascii="宋体" w:eastAsia="宋体" w:hAnsi="宋体" w:hint="eastAsia"/>
        </w:rPr>
        <w:t>.</w:t>
      </w:r>
    </w:p>
    <w:p w14:paraId="483918B2" w14:textId="6CA1A4BF" w:rsidR="00D46319" w:rsidRPr="00B47984" w:rsidRDefault="00D46319" w:rsidP="00D46319">
      <w:pPr>
        <w:spacing w:line="400" w:lineRule="exact"/>
        <w:ind w:firstLine="420"/>
        <w:rPr>
          <w:rFonts w:ascii="宋体" w:eastAsia="宋体" w:hAnsi="宋体" w:hint="eastAsia"/>
        </w:rPr>
      </w:pPr>
      <w:r w:rsidRPr="00B47984">
        <w:rPr>
          <w:rFonts w:ascii="宋体" w:eastAsia="宋体" w:hAnsi="宋体" w:hint="eastAsia"/>
        </w:rPr>
        <w:t>简要介绍一些重要常用需要导入的库与其功能。</w:t>
      </w:r>
    </w:p>
    <w:p w14:paraId="29DC9B4A" w14:textId="741D129A" w:rsidR="00D46319" w:rsidRPr="00B47984" w:rsidRDefault="00D46319" w:rsidP="00D46319">
      <w:pPr>
        <w:spacing w:line="400" w:lineRule="exact"/>
        <w:ind w:firstLine="420"/>
        <w:rPr>
          <w:rFonts w:ascii="宋体" w:eastAsia="宋体" w:hAnsi="宋体" w:hint="eastAsia"/>
        </w:rPr>
      </w:pPr>
      <w:r w:rsidRPr="00B47984">
        <w:rPr>
          <w:rFonts w:ascii="宋体" w:eastAsia="宋体" w:hAnsi="宋体" w:hint="eastAsia"/>
        </w:rPr>
        <w:t>`request`模块提供了处理HTTP请求的功能，例如获取请求参数和表单数据等。它可以帮助我们获取用户发送的数据并做出相应的处理。</w:t>
      </w:r>
    </w:p>
    <w:p w14:paraId="62366CD8" w14:textId="6A2DA4ED"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`render_template`函数用于渲染模板文件，通常用于将动态生成的数据插入到HTML模板中，以生成最终的网页内容。</w:t>
      </w:r>
    </w:p>
    <w:p w14:paraId="100A83D7" w14:textId="065446D2"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`redirect`函数可用于重定向到其他URL。当用户访问某个URL时，我们可以使用`redirect`函数将其重定向到另一个URL。</w:t>
      </w:r>
    </w:p>
    <w:p w14:paraId="3CB8E687" w14:textId="1A6DEE1B"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`url_for`函数用于生成URL地址。我们可以根据视图函数的名称生成对应的URL，以便在网页中使用。</w:t>
      </w:r>
    </w:p>
    <w:p w14:paraId="25B8A5B6" w14:textId="5B7B0B50"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`jsonify`函数将Python对象转换为JSON格式的响应，常用于构建API接口。它可以将数据以JSON格式返回给客户端。</w:t>
      </w:r>
    </w:p>
    <w:p w14:paraId="73834E37" w14:textId="574A6113"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`pandas`是一个数据处理库，提供了数据结构和数据分析工具，用于处理和分析数据。</w:t>
      </w:r>
    </w:p>
    <w:p w14:paraId="6A944483" w14:textId="6FDDD2F8"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lastRenderedPageBreak/>
        <w:t>`numpy`是一个数值计算库，提供了大量的数值计算函数和数据结构，用于进行科学计算。</w:t>
      </w:r>
    </w:p>
    <w:p w14:paraId="2D7DCA72" w14:textId="2BF3751F"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`MinMaxScaler`是scikit-learn库中的一个预处理类，用于将数据进行缩放，使其在指定的范围内。</w:t>
      </w:r>
    </w:p>
    <w:p w14:paraId="32365DB5" w14:textId="35E0F802"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`Sequential`是Keras库中的一个模型类，用于定义顺序模型，即按照顺序添加层的神经网络模型。</w:t>
      </w:r>
    </w:p>
    <w:p w14:paraId="5AF127A3" w14:textId="12974516"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`LSTM`是Keras库中的一个层类，用于定义长短期记忆（LSTM）层，它是一种常用的循环神经网络（RNN）层。</w:t>
      </w:r>
    </w:p>
    <w:p w14:paraId="0DF80A37" w14:textId="50422718"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`Dense`是Keras库中的一个层类，用于定义全连接层。</w:t>
      </w:r>
    </w:p>
    <w:p w14:paraId="189C5875" w14:textId="14E2B636"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`os`模块提供了与操作系统进行交互的功能，例如文件和目录操作。</w:t>
      </w:r>
    </w:p>
    <w:p w14:paraId="5B8BE021" w14:textId="5874FE12"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`re`模块提供了正则表达式的功能，用于对字符串进行模式匹配和替换。</w:t>
      </w:r>
    </w:p>
    <w:p w14:paraId="0567B067" w14:textId="1B43EB2F" w:rsidR="00D46319" w:rsidRPr="00B47984"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这些导入的库和模块提供了构建Web应用程序所需的基本功能、数据处理和模型构建等功能。</w:t>
      </w:r>
    </w:p>
    <w:p w14:paraId="67833C4E" w14:textId="2D4EBB51" w:rsidR="00FE4CCB" w:rsidRPr="00FE4CCB" w:rsidRDefault="00FE4CCB" w:rsidP="00C170E6">
      <w:pPr>
        <w:pStyle w:val="b63ee27f-4cf3-414c-9275-d88e3f90795e"/>
        <w:rPr>
          <w:rFonts w:hint="eastAsia"/>
        </w:rPr>
      </w:pPr>
      <w:r w:rsidRPr="00FE4CCB">
        <w:rPr>
          <w:rFonts w:hint="eastAsia"/>
        </w:rPr>
        <w:t>5.1.2 初始化Flask应用</w:t>
      </w:r>
    </w:p>
    <w:p w14:paraId="19BC4F48" w14:textId="77777777" w:rsidR="00721826" w:rsidRDefault="00D46319" w:rsidP="00B47984">
      <w:pPr>
        <w:spacing w:line="400" w:lineRule="exact"/>
        <w:ind w:firstLineChars="200" w:firstLine="480"/>
        <w:rPr>
          <w:rFonts w:ascii="宋体" w:eastAsia="宋体" w:hAnsi="宋体" w:hint="eastAsia"/>
        </w:rPr>
      </w:pPr>
      <w:r w:rsidRPr="00B47984">
        <w:rPr>
          <w:rFonts w:ascii="宋体" w:eastAsia="宋体" w:hAnsi="宋体" w:hint="eastAsia"/>
        </w:rPr>
        <w:t>初始化一个Flsak应用，并启动该应用，代码</w:t>
      </w:r>
      <w:r w:rsidR="000B6539" w:rsidRPr="00B47984">
        <w:rPr>
          <w:rFonts w:ascii="宋体" w:eastAsia="宋体" w:hAnsi="宋体" w:hint="eastAsia"/>
        </w:rPr>
        <w:t>详见附录二</w:t>
      </w:r>
      <w:r w:rsidR="00FE4CCB" w:rsidRPr="00B47984">
        <w:rPr>
          <w:rFonts w:ascii="宋体" w:eastAsia="宋体" w:hAnsi="宋体" w:hint="eastAsia"/>
        </w:rPr>
        <w:t>。</w:t>
      </w:r>
      <w:r w:rsidR="00DE2222" w:rsidRPr="00B47984">
        <w:rPr>
          <w:rFonts w:ascii="宋体" w:eastAsia="宋体" w:hAnsi="宋体" w:hint="eastAsia"/>
        </w:rPr>
        <w:t>对于</w:t>
      </w:r>
      <w:r w:rsidR="00FE4CCB" w:rsidRPr="00B47984">
        <w:rPr>
          <w:rFonts w:ascii="宋体" w:eastAsia="宋体" w:hAnsi="宋体" w:hint="eastAsia"/>
        </w:rPr>
        <w:t>附录中</w:t>
      </w:r>
      <w:r w:rsidR="00DE2222" w:rsidRPr="00B47984">
        <w:rPr>
          <w:rFonts w:ascii="宋体" w:eastAsia="宋体" w:hAnsi="宋体" w:hint="eastAsia"/>
        </w:rPr>
        <w:t>代码，进行一个简要的解释：这段代码实现了一个简单的用户登录功能的Web应用程序，使用了Flask框架和一些基本的HTTP请求处理功能。</w:t>
      </w:r>
      <w:r w:rsidR="00721826">
        <w:rPr>
          <w:rFonts w:ascii="宋体" w:eastAsia="宋体" w:hAnsi="宋体" w:hint="eastAsia"/>
        </w:rPr>
        <w:t>详情请见附录1</w:t>
      </w:r>
    </w:p>
    <w:p w14:paraId="24F9BF46" w14:textId="5F5D4F69" w:rsidR="008E348A" w:rsidRPr="00B47984" w:rsidRDefault="00DE2222" w:rsidP="00B47984">
      <w:pPr>
        <w:spacing w:line="400" w:lineRule="exact"/>
        <w:ind w:firstLineChars="200" w:firstLine="480"/>
        <w:rPr>
          <w:rFonts w:ascii="宋体" w:eastAsia="宋体" w:hAnsi="宋体" w:hint="eastAsia"/>
        </w:rPr>
      </w:pPr>
      <w:r w:rsidRPr="00B47984">
        <w:rPr>
          <w:rFonts w:ascii="宋体" w:eastAsia="宋体" w:hAnsi="宋体" w:hint="eastAsia"/>
        </w:rPr>
        <w:t>通过`app = Flask(__name__)`创建了一个Flask应用程序的实例。`__name__`参数表示当前模块的名称，用于告诉Flask应用程序在哪里寻找静态文件、模板文件等。接下来定义了两个路由函数，分别对应两个URL路径。`@app.route('/')`装饰器将`home()`函数绑定到根路径'/'，即应用程序的首页。该函数中使用`redirect(url_for('login'))`重定向到登录页面。`@app.route('/login', methods=['GET', 'POST'])`装饰器将`login()`函数绑定到'/login'路径，支持GET和POST请求方法。这个函数处理用户登录的逻辑。在`login()`函数中，首先判断请求方法是否为POST，如果是POST请求，则从表单中获取用户名和密码。然后，根据用户名在预先定义的`users`字典中查找对应的用户数据，并验证密码是否匹配。如果验证通过，返回到查询页面的渲染模板"start.html"。如果验证不通过，将显示带有错误消息的登录页面渲染模板"login.html"。如果请求方法不是POST，即为GET请求，则直接渲染登录页面的模板"login.html"。这段代码实现了一个简单的用户登录功能，根据用户输入的用户名和密码进行验证，并根据验证结果返回不同的页面或错误消息。</w:t>
      </w:r>
      <w:r w:rsidR="008E348A" w:rsidRPr="00B47984">
        <w:rPr>
          <w:rFonts w:ascii="宋体" w:eastAsia="宋体" w:hAnsi="宋体" w:hint="eastAsia"/>
        </w:rPr>
        <w:t>接着渲染templates/index.html中的模板，在模板中定义了基本的前端界面。</w:t>
      </w:r>
    </w:p>
    <w:p w14:paraId="04E7EAE5" w14:textId="2A1A5BAE" w:rsidR="00FE4CCB" w:rsidRPr="00FE4CCB" w:rsidRDefault="00FE4CCB" w:rsidP="00C170E6">
      <w:pPr>
        <w:pStyle w:val="b63ee27f-4cf3-414c-9275-d88e3f90795e"/>
        <w:rPr>
          <w:rFonts w:hint="eastAsia"/>
        </w:rPr>
      </w:pPr>
      <w:r w:rsidRPr="00FE4CCB">
        <w:rPr>
          <w:rFonts w:hint="eastAsia"/>
        </w:rPr>
        <w:t>5.1.</w:t>
      </w:r>
      <w:r>
        <w:rPr>
          <w:rFonts w:hint="eastAsia"/>
        </w:rPr>
        <w:t>3</w:t>
      </w:r>
      <w:r w:rsidR="00CD2360">
        <w:rPr>
          <w:rFonts w:hint="eastAsia"/>
        </w:rPr>
        <w:t xml:space="preserve"> </w:t>
      </w:r>
      <w:r w:rsidR="00CD2360" w:rsidRPr="00CD2360">
        <w:rPr>
          <w:rFonts w:hint="eastAsia"/>
        </w:rPr>
        <w:t>调用</w:t>
      </w:r>
      <w:r w:rsidRPr="00FE4CCB">
        <w:rPr>
          <w:rFonts w:hint="eastAsia"/>
        </w:rPr>
        <w:t>html模板作为前端网页的骨架</w:t>
      </w:r>
    </w:p>
    <w:p w14:paraId="37EAF621" w14:textId="066A13CA" w:rsidR="00CD2360" w:rsidRPr="00B47984" w:rsidRDefault="00DE2222" w:rsidP="00B47984">
      <w:pPr>
        <w:spacing w:line="400" w:lineRule="exact"/>
        <w:ind w:firstLineChars="200" w:firstLine="480"/>
        <w:rPr>
          <w:rFonts w:ascii="宋体" w:eastAsia="宋体" w:hAnsi="宋体" w:hint="eastAsia"/>
        </w:rPr>
      </w:pPr>
      <w:r>
        <w:rPr>
          <w:rFonts w:ascii="新宋体" w:hAnsi="新宋体"/>
        </w:rPr>
        <w:tab/>
      </w:r>
      <w:r w:rsidRPr="00B47984">
        <w:rPr>
          <w:rFonts w:ascii="宋体" w:eastAsia="宋体" w:hAnsi="宋体" w:hint="eastAsia"/>
        </w:rPr>
        <w:t>调用html模板作为前端网页的骨架，如在上述代码中的index.html与login.html,start.html</w:t>
      </w:r>
      <w:r w:rsidR="000B6539" w:rsidRPr="00B47984">
        <w:rPr>
          <w:rFonts w:ascii="宋体" w:eastAsia="宋体" w:hAnsi="宋体" w:hint="eastAsia"/>
        </w:rPr>
        <w:t>等，</w:t>
      </w:r>
      <w:r w:rsidR="00FE4CCB" w:rsidRPr="00B47984">
        <w:rPr>
          <w:rFonts w:ascii="宋体" w:eastAsia="宋体" w:hAnsi="宋体" w:hint="eastAsia"/>
        </w:rPr>
        <w:t xml:space="preserve"> </w:t>
      </w:r>
      <w:r w:rsidR="00CD2360" w:rsidRPr="00B47984">
        <w:rPr>
          <w:rFonts w:ascii="宋体" w:eastAsia="宋体" w:hAnsi="宋体" w:hint="eastAsia"/>
        </w:rPr>
        <w:t>代码</w:t>
      </w:r>
      <w:r w:rsidR="00FE4CCB" w:rsidRPr="00B47984">
        <w:rPr>
          <w:rFonts w:ascii="宋体" w:eastAsia="宋体" w:hAnsi="宋体" w:hint="eastAsia"/>
        </w:rPr>
        <w:t>详见附录</w:t>
      </w:r>
      <w:r w:rsidR="00721826">
        <w:rPr>
          <w:rFonts w:ascii="宋体" w:eastAsia="宋体" w:hAnsi="宋体" w:hint="eastAsia"/>
        </w:rPr>
        <w:t>2</w:t>
      </w:r>
      <w:r w:rsidR="00CD2360" w:rsidRPr="00B47984">
        <w:rPr>
          <w:rFonts w:ascii="宋体" w:eastAsia="宋体" w:hAnsi="宋体" w:hint="eastAsia"/>
        </w:rPr>
        <w:t>。</w:t>
      </w:r>
    </w:p>
    <w:p w14:paraId="4418FFA5" w14:textId="57502010" w:rsidR="00CD2360" w:rsidRPr="00B47984" w:rsidRDefault="00CD2360" w:rsidP="00B47984">
      <w:pPr>
        <w:spacing w:line="400" w:lineRule="exact"/>
        <w:ind w:firstLineChars="200" w:firstLine="480"/>
        <w:rPr>
          <w:rFonts w:ascii="宋体" w:eastAsia="宋体" w:hAnsi="宋体" w:hint="eastAsia"/>
        </w:rPr>
      </w:pPr>
      <w:r w:rsidRPr="00B47984">
        <w:rPr>
          <w:rFonts w:ascii="宋体" w:eastAsia="宋体" w:hAnsi="宋体" w:hint="eastAsia"/>
        </w:rPr>
        <w:lastRenderedPageBreak/>
        <w:t>这部分代码的功能主要是使用HTML模板来定义前端网页的骨架和内容。通过使用模板，可以将动态生成的数据插入到预定义的HTML模板中，生成最终的网页内容。</w:t>
      </w:r>
    </w:p>
    <w:p w14:paraId="0E14319D" w14:textId="77777777" w:rsidR="00CD2360" w:rsidRPr="00B47984" w:rsidRDefault="00CD2360" w:rsidP="00B47984">
      <w:pPr>
        <w:spacing w:line="400" w:lineRule="exact"/>
        <w:ind w:firstLineChars="200" w:firstLine="480"/>
        <w:rPr>
          <w:rFonts w:ascii="宋体" w:eastAsia="宋体" w:hAnsi="宋体" w:hint="eastAsia"/>
        </w:rPr>
      </w:pPr>
    </w:p>
    <w:p w14:paraId="5E62AD73" w14:textId="4E93B7C7" w:rsidR="00CD2360" w:rsidRPr="00B47984" w:rsidRDefault="00CD2360" w:rsidP="00B47984">
      <w:pPr>
        <w:spacing w:line="400" w:lineRule="exact"/>
        <w:ind w:firstLineChars="200" w:firstLine="480"/>
        <w:rPr>
          <w:rFonts w:ascii="宋体" w:eastAsia="宋体" w:hAnsi="宋体" w:hint="eastAsia"/>
        </w:rPr>
      </w:pPr>
      <w:r w:rsidRPr="00B47984">
        <w:rPr>
          <w:rFonts w:ascii="宋体" w:eastAsia="宋体" w:hAnsi="宋体" w:hint="eastAsia"/>
        </w:rPr>
        <w:t>在这段代码中，有三个HTML模板被使用。</w:t>
      </w:r>
    </w:p>
    <w:p w14:paraId="74857384" w14:textId="6A49C54C" w:rsidR="00CD2360" w:rsidRPr="00B47984" w:rsidRDefault="00CD2360" w:rsidP="00B47984">
      <w:pPr>
        <w:spacing w:line="400" w:lineRule="exact"/>
        <w:ind w:firstLineChars="200" w:firstLine="480"/>
        <w:rPr>
          <w:rFonts w:ascii="宋体" w:eastAsia="宋体" w:hAnsi="宋体" w:hint="eastAsia"/>
        </w:rPr>
      </w:pPr>
      <w:r w:rsidRPr="00B47984">
        <w:rPr>
          <w:rFonts w:ascii="宋体" w:eastAsia="宋体" w:hAnsi="宋体" w:hint="eastAsia"/>
        </w:rPr>
        <w:t>`index.html`，它是一个主页模板，用户访问根路径'/'时会将其重定向到登录页面。该模板可能包含一些简单的欢迎信息或导航链接。</w:t>
      </w:r>
    </w:p>
    <w:p w14:paraId="219F1732" w14:textId="17BFFA12" w:rsidR="00CD2360" w:rsidRPr="00B47984" w:rsidRDefault="00CD2360" w:rsidP="00B47984">
      <w:pPr>
        <w:spacing w:line="400" w:lineRule="exact"/>
        <w:ind w:firstLineChars="200" w:firstLine="480"/>
        <w:rPr>
          <w:rFonts w:ascii="宋体" w:eastAsia="宋体" w:hAnsi="宋体" w:hint="eastAsia"/>
        </w:rPr>
      </w:pPr>
      <w:r w:rsidRPr="00B47984">
        <w:rPr>
          <w:rFonts w:ascii="宋体" w:eastAsia="宋体" w:hAnsi="宋体" w:hint="eastAsia"/>
        </w:rPr>
        <w:t>其次是`login.html`，它是登录页面的模板，用户访问'/login'路径时会被渲染。该模板通常包含一个表单，用户可以输入用户名和密码进行登录，以及一个错误消息区域，用于显示验证失败的错误信息。</w:t>
      </w:r>
    </w:p>
    <w:p w14:paraId="77BE720B" w14:textId="3AE93ED5" w:rsidR="00CD2360" w:rsidRPr="00B47984" w:rsidRDefault="00CD2360" w:rsidP="00B47984">
      <w:pPr>
        <w:spacing w:line="400" w:lineRule="exact"/>
        <w:ind w:firstLineChars="200" w:firstLine="480"/>
        <w:rPr>
          <w:rFonts w:ascii="宋体" w:eastAsia="宋体" w:hAnsi="宋体" w:hint="eastAsia"/>
        </w:rPr>
      </w:pPr>
      <w:r w:rsidRPr="00B47984">
        <w:rPr>
          <w:rFonts w:ascii="宋体" w:eastAsia="宋体" w:hAnsi="宋体" w:hint="eastAsia"/>
        </w:rPr>
        <w:t>最后是`start.html`，它是登录成功后的起始页面模板，验证用户名和密码成功后会被渲染。该模板可能包含用户的个人信息、功能菜单或其他相关内容。</w:t>
      </w:r>
    </w:p>
    <w:p w14:paraId="477A54C2" w14:textId="211C575C" w:rsidR="00CD2360" w:rsidRPr="00B47984" w:rsidRDefault="00CD2360" w:rsidP="00B47984">
      <w:pPr>
        <w:spacing w:line="400" w:lineRule="exact"/>
        <w:ind w:firstLineChars="200" w:firstLine="480"/>
        <w:rPr>
          <w:rFonts w:ascii="宋体" w:eastAsia="宋体" w:hAnsi="宋体" w:hint="eastAsia"/>
        </w:rPr>
      </w:pPr>
      <w:r w:rsidRPr="00B47984">
        <w:rPr>
          <w:rFonts w:ascii="宋体" w:eastAsia="宋体" w:hAnsi="宋体" w:hint="eastAsia"/>
        </w:rPr>
        <w:t>这些HTML模板的具体内容和样式可以根据实际需求进行编写和扩展。通过在模板中使用特定的占位符或语法，可以将动态生成的数据嵌入到模板中，实现动态的网页内容展示。</w:t>
      </w:r>
    </w:p>
    <w:p w14:paraId="090FB07F" w14:textId="3B127809" w:rsidR="00DE2222" w:rsidRPr="00B47984" w:rsidRDefault="00CD2360" w:rsidP="00B47984">
      <w:pPr>
        <w:spacing w:line="400" w:lineRule="exact"/>
        <w:ind w:firstLineChars="200" w:firstLine="480"/>
        <w:rPr>
          <w:rFonts w:ascii="宋体" w:eastAsia="宋体" w:hAnsi="宋体" w:hint="eastAsia"/>
        </w:rPr>
      </w:pPr>
      <w:r w:rsidRPr="00B47984">
        <w:rPr>
          <w:rFonts w:ascii="宋体" w:eastAsia="宋体" w:hAnsi="宋体" w:hint="eastAsia"/>
        </w:rPr>
        <w:t>Flask的`render_template`函数会根据模板文件的路径和名称，将模板和动态数据进行组合，生成最终的HTML响应，然后返回给客户端浏览器进行显示。这样，通过结合Python后端代码和HTML模板，就可以实现动态生成的网页内容。</w:t>
      </w:r>
    </w:p>
    <w:p w14:paraId="6F508225" w14:textId="03B25E36" w:rsidR="00CD2360" w:rsidRPr="00FE4CCB" w:rsidRDefault="00CD2360" w:rsidP="00C170E6">
      <w:pPr>
        <w:pStyle w:val="b63ee27f-4cf3-414c-9275-d88e3f90795e"/>
        <w:rPr>
          <w:rFonts w:hint="eastAsia"/>
        </w:rPr>
      </w:pPr>
      <w:r w:rsidRPr="00FE4CCB">
        <w:rPr>
          <w:rFonts w:hint="eastAsia"/>
        </w:rPr>
        <w:t>5.1.</w:t>
      </w:r>
      <w:r>
        <w:rPr>
          <w:rFonts w:hint="eastAsia"/>
        </w:rPr>
        <w:t xml:space="preserve">4 </w:t>
      </w:r>
      <w:r w:rsidRPr="00CD2360">
        <w:rPr>
          <w:rFonts w:hint="eastAsia"/>
        </w:rPr>
        <w:t>实现业务逻辑</w:t>
      </w:r>
    </w:p>
    <w:p w14:paraId="7E72D6E4" w14:textId="3C3B4A43" w:rsidR="00CD2360" w:rsidRPr="00B47984" w:rsidRDefault="00E3741A" w:rsidP="00B47984">
      <w:pPr>
        <w:spacing w:line="400" w:lineRule="exact"/>
        <w:ind w:firstLineChars="200" w:firstLine="482"/>
        <w:rPr>
          <w:rFonts w:ascii="宋体" w:eastAsia="宋体" w:hAnsi="宋体" w:hint="eastAsia"/>
        </w:rPr>
      </w:pPr>
      <w:r>
        <w:rPr>
          <w:rFonts w:ascii="新宋体" w:hAnsi="新宋体"/>
          <w:b/>
          <w:bCs/>
        </w:rPr>
        <w:tab/>
      </w:r>
      <w:r w:rsidRPr="00B47984">
        <w:rPr>
          <w:rFonts w:ascii="宋体" w:eastAsia="宋体" w:hAnsi="宋体" w:hint="eastAsia"/>
        </w:rPr>
        <w:t>接着是通过访问数据，使python语言完成数据可视化大屏的业务逻辑，具体代码见附录</w:t>
      </w:r>
      <w:r w:rsidR="00721826">
        <w:rPr>
          <w:rFonts w:ascii="宋体" w:eastAsia="宋体" w:hAnsi="宋体" w:hint="eastAsia"/>
        </w:rPr>
        <w:t>3</w:t>
      </w:r>
      <w:r w:rsidRPr="00B47984">
        <w:rPr>
          <w:rFonts w:ascii="宋体" w:eastAsia="宋体" w:hAnsi="宋体" w:hint="eastAsia"/>
        </w:rPr>
        <w:t>，现在进行一个简要的功能解释：</w:t>
      </w:r>
    </w:p>
    <w:p w14:paraId="1953CE65" w14:textId="6A4EEDB2" w:rsidR="00E3741A" w:rsidRPr="00B47984" w:rsidRDefault="00E3741A" w:rsidP="00B47984">
      <w:pPr>
        <w:spacing w:line="400" w:lineRule="exact"/>
        <w:ind w:firstLineChars="200" w:firstLine="480"/>
        <w:rPr>
          <w:rFonts w:ascii="宋体" w:eastAsia="宋体" w:hAnsi="宋体" w:hint="eastAsia"/>
        </w:rPr>
      </w:pPr>
      <w:r w:rsidRPr="00B47984">
        <w:rPr>
          <w:rFonts w:ascii="宋体" w:eastAsia="宋体" w:hAnsi="宋体" w:hint="eastAsia"/>
        </w:rPr>
        <w:t>在具体的业务逻辑带代码实现过程中，它定义了三个路由函数chart1()、chart2()和chart3()， chart4()、chart5()和predict()，</w:t>
      </w:r>
      <w:r w:rsidR="00135AEB" w:rsidRPr="00B47984">
        <w:rPr>
          <w:rFonts w:ascii="宋体" w:eastAsia="宋体" w:hAnsi="宋体" w:hint="eastAsia"/>
        </w:rPr>
        <w:t>tab_clicked(),</w:t>
      </w:r>
      <w:r w:rsidR="00135AEB" w:rsidRPr="00B47984">
        <w:rPr>
          <w:rFonts w:ascii="宋体" w:eastAsia="宋体" w:hAnsi="宋体"/>
        </w:rPr>
        <w:t>get_data</w:t>
      </w:r>
      <w:r w:rsidR="00135AEB" w:rsidRPr="00B47984">
        <w:rPr>
          <w:rFonts w:ascii="宋体" w:eastAsia="宋体" w:hAnsi="宋体" w:hint="eastAsia"/>
        </w:rPr>
        <w:t>()</w:t>
      </w:r>
      <w:r w:rsidRPr="00B47984">
        <w:rPr>
          <w:rFonts w:ascii="宋体" w:eastAsia="宋体" w:hAnsi="宋体" w:hint="eastAsia"/>
        </w:rPr>
        <w:t>它们分别处理不同的URL路径。主要功能是根据用户提交的表单数据或默认值获取数据并将数据传递给相应的HTML模板进行渲染。</w:t>
      </w:r>
    </w:p>
    <w:p w14:paraId="3F21C6D8" w14:textId="77777777" w:rsidR="00E3741A" w:rsidRPr="00B47984" w:rsidRDefault="00E3741A" w:rsidP="00B47984">
      <w:pPr>
        <w:spacing w:line="400" w:lineRule="exact"/>
        <w:ind w:firstLineChars="200" w:firstLine="480"/>
        <w:rPr>
          <w:rFonts w:ascii="宋体" w:eastAsia="宋体" w:hAnsi="宋体" w:hint="eastAsia"/>
        </w:rPr>
      </w:pPr>
      <w:r w:rsidRPr="00B47984">
        <w:rPr>
          <w:rFonts w:ascii="宋体" w:eastAsia="宋体" w:hAnsi="宋体" w:hint="eastAsia"/>
        </w:rPr>
        <w:t>chart1()函数处理URL路径为'/chart1'的GET和POST请求。如果请求方法是POST，它从表单中获取"product"字段的值，然后调用getdata()函数获取数据，并将数据作为参数传递给名为'chart1.html'的HTML模板进行渲染并返回。如果请求方法是GET，它使用默认值'北方江米'调用getdata()函数获取数据，并将数据作为参数传递给模板进行渲染并返回。</w:t>
      </w:r>
    </w:p>
    <w:p w14:paraId="0DD61142" w14:textId="77777777" w:rsidR="00E3741A" w:rsidRPr="00B47984" w:rsidRDefault="00E3741A" w:rsidP="00B47984">
      <w:pPr>
        <w:spacing w:line="400" w:lineRule="exact"/>
        <w:ind w:firstLineChars="200" w:firstLine="480"/>
        <w:rPr>
          <w:rFonts w:ascii="宋体" w:eastAsia="宋体" w:hAnsi="宋体" w:hint="eastAsia"/>
        </w:rPr>
      </w:pPr>
      <w:r w:rsidRPr="00B47984">
        <w:rPr>
          <w:rFonts w:ascii="宋体" w:eastAsia="宋体" w:hAnsi="宋体" w:hint="eastAsia"/>
        </w:rPr>
        <w:t>chart2()函数处理URL路径为'/chart2'的GET和POST请求。它的功能与chart1()函数类似，不同之处在于它还将从表单中获取的"product"字段的值作为参数传递给模板，并将该值作为变量'product'传递给模板。</w:t>
      </w:r>
    </w:p>
    <w:p w14:paraId="46417223" w14:textId="6860BAB6" w:rsidR="00E3741A" w:rsidRPr="00B47984" w:rsidRDefault="00E3741A" w:rsidP="00B47984">
      <w:pPr>
        <w:spacing w:line="400" w:lineRule="exact"/>
        <w:ind w:firstLineChars="200" w:firstLine="480"/>
        <w:rPr>
          <w:rFonts w:ascii="宋体" w:eastAsia="宋体" w:hAnsi="宋体" w:hint="eastAsia"/>
        </w:rPr>
      </w:pPr>
      <w:r w:rsidRPr="00B47984">
        <w:rPr>
          <w:rFonts w:ascii="宋体" w:eastAsia="宋体" w:hAnsi="宋体" w:hint="eastAsia"/>
        </w:rPr>
        <w:t>chart3()函数处理URL路径为'/chart3'的GET和POST请求。它的功能与chart2()函数类似，也将从表单中获取的"product"字段的值作为参数传递给模板，并将该值作为变量'product'传递给模板。</w:t>
      </w:r>
    </w:p>
    <w:p w14:paraId="36C217A7" w14:textId="1D115674" w:rsidR="00E3741A" w:rsidRPr="00B47984" w:rsidRDefault="00E3741A" w:rsidP="00B47984">
      <w:pPr>
        <w:spacing w:line="400" w:lineRule="exact"/>
        <w:ind w:firstLineChars="200" w:firstLine="480"/>
        <w:rPr>
          <w:rFonts w:ascii="宋体" w:eastAsia="宋体" w:hAnsi="宋体" w:hint="eastAsia"/>
        </w:rPr>
      </w:pPr>
      <w:r w:rsidRPr="00B47984">
        <w:rPr>
          <w:rFonts w:ascii="宋体" w:eastAsia="宋体" w:hAnsi="宋体" w:hint="eastAsia"/>
        </w:rPr>
        <w:lastRenderedPageBreak/>
        <w:t>chart4()函数处理URL路径为'/chart4'的GET和POST请求。如果请求方法是POST，它从表单中获取"product"字段的值，然后调用getdata()函数获取数据，并将数据和产品名称作为参数传递给名为'chart4.html'的HTML模板进行渲染并返回。如果请求方法是GET，它使用默认值'北方江米'调用getdata()函数获取数据，并将数据和产品名称作为参数传递给模板进行渲染并返回。</w:t>
      </w:r>
    </w:p>
    <w:p w14:paraId="063D4189" w14:textId="3D2E74E3" w:rsidR="00E3741A" w:rsidRPr="00B47984" w:rsidRDefault="00E3741A" w:rsidP="00B47984">
      <w:pPr>
        <w:spacing w:line="400" w:lineRule="exact"/>
        <w:ind w:firstLineChars="200" w:firstLine="480"/>
        <w:rPr>
          <w:rFonts w:ascii="宋体" w:eastAsia="宋体" w:hAnsi="宋体" w:hint="eastAsia"/>
        </w:rPr>
      </w:pPr>
      <w:r w:rsidRPr="00B47984">
        <w:rPr>
          <w:rFonts w:ascii="宋体" w:eastAsia="宋体" w:hAnsi="宋体" w:hint="eastAsia"/>
        </w:rPr>
        <w:t>chart5()函数处理URL路径为'/chart5'的GET和POST请求。它的功能与chart4()函数类似，不同之处在于它使用名为'chart5.html'的HTML模板进行渲染，并将从表单中获取的"product"字段的值作为参数传递给模板，并将该值作为变量'product'传递给模板。</w:t>
      </w:r>
    </w:p>
    <w:p w14:paraId="046CCA23" w14:textId="3A46ECA6" w:rsidR="00E3741A" w:rsidRPr="00B47984" w:rsidRDefault="00E3741A" w:rsidP="00B47984">
      <w:pPr>
        <w:spacing w:line="400" w:lineRule="exact"/>
        <w:ind w:firstLineChars="200" w:firstLine="480"/>
        <w:rPr>
          <w:rFonts w:ascii="宋体" w:eastAsia="宋体" w:hAnsi="宋体" w:hint="eastAsia"/>
        </w:rPr>
      </w:pPr>
      <w:r w:rsidRPr="00B47984">
        <w:rPr>
          <w:rFonts w:ascii="宋体" w:eastAsia="宋体" w:hAnsi="宋体" w:hint="eastAsia"/>
        </w:rPr>
        <w:t>predict()函数处理URL路径为'/predict'的GET和POST请求。如果请求方法是POST，它从表单中获取"product"字段的值，然后调用getpredict()函数获取预测数据，并将预测数据和产品名称作为参数传递给名为'predict.html'的HTML模板进行渲染并返回。如果请求方法是GET，它使用默认值'金龙鱼大豆油'调用getpredict()函数获取预测数据，并将预测数据和产品名称作为参数传递给模板进行渲染并返回。</w:t>
      </w:r>
    </w:p>
    <w:p w14:paraId="1CDCBBC3" w14:textId="5C936187" w:rsidR="00CD2360" w:rsidRPr="00B47984" w:rsidRDefault="00E3741A" w:rsidP="00B47984">
      <w:pPr>
        <w:spacing w:line="400" w:lineRule="exact"/>
        <w:ind w:firstLineChars="200" w:firstLine="480"/>
        <w:rPr>
          <w:rFonts w:ascii="宋体" w:eastAsia="宋体" w:hAnsi="宋体" w:hint="eastAsia"/>
        </w:rPr>
      </w:pPr>
      <w:r w:rsidRPr="00B47984">
        <w:rPr>
          <w:rFonts w:ascii="宋体" w:eastAsia="宋体" w:hAnsi="宋体" w:hint="eastAsia"/>
        </w:rPr>
        <w:t>这些路由函数根据请求的方法和表单数据获取相应的产品名称，并调用相应的函数（getdata()或getpredict()）获取数据或预测数据。然后，它们将数据和产品名称传递给相应的HTML模板进行渲染，并返回给用户显示。</w:t>
      </w:r>
    </w:p>
    <w:p w14:paraId="2E54C4EB" w14:textId="7544F62F" w:rsidR="00135AEB" w:rsidRPr="00B47984" w:rsidRDefault="00135AEB" w:rsidP="00B47984">
      <w:pPr>
        <w:spacing w:line="400" w:lineRule="exact"/>
        <w:ind w:firstLineChars="200" w:firstLine="480"/>
        <w:rPr>
          <w:rFonts w:ascii="宋体" w:eastAsia="宋体" w:hAnsi="宋体" w:hint="eastAsia"/>
        </w:rPr>
      </w:pPr>
      <w:r w:rsidRPr="00B47984">
        <w:rPr>
          <w:rFonts w:ascii="宋体" w:eastAsia="宋体" w:hAnsi="宋体" w:hint="eastAsia"/>
        </w:rPr>
        <w:t>用于处理POST请求到路径`/tab_clicked`的情况。当收到POST请求时，函数使用`request.get_json()`从请求中获取JSON数据。然后，它从JSON数据中提取`tabName`字段的值，该字段表示所选的选项卡名称。接下来，函数使用提取的`tabName`值拼接一个目录路径，路径形式为`I:\全国农产品分析\{tab_name}`。这个路径用于指定文件所在的目录。然后，代码检查路径是否存在，如果路径不存在，它会返回一个包含错误信息的JSON响应，状态码为404。如果路径存在，函数将获取该目录下的所有文件名，并对文件名进行处理，去除不需要的部分。这里使用了正则表达式来进行匹配和替换。处理后的文件名存储在`processed_names`列表中。最后，函数将处理后的文件名列表作为JSON响应返回，包含一个成功状态和处理后的文件名列表。</w:t>
      </w:r>
    </w:p>
    <w:p w14:paraId="62EF4546" w14:textId="51C05C53" w:rsidR="00986D29" w:rsidRPr="00B47984" w:rsidRDefault="00986D29">
      <w:pPr>
        <w:spacing w:line="400" w:lineRule="exact"/>
        <w:ind w:firstLineChars="200" w:firstLine="480"/>
        <w:rPr>
          <w:rFonts w:ascii="宋体" w:eastAsia="宋体" w:hAnsi="宋体" w:hint="eastAsia"/>
        </w:rPr>
      </w:pPr>
      <w:r w:rsidRPr="00B47984">
        <w:rPr>
          <w:rFonts w:ascii="宋体" w:eastAsia="宋体" w:hAnsi="宋体" w:hint="eastAsia"/>
        </w:rPr>
        <w:t>get_data()当发送POST请求到这个路由时，它期望接收包含两个键值对的JSON数据：tabName和modelName。然后，它使用这些数据构建一个文件路径。</w:t>
      </w:r>
      <w:r w:rsidRPr="00B47984">
        <w:rPr>
          <w:rFonts w:ascii="宋体" w:eastAsia="宋体" w:hAnsi="宋体" w:hint="eastAsia"/>
        </w:rPr>
        <w:cr/>
        <w:t>接着，它尝试从CSV文件中读取数据，CSV文件的路径是通过tabName和modelName构建的。如果成功读取数据，它将缺失值替换为0，并对'平均价'列中的数据取绝对值并保留两位小数。然后，它从DataFrame的末尾提取最近7天的数据，并将这些数据以JSON格式返回，包括"ids"，"prices"以及"forecast"三个键。如果出现异常，则返回包含异常信息的JSON响应，并返回状态码500。</w:t>
      </w:r>
    </w:p>
    <w:p w14:paraId="79716B47" w14:textId="3A67D178" w:rsidR="00C574EB" w:rsidRPr="00B47984" w:rsidRDefault="00986D29">
      <w:pPr>
        <w:spacing w:line="400" w:lineRule="exact"/>
        <w:ind w:firstLineChars="200" w:firstLine="480"/>
        <w:rPr>
          <w:rFonts w:ascii="宋体" w:eastAsia="宋体" w:hAnsi="宋体" w:hint="eastAsia"/>
        </w:rPr>
      </w:pPr>
      <w:r w:rsidRPr="00B47984">
        <w:rPr>
          <w:rFonts w:ascii="宋体" w:eastAsia="宋体" w:hAnsi="宋体" w:hint="eastAsia"/>
        </w:rPr>
        <w:t>具体效果，</w:t>
      </w:r>
      <w:r w:rsidR="0020523B" w:rsidRPr="00B47984">
        <w:rPr>
          <w:rFonts w:ascii="宋体" w:eastAsia="宋体" w:hAnsi="宋体" w:hint="eastAsia"/>
        </w:rPr>
        <w:t>如下图是农产品可视化大屏</w:t>
      </w:r>
      <w:r w:rsidR="00525D69" w:rsidRPr="00B47984">
        <w:rPr>
          <w:rFonts w:ascii="宋体" w:eastAsia="宋体" w:hAnsi="宋体" w:hint="eastAsia"/>
        </w:rPr>
        <w:t>首页</w:t>
      </w:r>
      <w:r w:rsidR="0020523B" w:rsidRPr="00B47984">
        <w:rPr>
          <w:rFonts w:ascii="宋体" w:eastAsia="宋体" w:hAnsi="宋体" w:hint="eastAsia"/>
        </w:rPr>
        <w:t>：</w:t>
      </w:r>
    </w:p>
    <w:p w14:paraId="0F2D8206" w14:textId="77777777" w:rsidR="00C574EB" w:rsidRDefault="0020523B">
      <w:pPr>
        <w:jc w:val="center"/>
        <w:rPr>
          <w:rFonts w:ascii="新宋体" w:hAnsi="新宋体" w:hint="eastAsia"/>
        </w:rPr>
      </w:pPr>
      <w:r>
        <w:rPr>
          <w:rFonts w:ascii="新宋体" w:hAnsi="新宋体" w:hint="eastAsia"/>
          <w:noProof/>
        </w:rPr>
        <w:lastRenderedPageBreak/>
        <w:drawing>
          <wp:inline distT="0" distB="0" distL="114300" distR="114300" wp14:anchorId="5357D1AA" wp14:editId="65B752A3">
            <wp:extent cx="5606567" cy="2599267"/>
            <wp:effectExtent l="0" t="0" r="0" b="0"/>
            <wp:docPr id="6" name="图片 6" descr="可视化大屏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可视化大屏总览"/>
                    <pic:cNvPicPr>
                      <a:picLocks noChangeAspect="1"/>
                    </pic:cNvPicPr>
                  </pic:nvPicPr>
                  <pic:blipFill>
                    <a:blip r:embed="rId21"/>
                    <a:stretch>
                      <a:fillRect/>
                    </a:stretch>
                  </pic:blipFill>
                  <pic:spPr>
                    <a:xfrm>
                      <a:off x="0" y="0"/>
                      <a:ext cx="5620884" cy="2605905"/>
                    </a:xfrm>
                    <a:prstGeom prst="rect">
                      <a:avLst/>
                    </a:prstGeom>
                  </pic:spPr>
                </pic:pic>
              </a:graphicData>
            </a:graphic>
          </wp:inline>
        </w:drawing>
      </w:r>
    </w:p>
    <w:p w14:paraId="0B19AC92" w14:textId="4F3628FC" w:rsidR="009D143F" w:rsidRDefault="009D143F">
      <w:pPr>
        <w:jc w:val="center"/>
        <w:rPr>
          <w:rFonts w:ascii="新宋体" w:hAnsi="新宋体" w:hint="eastAsia"/>
        </w:rPr>
      </w:pPr>
      <w:r>
        <w:rPr>
          <w:rFonts w:ascii="新宋体" w:hAnsi="新宋体" w:hint="eastAsia"/>
        </w:rPr>
        <w:t>图5-1 数字化大屏效果图</w:t>
      </w:r>
    </w:p>
    <w:p w14:paraId="4E41C3BA"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通过对数据的收集和整理，该系统将数据实现为不同的展示方式，使其可视化在用户面前。如下图，展示价格变化趋势的折线图，使用折线图反映不同农产品在不同时间段的变化趋势以及最低价和均价的变化情况。</w:t>
      </w:r>
    </w:p>
    <w:p w14:paraId="4BFE8A91" w14:textId="77777777" w:rsidR="00C574EB" w:rsidRDefault="0020523B" w:rsidP="001F750A">
      <w:pPr>
        <w:jc w:val="center"/>
        <w:rPr>
          <w:rFonts w:ascii="新宋体" w:hAnsi="新宋体" w:hint="eastAsia"/>
        </w:rPr>
      </w:pPr>
      <w:r>
        <w:rPr>
          <w:rFonts w:ascii="新宋体" w:hAnsi="新宋体" w:hint="eastAsia"/>
          <w:noProof/>
        </w:rPr>
        <w:drawing>
          <wp:inline distT="0" distB="0" distL="114300" distR="114300" wp14:anchorId="5CFDFB1D" wp14:editId="0D8F125F">
            <wp:extent cx="5350934" cy="2669558"/>
            <wp:effectExtent l="0" t="0" r="0" b="0"/>
            <wp:docPr id="7" name="图片 7" descr="价格变化趋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价格变化趋势图"/>
                    <pic:cNvPicPr>
                      <a:picLocks noChangeAspect="1"/>
                    </pic:cNvPicPr>
                  </pic:nvPicPr>
                  <pic:blipFill>
                    <a:blip r:embed="rId22"/>
                    <a:stretch>
                      <a:fillRect/>
                    </a:stretch>
                  </pic:blipFill>
                  <pic:spPr>
                    <a:xfrm>
                      <a:off x="0" y="0"/>
                      <a:ext cx="5357276" cy="2672722"/>
                    </a:xfrm>
                    <a:prstGeom prst="rect">
                      <a:avLst/>
                    </a:prstGeom>
                  </pic:spPr>
                </pic:pic>
              </a:graphicData>
            </a:graphic>
          </wp:inline>
        </w:drawing>
      </w:r>
    </w:p>
    <w:p w14:paraId="7F16A7E6" w14:textId="342F2BA4" w:rsidR="00C574EB" w:rsidRDefault="0020523B">
      <w:pPr>
        <w:spacing w:line="400" w:lineRule="exact"/>
        <w:ind w:firstLineChars="200" w:firstLine="480"/>
        <w:jc w:val="center"/>
        <w:rPr>
          <w:rFonts w:ascii="新宋体" w:hAnsi="新宋体" w:hint="eastAsia"/>
        </w:rPr>
      </w:pPr>
      <w:r>
        <w:rPr>
          <w:rFonts w:ascii="新宋体" w:hAnsi="新宋体" w:hint="eastAsia"/>
        </w:rPr>
        <w:t>图</w:t>
      </w:r>
      <w:r w:rsidR="009D143F">
        <w:rPr>
          <w:rFonts w:ascii="新宋体" w:hAnsi="新宋体" w:hint="eastAsia"/>
        </w:rPr>
        <w:t>5-2</w:t>
      </w:r>
      <w:r>
        <w:rPr>
          <w:rFonts w:ascii="新宋体" w:hAnsi="新宋体" w:hint="eastAsia"/>
        </w:rPr>
        <w:t xml:space="preserve"> 价格变化趋势的折线图</w:t>
      </w:r>
    </w:p>
    <w:p w14:paraId="233430D8"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如下图是价格变化情况滚动表，上下翻滚动表来清楚的查看每个时间段的农产品的最高价、最低价、以及均价的变化情况。</w:t>
      </w:r>
    </w:p>
    <w:p w14:paraId="2442A5E9" w14:textId="77777777" w:rsidR="00C574EB" w:rsidRDefault="0020523B" w:rsidP="001F750A">
      <w:pPr>
        <w:jc w:val="center"/>
        <w:rPr>
          <w:rFonts w:ascii="新宋体" w:hAnsi="新宋体" w:hint="eastAsia"/>
        </w:rPr>
      </w:pPr>
      <w:r>
        <w:rPr>
          <w:rFonts w:ascii="新宋体" w:hAnsi="新宋体" w:hint="eastAsia"/>
          <w:noProof/>
        </w:rPr>
        <w:lastRenderedPageBreak/>
        <w:drawing>
          <wp:inline distT="0" distB="0" distL="114300" distR="114300" wp14:anchorId="4BAFCCD1" wp14:editId="6296F414">
            <wp:extent cx="4512734" cy="2856620"/>
            <wp:effectExtent l="0" t="0" r="0" b="0"/>
            <wp:docPr id="8" name="图片 8" descr="价格变化滚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价格变化滚动图"/>
                    <pic:cNvPicPr>
                      <a:picLocks noChangeAspect="1"/>
                    </pic:cNvPicPr>
                  </pic:nvPicPr>
                  <pic:blipFill>
                    <a:blip r:embed="rId23"/>
                    <a:stretch>
                      <a:fillRect/>
                    </a:stretch>
                  </pic:blipFill>
                  <pic:spPr>
                    <a:xfrm>
                      <a:off x="0" y="0"/>
                      <a:ext cx="4525329" cy="2864593"/>
                    </a:xfrm>
                    <a:prstGeom prst="rect">
                      <a:avLst/>
                    </a:prstGeom>
                  </pic:spPr>
                </pic:pic>
              </a:graphicData>
            </a:graphic>
          </wp:inline>
        </w:drawing>
      </w:r>
    </w:p>
    <w:p w14:paraId="2BE3B483" w14:textId="1E50A7D6" w:rsidR="00C574EB" w:rsidRDefault="0020523B">
      <w:pPr>
        <w:spacing w:line="400" w:lineRule="exact"/>
        <w:ind w:firstLineChars="200" w:firstLine="480"/>
        <w:jc w:val="center"/>
        <w:rPr>
          <w:rFonts w:ascii="新宋体" w:hAnsi="新宋体" w:hint="eastAsia"/>
        </w:rPr>
      </w:pPr>
      <w:r>
        <w:rPr>
          <w:rFonts w:ascii="新宋体" w:hAnsi="新宋体" w:hint="eastAsia"/>
        </w:rPr>
        <w:t>图</w:t>
      </w:r>
      <w:r w:rsidR="009D143F">
        <w:rPr>
          <w:rFonts w:ascii="新宋体" w:hAnsi="新宋体" w:hint="eastAsia"/>
        </w:rPr>
        <w:t>5-3</w:t>
      </w:r>
      <w:r>
        <w:rPr>
          <w:rFonts w:ascii="新宋体" w:hAnsi="新宋体" w:hint="eastAsia"/>
        </w:rPr>
        <w:t xml:space="preserve"> 价格变化情况滚动表图</w:t>
      </w:r>
    </w:p>
    <w:p w14:paraId="5990C966"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下图展示的是价格变化的柱状图，通过搜索功能可以便捷的查找到相关农产品的具体价格情况，同时柱状图的数据展示出了每个农产品的最高价格在每个时间段的变化。</w:t>
      </w:r>
    </w:p>
    <w:p w14:paraId="228B36A8" w14:textId="77777777" w:rsidR="00C574EB" w:rsidRDefault="0020523B" w:rsidP="001F750A">
      <w:pPr>
        <w:jc w:val="center"/>
        <w:rPr>
          <w:rFonts w:ascii="新宋体" w:hAnsi="新宋体" w:hint="eastAsia"/>
        </w:rPr>
      </w:pPr>
      <w:r>
        <w:rPr>
          <w:rFonts w:ascii="新宋体" w:hAnsi="新宋体" w:hint="eastAsia"/>
          <w:noProof/>
        </w:rPr>
        <w:drawing>
          <wp:inline distT="0" distB="0" distL="114300" distR="114300" wp14:anchorId="75FE1C0F" wp14:editId="75624FF0">
            <wp:extent cx="4394200" cy="2650970"/>
            <wp:effectExtent l="0" t="0" r="0" b="0"/>
            <wp:docPr id="9" name="图片 9" descr="价格变化柱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价格变化柱状图"/>
                    <pic:cNvPicPr>
                      <a:picLocks noChangeAspect="1"/>
                    </pic:cNvPicPr>
                  </pic:nvPicPr>
                  <pic:blipFill>
                    <a:blip r:embed="rId24"/>
                    <a:stretch>
                      <a:fillRect/>
                    </a:stretch>
                  </pic:blipFill>
                  <pic:spPr>
                    <a:xfrm>
                      <a:off x="0" y="0"/>
                      <a:ext cx="4405120" cy="2657558"/>
                    </a:xfrm>
                    <a:prstGeom prst="rect">
                      <a:avLst/>
                    </a:prstGeom>
                  </pic:spPr>
                </pic:pic>
              </a:graphicData>
            </a:graphic>
          </wp:inline>
        </w:drawing>
      </w:r>
    </w:p>
    <w:p w14:paraId="4A956D23" w14:textId="0B483F95" w:rsidR="00C574EB" w:rsidRDefault="0020523B" w:rsidP="00DA46E4">
      <w:pPr>
        <w:spacing w:line="400" w:lineRule="exact"/>
        <w:ind w:firstLineChars="200" w:firstLine="480"/>
        <w:jc w:val="center"/>
        <w:rPr>
          <w:rFonts w:ascii="新宋体" w:hAnsi="新宋体" w:hint="eastAsia"/>
        </w:rPr>
      </w:pPr>
      <w:r>
        <w:rPr>
          <w:rFonts w:ascii="新宋体" w:hAnsi="新宋体" w:hint="eastAsia"/>
        </w:rPr>
        <w:t>图</w:t>
      </w:r>
      <w:r w:rsidR="009D143F">
        <w:rPr>
          <w:rFonts w:ascii="新宋体" w:hAnsi="新宋体" w:hint="eastAsia"/>
        </w:rPr>
        <w:t>5-4</w:t>
      </w:r>
      <w:r>
        <w:rPr>
          <w:rFonts w:ascii="新宋体" w:hAnsi="新宋体" w:hint="eastAsia"/>
        </w:rPr>
        <w:t xml:space="preserve"> 价格变化的柱状图</w:t>
      </w:r>
    </w:p>
    <w:p w14:paraId="6188A304"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通过将雷达图应用到可视化的表达中，如下图，使用不同的颜色来表示不同的时间段，来将不同时间段的农产品具体的数据来进行比较，展示出差异，方便分析改进，提出新的建议和方法。</w:t>
      </w:r>
    </w:p>
    <w:p w14:paraId="51E2BF59" w14:textId="77777777" w:rsidR="00C574EB" w:rsidRDefault="0020523B" w:rsidP="001F750A">
      <w:pPr>
        <w:jc w:val="center"/>
        <w:rPr>
          <w:rFonts w:ascii="新宋体" w:hAnsi="新宋体" w:hint="eastAsia"/>
        </w:rPr>
      </w:pPr>
      <w:r>
        <w:rPr>
          <w:rFonts w:ascii="新宋体" w:hAnsi="新宋体" w:hint="eastAsia"/>
          <w:noProof/>
        </w:rPr>
        <w:lastRenderedPageBreak/>
        <w:drawing>
          <wp:inline distT="0" distB="0" distL="114300" distR="114300" wp14:anchorId="53B5D462" wp14:editId="4E102E72">
            <wp:extent cx="4326467" cy="2780584"/>
            <wp:effectExtent l="0" t="0" r="0" b="0"/>
            <wp:docPr id="10" name="图片 10" descr="价格对比雷达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价格对比雷达图"/>
                    <pic:cNvPicPr>
                      <a:picLocks noChangeAspect="1"/>
                    </pic:cNvPicPr>
                  </pic:nvPicPr>
                  <pic:blipFill>
                    <a:blip r:embed="rId25"/>
                    <a:stretch>
                      <a:fillRect/>
                    </a:stretch>
                  </pic:blipFill>
                  <pic:spPr>
                    <a:xfrm>
                      <a:off x="0" y="0"/>
                      <a:ext cx="4334770" cy="2785920"/>
                    </a:xfrm>
                    <a:prstGeom prst="rect">
                      <a:avLst/>
                    </a:prstGeom>
                  </pic:spPr>
                </pic:pic>
              </a:graphicData>
            </a:graphic>
          </wp:inline>
        </w:drawing>
      </w:r>
    </w:p>
    <w:p w14:paraId="02D38C95" w14:textId="00A42C32" w:rsidR="00C574EB" w:rsidRDefault="0020523B">
      <w:pPr>
        <w:spacing w:line="400" w:lineRule="exact"/>
        <w:ind w:firstLineChars="200" w:firstLine="480"/>
        <w:jc w:val="center"/>
        <w:rPr>
          <w:rFonts w:ascii="新宋体" w:hAnsi="新宋体" w:hint="eastAsia"/>
        </w:rPr>
      </w:pPr>
      <w:r>
        <w:rPr>
          <w:rFonts w:ascii="新宋体" w:hAnsi="新宋体" w:hint="eastAsia"/>
        </w:rPr>
        <w:t>图</w:t>
      </w:r>
      <w:r w:rsidR="009D143F">
        <w:rPr>
          <w:rFonts w:ascii="新宋体" w:hAnsi="新宋体" w:hint="eastAsia"/>
        </w:rPr>
        <w:t>5-5</w:t>
      </w:r>
      <w:r>
        <w:rPr>
          <w:rFonts w:ascii="新宋体" w:hAnsi="新宋体" w:hint="eastAsia"/>
        </w:rPr>
        <w:t xml:space="preserve"> 价格对比雷达图</w:t>
      </w:r>
    </w:p>
    <w:p w14:paraId="08C4DC0A"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当然在对农产品的价格数据进行分析时，需要对其最低价格的变化进行分析，因为最低价格会反应出不同时间段出现的问题，也会为购买用户提供有价值的购买趋向。使用如下图，最低价变化饼图来可视化最低价数据的变化。</w:t>
      </w:r>
    </w:p>
    <w:p w14:paraId="033A300C" w14:textId="77777777" w:rsidR="00C574EB" w:rsidRDefault="0020523B" w:rsidP="001F750A">
      <w:pPr>
        <w:jc w:val="center"/>
        <w:rPr>
          <w:rFonts w:ascii="新宋体" w:hAnsi="新宋体" w:hint="eastAsia"/>
        </w:rPr>
      </w:pPr>
      <w:r>
        <w:rPr>
          <w:rFonts w:ascii="新宋体" w:hAnsi="新宋体" w:hint="eastAsia"/>
          <w:noProof/>
        </w:rPr>
        <w:drawing>
          <wp:inline distT="0" distB="0" distL="114300" distR="114300" wp14:anchorId="2F120A56" wp14:editId="26E7403B">
            <wp:extent cx="4368800" cy="3049871"/>
            <wp:effectExtent l="0" t="0" r="0" b="0"/>
            <wp:docPr id="12" name="图片 12" descr="最低价变化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最低价变化饼图"/>
                    <pic:cNvPicPr>
                      <a:picLocks noChangeAspect="1"/>
                    </pic:cNvPicPr>
                  </pic:nvPicPr>
                  <pic:blipFill>
                    <a:blip r:embed="rId26"/>
                    <a:stretch>
                      <a:fillRect/>
                    </a:stretch>
                  </pic:blipFill>
                  <pic:spPr>
                    <a:xfrm>
                      <a:off x="0" y="0"/>
                      <a:ext cx="4381377" cy="3058651"/>
                    </a:xfrm>
                    <a:prstGeom prst="rect">
                      <a:avLst/>
                    </a:prstGeom>
                  </pic:spPr>
                </pic:pic>
              </a:graphicData>
            </a:graphic>
          </wp:inline>
        </w:drawing>
      </w:r>
    </w:p>
    <w:p w14:paraId="6A52009C" w14:textId="2B2393A6" w:rsidR="00C574EB" w:rsidRDefault="0020523B">
      <w:pPr>
        <w:spacing w:line="400" w:lineRule="exact"/>
        <w:ind w:firstLineChars="200" w:firstLine="480"/>
        <w:jc w:val="center"/>
        <w:rPr>
          <w:rFonts w:ascii="新宋体" w:hAnsi="新宋体" w:hint="eastAsia"/>
        </w:rPr>
      </w:pPr>
      <w:r>
        <w:rPr>
          <w:rFonts w:ascii="新宋体" w:hAnsi="新宋体" w:hint="eastAsia"/>
        </w:rPr>
        <w:t>图</w:t>
      </w:r>
      <w:r w:rsidR="009D143F">
        <w:rPr>
          <w:rFonts w:ascii="新宋体" w:hAnsi="新宋体" w:hint="eastAsia"/>
        </w:rPr>
        <w:t>5-6</w:t>
      </w:r>
      <w:r>
        <w:rPr>
          <w:rFonts w:ascii="新宋体" w:hAnsi="新宋体" w:hint="eastAsia"/>
        </w:rPr>
        <w:t xml:space="preserve"> 最低价变化饼图</w:t>
      </w:r>
    </w:p>
    <w:p w14:paraId="66EE3D76"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使用数据进行分析，当然在积累数据的同时，需要对真实数据进行训练，再对未知的数据进行预测。这样就可以对未来7天的价格进行预测，如下图，是具体的预测情况。</w:t>
      </w:r>
    </w:p>
    <w:p w14:paraId="5CB8CB2E" w14:textId="77777777" w:rsidR="00C574EB" w:rsidRDefault="0020523B" w:rsidP="001F750A">
      <w:pPr>
        <w:jc w:val="center"/>
        <w:rPr>
          <w:rFonts w:ascii="新宋体" w:hAnsi="新宋体" w:hint="eastAsia"/>
        </w:rPr>
      </w:pPr>
      <w:r>
        <w:rPr>
          <w:rFonts w:ascii="新宋体" w:hAnsi="新宋体" w:hint="eastAsia"/>
          <w:noProof/>
        </w:rPr>
        <w:lastRenderedPageBreak/>
        <w:drawing>
          <wp:inline distT="0" distB="0" distL="114300" distR="114300" wp14:anchorId="7D719A6F" wp14:editId="496E81F1">
            <wp:extent cx="4605867" cy="2481294"/>
            <wp:effectExtent l="0" t="0" r="0" b="0"/>
            <wp:docPr id="13" name="图片 13" descr="未来七日预测分析图（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来七日预测分析图（总览）"/>
                    <pic:cNvPicPr>
                      <a:picLocks noChangeAspect="1"/>
                    </pic:cNvPicPr>
                  </pic:nvPicPr>
                  <pic:blipFill>
                    <a:blip r:embed="rId27"/>
                    <a:stretch>
                      <a:fillRect/>
                    </a:stretch>
                  </pic:blipFill>
                  <pic:spPr>
                    <a:xfrm>
                      <a:off x="0" y="0"/>
                      <a:ext cx="4626068" cy="2492177"/>
                    </a:xfrm>
                    <a:prstGeom prst="rect">
                      <a:avLst/>
                    </a:prstGeom>
                  </pic:spPr>
                </pic:pic>
              </a:graphicData>
            </a:graphic>
          </wp:inline>
        </w:drawing>
      </w:r>
    </w:p>
    <w:p w14:paraId="38579275" w14:textId="1845C105" w:rsidR="00C574EB" w:rsidRDefault="0020523B">
      <w:pPr>
        <w:spacing w:line="400" w:lineRule="exact"/>
        <w:ind w:firstLineChars="200" w:firstLine="480"/>
        <w:jc w:val="center"/>
        <w:rPr>
          <w:rFonts w:ascii="新宋体" w:hAnsi="新宋体" w:hint="eastAsia"/>
        </w:rPr>
      </w:pPr>
      <w:r>
        <w:rPr>
          <w:rFonts w:ascii="新宋体" w:hAnsi="新宋体" w:hint="eastAsia"/>
        </w:rPr>
        <w:t>图</w:t>
      </w:r>
      <w:r w:rsidR="009D143F">
        <w:rPr>
          <w:rFonts w:ascii="新宋体" w:hAnsi="新宋体" w:hint="eastAsia"/>
        </w:rPr>
        <w:t>5-7</w:t>
      </w:r>
      <w:r>
        <w:rPr>
          <w:rFonts w:ascii="新宋体" w:hAnsi="新宋体" w:hint="eastAsia"/>
        </w:rPr>
        <w:t xml:space="preserve"> 未来7日价格预测图</w:t>
      </w:r>
    </w:p>
    <w:p w14:paraId="129A57D1"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如上图所示，呈现出具体的价格预测表，当然预测过程中，也对产生损失，还有预测损失，以及展示历史价格，和历史价格频率分布，方便分析。</w:t>
      </w:r>
    </w:p>
    <w:p w14:paraId="4627A113"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系统还实现了一个搜索功能，允许用户根据关键词快速检索农产品的相关信息。搜索功能通过后端的索引和搜索算法实现，提高了数据检索的速度和准确性。</w:t>
      </w:r>
    </w:p>
    <w:p w14:paraId="3CB041C3" w14:textId="2F7BCE8C" w:rsidR="00C574EB" w:rsidRPr="00B47984" w:rsidRDefault="0020523B" w:rsidP="00DA46E4">
      <w:pPr>
        <w:spacing w:line="400" w:lineRule="exact"/>
        <w:ind w:firstLineChars="200" w:firstLine="480"/>
        <w:rPr>
          <w:rFonts w:ascii="宋体" w:eastAsia="宋体" w:hAnsi="宋体" w:hint="eastAsia"/>
        </w:rPr>
      </w:pPr>
      <w:r w:rsidRPr="00B47984">
        <w:rPr>
          <w:rFonts w:ascii="宋体" w:eastAsia="宋体" w:hAnsi="宋体" w:hint="eastAsia"/>
        </w:rPr>
        <w:t>在安全性方面，系统采用了SSL加密技术来保护数据传输过程中的安全，并实现了用户认证机制，确保了数据访问的合法性。为了确保系统的稳定性和可靠性，模块在开发过程中进行了多轮测试，包括单元测试、集成测试和性能测试。测试结果表明，系统能够稳定地处理大量数据，并且在用户操作过程中表现出良好的响应性能。</w:t>
      </w:r>
    </w:p>
    <w:p w14:paraId="50D7A796" w14:textId="77777777" w:rsidR="00C574EB" w:rsidRDefault="0020523B" w:rsidP="00C170E6">
      <w:pPr>
        <w:pStyle w:val="71e7dc79-1ff7-45e8-997d-0ebda3762b91"/>
        <w:rPr>
          <w:rFonts w:hint="eastAsia"/>
        </w:rPr>
      </w:pPr>
      <w:bookmarkStart w:id="26" w:name="_Toc18547"/>
      <w:r>
        <w:rPr>
          <w:rFonts w:hint="eastAsia"/>
        </w:rPr>
        <w:t>5</w:t>
      </w:r>
      <w:r>
        <w:t>.</w:t>
      </w:r>
      <w:r>
        <w:rPr>
          <w:rFonts w:hint="eastAsia"/>
        </w:rPr>
        <w:t>2预测算法评估模块实现</w:t>
      </w:r>
      <w:bookmarkEnd w:id="26"/>
    </w:p>
    <w:p w14:paraId="7C4505D9"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预测算法评估模块的实现是系统的关键组成部分，旨在为用户展示不同预测算法的性能，并提供模型选择的依据。该模块的设计允许用户对一系列集成的机器学习算法进行评估，并通过统一的指标对它们的表现进行比较。</w:t>
      </w:r>
    </w:p>
    <w:p w14:paraId="7EFE464C" w14:textId="6E43C2E3"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在实现过程中，定义了一组评估指标，包括均方误差(MSE)、均方根误差(RMSE)、决定系数(R^2)和预测准确率(PR)，这些指标能够全面反映预测模型的准确性和可靠性。为了计算这些指标，系统采用scikit-learn库中的相关函数，自动化地进行误差分析和性能评估。</w:t>
      </w:r>
    </w:p>
    <w:p w14:paraId="30F0CD3A" w14:textId="51FAFF46" w:rsidR="00986D29" w:rsidRDefault="00986D29" w:rsidP="00C170E6">
      <w:pPr>
        <w:pStyle w:val="b63ee27f-4cf3-414c-9275-d88e3f90795e"/>
        <w:rPr>
          <w:rFonts w:hint="eastAsia"/>
        </w:rPr>
      </w:pPr>
      <w:r w:rsidRPr="00FE4CCB">
        <w:rPr>
          <w:rFonts w:hint="eastAsia"/>
        </w:rPr>
        <w:t>5.</w:t>
      </w:r>
      <w:r>
        <w:rPr>
          <w:rFonts w:hint="eastAsia"/>
        </w:rPr>
        <w:t>2</w:t>
      </w:r>
      <w:r w:rsidRPr="00FE4CCB">
        <w:rPr>
          <w:rFonts w:hint="eastAsia"/>
        </w:rPr>
        <w:t xml:space="preserve">.1 </w:t>
      </w:r>
      <w:r w:rsidR="00637FB3">
        <w:rPr>
          <w:rFonts w:hint="eastAsia"/>
        </w:rPr>
        <w:t>四种评估算法</w:t>
      </w:r>
    </w:p>
    <w:p w14:paraId="26FDA76E" w14:textId="3D61832C" w:rsidR="00637FB3" w:rsidRPr="00B47984" w:rsidRDefault="00637FB3" w:rsidP="00637FB3">
      <w:pPr>
        <w:spacing w:line="400" w:lineRule="exact"/>
        <w:ind w:firstLineChars="200" w:firstLine="480"/>
        <w:rPr>
          <w:rFonts w:ascii="宋体" w:eastAsia="宋体" w:hAnsi="宋体" w:hint="eastAsia"/>
        </w:rPr>
      </w:pPr>
      <w:r>
        <w:rPr>
          <w:rFonts w:ascii="新宋体" w:hAnsi="新宋体" w:hint="eastAsia"/>
        </w:rPr>
        <w:t>（</w:t>
      </w:r>
      <w:r w:rsidRPr="00B47984">
        <w:rPr>
          <w:rFonts w:ascii="宋体" w:eastAsia="宋体" w:hAnsi="宋体" w:hint="eastAsia"/>
        </w:rPr>
        <w:t>1）均方根误差(RMSE)</w:t>
      </w:r>
    </w:p>
    <w:p w14:paraId="3901C1D9"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均方误差（Mean Squared Error，简称MSE）是衡量模型预测值与实际值之间差异的常用指标之一，广泛应用于回归分析中。MSE通过计算预测误差的平方的平均值来提供误差的量化度量。</w:t>
      </w:r>
    </w:p>
    <w:p w14:paraId="13767109"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均方误差的核心原理是评估预测值与实际值之间的偏差程度。它不是简单地计算误差的平均值，而是先对每个误差进行平方，这样可以避免负误差和正误差相互抵消</w:t>
      </w:r>
      <w:r w:rsidRPr="00B47984">
        <w:rPr>
          <w:rFonts w:ascii="宋体" w:eastAsia="宋体" w:hAnsi="宋体" w:hint="eastAsia"/>
        </w:rPr>
        <w:lastRenderedPageBreak/>
        <w:t>的问题，并且可以更敏感地捕捉大的误差。MSE 能够提供一个数值，用于比较不同模型的性能，或者作为模型优化的目标函数。</w:t>
      </w:r>
    </w:p>
    <w:p w14:paraId="41DB1985"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均方误差的计算公式如下：</w:t>
      </w:r>
    </w:p>
    <w:p w14:paraId="0D6EE673" w14:textId="77777777" w:rsidR="00C574EB" w:rsidRPr="009D143F" w:rsidRDefault="0020523B" w:rsidP="009D143F">
      <w:pPr>
        <w:spacing w:line="360" w:lineRule="auto"/>
        <w:ind w:firstLineChars="200" w:firstLine="480"/>
        <w:rPr>
          <w:rFonts w:ascii="宋体" w:eastAsia="宋体" w:hAnsi="宋体" w:hint="eastAsia"/>
        </w:rPr>
      </w:pPr>
      <m:oMathPara>
        <m:oMathParaPr>
          <m:jc m:val="center"/>
        </m:oMathParaPr>
        <m:oMath>
          <m:r>
            <w:rPr>
              <w:rFonts w:ascii="Cambria Math" w:eastAsia="Cambria Math" w:hAnsi="Cambria Math" w:cs="Cambria Math"/>
            </w:rPr>
            <m:t>MSE</m:t>
          </m:r>
          <m:r>
            <m:rPr>
              <m:sty m:val="p"/>
            </m:rPr>
            <w:rPr>
              <w:rFonts w:ascii="Cambria Math" w:eastAsia="Cambria Math" w:hAnsi="Cambria Math" w:cs="Cambria Math"/>
            </w:rPr>
            <m:t>=</m:t>
          </m:r>
          <m:f>
            <m:fPr>
              <m:ctrlPr>
                <w:rPr>
                  <w:rFonts w:ascii="Cambria Math" w:eastAsia="宋体" w:hAnsi="Cambria Math"/>
                </w:rPr>
              </m:ctrlPr>
            </m:fPr>
            <m:num>
              <m:r>
                <m:rPr>
                  <m:sty m:val="p"/>
                </m:rPr>
                <w:rPr>
                  <w:rFonts w:ascii="Cambria Math" w:eastAsia="Cambria Math" w:hAnsi="Cambria Math" w:cs="Cambria Math"/>
                </w:rPr>
                <m:t>1</m:t>
              </m:r>
            </m:num>
            <m:den>
              <m:r>
                <w:rPr>
                  <w:rFonts w:ascii="Cambria Math" w:eastAsia="Cambria Math" w:hAnsi="Cambria Math" w:cs="Cambria Math"/>
                </w:rPr>
                <m:t>n</m:t>
              </m:r>
            </m:den>
          </m:f>
          <m:sSubSup>
            <m:sSubSupPr>
              <m:ctrlPr>
                <w:rPr>
                  <w:rFonts w:ascii="Cambria Math" w:eastAsia="宋体" w:hAnsi="Cambria Math"/>
                </w:rPr>
              </m:ctrlPr>
            </m:sSubSupPr>
            <m:e>
              <m:r>
                <m:rPr>
                  <m:sty m:val="p"/>
                </m:rPr>
                <w:rPr>
                  <w:rFonts w:ascii="Cambria Math" w:eastAsia="Cambria Math" w:hAnsi="Cambria Math" w:cs="Cambria Math"/>
                </w:rPr>
                <m:t>∑</m:t>
              </m:r>
            </m:e>
            <m:sub>
              <m:r>
                <w:rPr>
                  <w:rFonts w:ascii="Cambria Math" w:eastAsia="Cambria Math" w:hAnsi="Cambria Math" w:cs="Cambria Math"/>
                </w:rPr>
                <m:t>i</m:t>
              </m:r>
              <m:r>
                <m:rPr>
                  <m:sty m:val="p"/>
                </m:rPr>
                <w:rPr>
                  <w:rFonts w:ascii="Cambria Math" w:eastAsia="Cambria Math" w:hAnsi="Cambria Math" w:cs="Cambria Math"/>
                </w:rPr>
                <m:t>=1</m:t>
              </m:r>
            </m:sub>
            <m:sup>
              <m:r>
                <w:rPr>
                  <w:rFonts w:ascii="Cambria Math" w:eastAsia="Cambria Math" w:hAnsi="Cambria Math" w:cs="Cambria Math"/>
                </w:rPr>
                <m:t>n</m:t>
              </m:r>
            </m:sup>
          </m:sSubSup>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Cambria Math" w:hAnsi="Cambria Math" w:cs="Cambria Math"/>
                        </w:rPr>
                        <m:t>y</m:t>
                      </m:r>
                    </m:e>
                    <m:sub>
                      <m:r>
                        <w:rPr>
                          <w:rFonts w:ascii="Cambria Math" w:eastAsia="Cambria Math" w:hAnsi="Cambria Math" w:cs="Cambria Math"/>
                        </w:rPr>
                        <m:t>i</m:t>
                      </m:r>
                    </m:sub>
                  </m:sSub>
                  <m:r>
                    <m:rPr>
                      <m:sty m:val="p"/>
                    </m:rPr>
                    <w:rPr>
                      <w:rFonts w:ascii="Cambria Math" w:eastAsia="Cambria Math" w:hAnsi="Cambria Math" w:cs="Cambria Math"/>
                    </w:rPr>
                    <m:t>-</m:t>
                  </m:r>
                  <m:sSub>
                    <m:sSubPr>
                      <m:ctrlPr>
                        <w:rPr>
                          <w:rFonts w:ascii="Cambria Math" w:eastAsia="宋体" w:hAnsi="Cambria Math"/>
                        </w:rPr>
                      </m:ctrlPr>
                    </m:sSubPr>
                    <m:e>
                      <m:acc>
                        <m:accPr>
                          <m:ctrlPr>
                            <w:rPr>
                              <w:rFonts w:ascii="Cambria Math" w:eastAsia="宋体" w:hAnsi="Cambria Math"/>
                            </w:rPr>
                          </m:ctrlPr>
                        </m:accPr>
                        <m:e>
                          <m:r>
                            <w:rPr>
                              <w:rFonts w:ascii="Cambria Math" w:eastAsia="Cambria Math" w:hAnsi="Cambria Math" w:cs="Cambria Math"/>
                            </w:rPr>
                            <m:t>y</m:t>
                          </m:r>
                        </m:e>
                      </m:acc>
                    </m:e>
                    <m:sub>
                      <m:r>
                        <w:rPr>
                          <w:rFonts w:ascii="Cambria Math" w:eastAsia="Cambria Math" w:hAnsi="Cambria Math" w:cs="Cambria Math"/>
                        </w:rPr>
                        <m:t>i</m:t>
                      </m:r>
                    </m:sub>
                  </m:sSub>
                </m:e>
              </m:d>
            </m:e>
            <m:sup>
              <m:r>
                <m:rPr>
                  <m:sty m:val="p"/>
                </m:rPr>
                <w:rPr>
                  <w:rFonts w:ascii="Cambria Math" w:eastAsia="Cambria Math" w:hAnsi="Cambria Math" w:cs="Cambria Math"/>
                </w:rPr>
                <m:t>2</m:t>
              </m:r>
            </m:sup>
          </m:sSup>
        </m:oMath>
      </m:oMathPara>
    </w:p>
    <w:p w14:paraId="65F12165" w14:textId="3F15C62A" w:rsidR="00986D29" w:rsidRPr="00B47984" w:rsidRDefault="0020523B" w:rsidP="00637FB3">
      <w:pPr>
        <w:spacing w:line="400" w:lineRule="exact"/>
        <w:ind w:firstLineChars="200" w:firstLine="480"/>
        <w:rPr>
          <w:rFonts w:ascii="宋体" w:eastAsia="宋体" w:hAnsi="宋体" w:hint="eastAsia"/>
        </w:rPr>
      </w:pPr>
      <w:r w:rsidRPr="00B47984">
        <w:rPr>
          <w:rFonts w:ascii="宋体" w:eastAsia="宋体" w:hAnsi="宋体" w:hint="eastAsia"/>
        </w:rPr>
        <w:t>这里，n是样本数量。</w:t>
      </w:r>
      <m:oMath>
        <m:sSub>
          <m:sSubPr>
            <m:ctrlPr>
              <w:rPr>
                <w:rFonts w:ascii="Cambria Math" w:eastAsia="宋体" w:hAnsi="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B47984">
        <w:rPr>
          <w:rFonts w:ascii="宋体" w:eastAsia="宋体" w:hAnsi="宋体" w:hint="eastAsia"/>
        </w:rPr>
        <w:t>是第i个观测值的实际目标变量。</w:t>
      </w:r>
      <m:oMath>
        <m:sSub>
          <m:sSubPr>
            <m:ctrlPr>
              <w:rPr>
                <w:rFonts w:ascii="Cambria Math" w:eastAsia="宋体" w:hAnsi="Cambria Math"/>
              </w:rPr>
            </m:ctrlPr>
          </m:sSubPr>
          <m:e>
            <m:acc>
              <m:accPr>
                <m:ctrlPr>
                  <w:rPr>
                    <w:rFonts w:ascii="Cambria Math" w:eastAsia="宋体" w:hAnsi="Cambria Math"/>
                  </w:rPr>
                </m:ctrlPr>
              </m:accPr>
              <m:e>
                <m:r>
                  <w:rPr>
                    <w:rFonts w:ascii="Cambria Math" w:eastAsia="Cambria Math" w:hAnsi="Cambria Math" w:cs="Cambria Math"/>
                  </w:rPr>
                  <m:t>y</m:t>
                </m:r>
              </m:e>
            </m:acc>
          </m:e>
          <m:sub>
            <m:r>
              <w:rPr>
                <w:rFonts w:ascii="Cambria Math" w:eastAsia="Cambria Math" w:hAnsi="Cambria Math" w:cs="Cambria Math"/>
              </w:rPr>
              <m:t>i</m:t>
            </m:r>
          </m:sub>
        </m:sSub>
      </m:oMath>
      <w:r w:rsidRPr="00B47984">
        <w:rPr>
          <w:rFonts w:ascii="宋体" w:eastAsia="宋体" w:hAnsi="宋体" w:hint="eastAsia"/>
        </w:rPr>
        <w:t>是第i个观测值的预测目标变量。</w:t>
      </w:r>
    </w:p>
    <w:p w14:paraId="6E1A03B8"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（2）均方根误差(RMSE)</w:t>
      </w:r>
    </w:p>
    <w:p w14:paraId="770DA699"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均方根误差（Root Mean Squared Error，简称RMSE）是衡量模型预测值与实际值之间差异的另一种常用指标，它是均方误差（MSE）的平方根。RMSE提供了误差的量化度量，并且由于是MSE的平方根，它的量纲（单位）与原始数据一致，这使得其结果更易于解释。</w:t>
      </w:r>
    </w:p>
    <w:p w14:paraId="61BD260E"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RMSE的原理基于MSE，它通过计算预测误差的平方的平均值，然后取其平方根来得到误差的度量。RMSE的主要优势在于其量纲与预测变量的量纲一致，这使得它在某些情况下比MSE更易于解释。然而，由于进行了平方运算，RMSE同样对异常值（outliers）非常敏感。</w:t>
      </w:r>
    </w:p>
    <w:p w14:paraId="3069C546"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均方根误差的计算公式如下：</w:t>
      </w:r>
    </w:p>
    <w:p w14:paraId="64C1CE44" w14:textId="77777777" w:rsidR="00C574EB" w:rsidRPr="00B47984" w:rsidRDefault="0020523B" w:rsidP="009D143F">
      <w:pPr>
        <w:spacing w:line="360" w:lineRule="auto"/>
        <w:ind w:firstLineChars="200" w:firstLine="480"/>
        <w:rPr>
          <w:rFonts w:ascii="宋体" w:eastAsia="宋体" w:hAnsi="宋体" w:hint="eastAsia"/>
        </w:rPr>
      </w:pPr>
      <m:oMathPara>
        <m:oMath>
          <m:r>
            <w:rPr>
              <w:rFonts w:ascii="Cambria Math" w:eastAsia="Cambria Math" w:hAnsi="Cambria Math" w:cs="Cambria Math"/>
            </w:rPr>
            <m:t>RMSE</m:t>
          </m:r>
          <m:r>
            <m:rPr>
              <m:sty m:val="p"/>
            </m:rPr>
            <w:rPr>
              <w:rFonts w:ascii="Cambria Math" w:eastAsia="Cambria Math" w:hAnsi="Cambria Math" w:cs="Cambria Math"/>
            </w:rPr>
            <m:t>=</m:t>
          </m:r>
          <m:rad>
            <m:radPr>
              <m:degHide m:val="1"/>
              <m:ctrlPr>
                <w:rPr>
                  <w:rFonts w:ascii="Cambria Math" w:eastAsia="宋体" w:hAnsi="Cambria Math"/>
                </w:rPr>
              </m:ctrlPr>
            </m:radPr>
            <m:deg/>
            <m:e>
              <m:f>
                <m:fPr>
                  <m:ctrlPr>
                    <w:rPr>
                      <w:rFonts w:ascii="Cambria Math" w:eastAsia="宋体" w:hAnsi="Cambria Math"/>
                    </w:rPr>
                  </m:ctrlPr>
                </m:fPr>
                <m:num>
                  <m:r>
                    <m:rPr>
                      <m:sty m:val="p"/>
                    </m:rPr>
                    <w:rPr>
                      <w:rFonts w:ascii="Cambria Math" w:eastAsia="Cambria Math" w:hAnsi="Cambria Math" w:cs="Cambria Math"/>
                    </w:rPr>
                    <m:t>1</m:t>
                  </m:r>
                </m:num>
                <m:den>
                  <m:r>
                    <w:rPr>
                      <w:rFonts w:ascii="Cambria Math" w:eastAsia="Cambria Math" w:hAnsi="Cambria Math" w:cs="Cambria Math"/>
                    </w:rPr>
                    <m:t>n</m:t>
                  </m:r>
                </m:den>
              </m:f>
              <m:sSubSup>
                <m:sSubSupPr>
                  <m:ctrlPr>
                    <w:rPr>
                      <w:rFonts w:ascii="Cambria Math" w:eastAsia="宋体" w:hAnsi="Cambria Math"/>
                    </w:rPr>
                  </m:ctrlPr>
                </m:sSubSupPr>
                <m:e>
                  <m:r>
                    <m:rPr>
                      <m:sty m:val="p"/>
                    </m:rPr>
                    <w:rPr>
                      <w:rFonts w:ascii="Cambria Math" w:eastAsia="Cambria Math" w:hAnsi="Cambria Math" w:cs="Cambria Math"/>
                    </w:rPr>
                    <m:t>∑</m:t>
                  </m:r>
                </m:e>
                <m:sub>
                  <m:r>
                    <w:rPr>
                      <w:rFonts w:ascii="Cambria Math" w:eastAsia="Cambria Math" w:hAnsi="Cambria Math" w:cs="Cambria Math"/>
                    </w:rPr>
                    <m:t>i</m:t>
                  </m:r>
                  <m:r>
                    <m:rPr>
                      <m:sty m:val="p"/>
                    </m:rPr>
                    <w:rPr>
                      <w:rFonts w:ascii="Cambria Math" w:eastAsia="Cambria Math" w:hAnsi="Cambria Math" w:cs="Cambria Math"/>
                    </w:rPr>
                    <m:t>=1</m:t>
                  </m:r>
                </m:sub>
                <m:sup>
                  <m:r>
                    <w:rPr>
                      <w:rFonts w:ascii="Cambria Math" w:eastAsia="Cambria Math" w:hAnsi="Cambria Math" w:cs="Cambria Math"/>
                    </w:rPr>
                    <m:t>n</m:t>
                  </m:r>
                </m:sup>
              </m:sSubSup>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Cambria Math" w:hAnsi="Cambria Math" w:cs="Cambria Math"/>
                            </w:rPr>
                            <m:t>y</m:t>
                          </m:r>
                        </m:e>
                        <m:sub>
                          <m:r>
                            <w:rPr>
                              <w:rFonts w:ascii="Cambria Math" w:eastAsia="Cambria Math" w:hAnsi="Cambria Math" w:cs="Cambria Math"/>
                            </w:rPr>
                            <m:t>i</m:t>
                          </m:r>
                        </m:sub>
                      </m:sSub>
                      <m:r>
                        <m:rPr>
                          <m:sty m:val="p"/>
                        </m:rPr>
                        <w:rPr>
                          <w:rFonts w:ascii="Cambria Math" w:eastAsia="Cambria Math" w:hAnsi="Cambria Math" w:cs="Cambria Math"/>
                        </w:rPr>
                        <m:t>-</m:t>
                      </m:r>
                      <m:sSub>
                        <m:sSubPr>
                          <m:ctrlPr>
                            <w:rPr>
                              <w:rFonts w:ascii="Cambria Math" w:eastAsia="宋体" w:hAnsi="Cambria Math"/>
                            </w:rPr>
                          </m:ctrlPr>
                        </m:sSubPr>
                        <m:e>
                          <m:acc>
                            <m:accPr>
                              <m:ctrlPr>
                                <w:rPr>
                                  <w:rFonts w:ascii="Cambria Math" w:eastAsia="宋体" w:hAnsi="Cambria Math"/>
                                </w:rPr>
                              </m:ctrlPr>
                            </m:accPr>
                            <m:e>
                              <m:r>
                                <w:rPr>
                                  <w:rFonts w:ascii="Cambria Math" w:eastAsia="Cambria Math" w:hAnsi="Cambria Math" w:cs="Cambria Math"/>
                                </w:rPr>
                                <m:t>y</m:t>
                              </m:r>
                            </m:e>
                          </m:acc>
                        </m:e>
                        <m:sub>
                          <m:r>
                            <w:rPr>
                              <w:rFonts w:ascii="Cambria Math" w:eastAsia="Cambria Math" w:hAnsi="Cambria Math" w:cs="Cambria Math"/>
                            </w:rPr>
                            <m:t>i</m:t>
                          </m:r>
                        </m:sub>
                      </m:sSub>
                    </m:e>
                  </m:d>
                </m:e>
                <m:sup>
                  <m:r>
                    <m:rPr>
                      <m:sty m:val="p"/>
                    </m:rPr>
                    <w:rPr>
                      <w:rFonts w:ascii="Cambria Math" w:eastAsia="Cambria Math" w:hAnsi="Cambria Math" w:cs="Cambria Math"/>
                    </w:rPr>
                    <m:t>2</m:t>
                  </m:r>
                </m:sup>
              </m:sSup>
            </m:e>
          </m:rad>
        </m:oMath>
      </m:oMathPara>
    </w:p>
    <w:p w14:paraId="7A12FD9C"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这里，</w:t>
      </w:r>
      <w:r w:rsidRPr="00B47984">
        <w:rPr>
          <w:rFonts w:ascii="Cambria Math" w:eastAsia="宋体" w:hAnsi="Cambria Math" w:cs="Cambria Math"/>
        </w:rPr>
        <w:t>𝑛</w:t>
      </w:r>
      <w:r w:rsidRPr="00B47984">
        <w:rPr>
          <w:rFonts w:ascii="宋体" w:eastAsia="宋体" w:hAnsi="宋体" w:hint="eastAsia"/>
        </w:rPr>
        <w:t>是样本数量。</w:t>
      </w:r>
      <m:oMath>
        <m:sSub>
          <m:sSubPr>
            <m:ctrlPr>
              <w:rPr>
                <w:rFonts w:ascii="Cambria Math" w:eastAsia="宋体" w:hAnsi="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B47984">
        <w:rPr>
          <w:rFonts w:ascii="宋体" w:eastAsia="宋体" w:hAnsi="宋体" w:hint="eastAsia"/>
        </w:rPr>
        <w:t xml:space="preserve">是第 </w:t>
      </w:r>
      <w:r w:rsidRPr="00B47984">
        <w:rPr>
          <w:rFonts w:ascii="Cambria Math" w:eastAsia="宋体" w:hAnsi="Cambria Math" w:cs="Cambria Math"/>
        </w:rPr>
        <w:t>𝑖</w:t>
      </w:r>
      <w:r w:rsidRPr="00B47984">
        <w:rPr>
          <w:rFonts w:ascii="宋体" w:eastAsia="宋体" w:hAnsi="宋体" w:hint="eastAsia"/>
        </w:rPr>
        <w:t>个观测值的实际目标变量。</w:t>
      </w:r>
      <m:oMath>
        <m:sSub>
          <m:sSubPr>
            <m:ctrlPr>
              <w:rPr>
                <w:rFonts w:ascii="Cambria Math" w:eastAsia="宋体" w:hAnsi="Cambria Math"/>
              </w:rPr>
            </m:ctrlPr>
          </m:sSubPr>
          <m:e>
            <m:acc>
              <m:accPr>
                <m:ctrlPr>
                  <w:rPr>
                    <w:rFonts w:ascii="Cambria Math" w:eastAsia="宋体" w:hAnsi="Cambria Math"/>
                  </w:rPr>
                </m:ctrlPr>
              </m:accPr>
              <m:e>
                <m:r>
                  <w:rPr>
                    <w:rFonts w:ascii="Cambria Math" w:eastAsia="Cambria Math" w:hAnsi="Cambria Math" w:cs="Cambria Math"/>
                  </w:rPr>
                  <m:t>y</m:t>
                </m:r>
              </m:e>
            </m:acc>
          </m:e>
          <m:sub>
            <m:r>
              <w:rPr>
                <w:rFonts w:ascii="Cambria Math" w:eastAsia="Cambria Math" w:hAnsi="Cambria Math" w:cs="Cambria Math"/>
              </w:rPr>
              <m:t>i</m:t>
            </m:r>
          </m:sub>
        </m:sSub>
      </m:oMath>
      <w:r w:rsidRPr="00B47984">
        <w:rPr>
          <w:rFonts w:ascii="宋体" w:eastAsia="宋体" w:hAnsi="宋体" w:hint="eastAsia"/>
        </w:rPr>
        <w:t xml:space="preserve">是第 </w:t>
      </w:r>
      <w:r w:rsidRPr="00B47984">
        <w:rPr>
          <w:rFonts w:ascii="Cambria Math" w:eastAsia="宋体" w:hAnsi="Cambria Math" w:cs="Cambria Math"/>
        </w:rPr>
        <w:t>𝑖</w:t>
      </w:r>
      <w:r w:rsidRPr="00B47984">
        <w:rPr>
          <w:rFonts w:ascii="宋体" w:eastAsia="宋体" w:hAnsi="宋体" w:hint="eastAsia"/>
        </w:rPr>
        <w:t>个观测值的预测目标变量。</w:t>
      </w:r>
    </w:p>
    <w:p w14:paraId="459853FD"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（3）决定系数(R^2)</w:t>
      </w:r>
    </w:p>
    <w:p w14:paraId="7FDAF6BC"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决定系数（R-squared），在统计学中通常表示为</w:t>
      </w:r>
      <m:oMath>
        <m:sSup>
          <m:sSupPr>
            <m:ctrlPr>
              <w:rPr>
                <w:rFonts w:ascii="Cambria Math" w:eastAsia="宋体" w:hAnsi="Cambria Math"/>
              </w:rPr>
            </m:ctrlPr>
          </m:sSupPr>
          <m:e>
            <m:r>
              <w:rPr>
                <w:rFonts w:ascii="Cambria Math" w:eastAsia="Cambria Math" w:hAnsi="Cambria Math" w:cs="Cambria Math"/>
              </w:rPr>
              <m:t>R</m:t>
            </m:r>
          </m:e>
          <m:sup>
            <m:r>
              <m:rPr>
                <m:sty m:val="p"/>
              </m:rPr>
              <w:rPr>
                <w:rFonts w:ascii="Cambria Math" w:eastAsia="Cambria Math" w:hAnsi="Cambria Math" w:cs="Cambria Math"/>
              </w:rPr>
              <m:t>2</m:t>
            </m:r>
          </m:sup>
        </m:sSup>
      </m:oMath>
      <w:r w:rsidRPr="00B47984">
        <w:rPr>
          <w:rFonts w:ascii="宋体" w:eastAsia="宋体" w:hAnsi="宋体" w:hint="eastAsia"/>
        </w:rPr>
        <w:t>，是回归分析中的一个重要统计指标，用于评估模型对数据拟合程度的好坏。</w:t>
      </w:r>
      <m:oMath>
        <m:sSup>
          <m:sSupPr>
            <m:ctrlPr>
              <w:rPr>
                <w:rFonts w:ascii="Cambria Math" w:eastAsia="宋体" w:hAnsi="Cambria Math"/>
              </w:rPr>
            </m:ctrlPr>
          </m:sSupPr>
          <m:e>
            <m:r>
              <w:rPr>
                <w:rFonts w:ascii="Cambria Math" w:eastAsia="Cambria Math" w:hAnsi="Cambria Math" w:cs="Cambria Math"/>
              </w:rPr>
              <m:t>R</m:t>
            </m:r>
          </m:e>
          <m:sup>
            <m:r>
              <m:rPr>
                <m:sty m:val="p"/>
              </m:rPr>
              <w:rPr>
                <w:rFonts w:ascii="Cambria Math" w:eastAsia="Cambria Math" w:hAnsi="Cambria Math" w:cs="Cambria Math"/>
              </w:rPr>
              <m:t>2</m:t>
            </m:r>
          </m:sup>
        </m:sSup>
      </m:oMath>
      <w:r w:rsidRPr="00B47984">
        <w:rPr>
          <w:rFonts w:ascii="宋体" w:eastAsia="宋体" w:hAnsi="宋体" w:hint="eastAsia"/>
        </w:rPr>
        <w:t>的值介于0和1之间，可以将其解释为模型对变量关系的解释能力。</w:t>
      </w:r>
    </w:p>
    <w:p w14:paraId="0E3884BC"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决定系数</w:t>
      </w:r>
      <m:oMath>
        <m:sSup>
          <m:sSupPr>
            <m:ctrlPr>
              <w:rPr>
                <w:rFonts w:ascii="Cambria Math" w:eastAsia="宋体" w:hAnsi="Cambria Math"/>
              </w:rPr>
            </m:ctrlPr>
          </m:sSupPr>
          <m:e>
            <m:r>
              <w:rPr>
                <w:rFonts w:ascii="Cambria Math" w:eastAsia="Cambria Math" w:hAnsi="Cambria Math" w:cs="Cambria Math"/>
              </w:rPr>
              <m:t>R</m:t>
            </m:r>
          </m:e>
          <m:sup>
            <m:r>
              <m:rPr>
                <m:sty m:val="p"/>
              </m:rPr>
              <w:rPr>
                <w:rFonts w:ascii="Cambria Math" w:eastAsia="Cambria Math" w:hAnsi="Cambria Math" w:cs="Cambria Math"/>
              </w:rPr>
              <m:t>2</m:t>
            </m:r>
          </m:sup>
        </m:sSup>
      </m:oMath>
      <w:r w:rsidRPr="00B47984">
        <w:rPr>
          <w:rFonts w:ascii="宋体" w:eastAsia="宋体" w:hAnsi="宋体" w:hint="eastAsia"/>
        </w:rPr>
        <w:t>的计算基于模型的总平方和（TSS）、回归平方和（RSS）和残差平方和（ESS）之间的关系。它通过比较模型预测值与实际值之间的差异（ESS）以及实际值与平均值之间的差异（TSS）来评估模型的解释能力。</w:t>
      </w:r>
    </w:p>
    <w:p w14:paraId="68D1B188" w14:textId="682E4B70" w:rsidR="00C574EB" w:rsidRPr="00B47984" w:rsidRDefault="00000000" w:rsidP="009D143F">
      <w:pPr>
        <w:spacing w:line="400" w:lineRule="exact"/>
        <w:ind w:firstLineChars="200" w:firstLine="480"/>
        <w:rPr>
          <w:rFonts w:ascii="宋体" w:eastAsia="宋体" w:hAnsi="宋体" w:hint="eastAsia"/>
        </w:rPr>
      </w:pPr>
      <m:oMath>
        <m:sSup>
          <m:sSupPr>
            <m:ctrlPr>
              <w:rPr>
                <w:rFonts w:ascii="Cambria Math" w:eastAsia="宋体" w:hAnsi="Cambria Math"/>
              </w:rPr>
            </m:ctrlPr>
          </m:sSupPr>
          <m:e>
            <m:r>
              <w:rPr>
                <w:rFonts w:ascii="Cambria Math" w:eastAsia="Cambria Math" w:hAnsi="Cambria Math" w:cs="Cambria Math"/>
              </w:rPr>
              <m:t>R</m:t>
            </m:r>
          </m:e>
          <m:sup>
            <m:r>
              <m:rPr>
                <m:sty m:val="p"/>
              </m:rPr>
              <w:rPr>
                <w:rFonts w:ascii="Cambria Math" w:eastAsia="Cambria Math" w:hAnsi="Cambria Math" w:cs="Cambria Math"/>
              </w:rPr>
              <m:t>2</m:t>
            </m:r>
          </m:sup>
        </m:sSup>
      </m:oMath>
      <w:r w:rsidR="0020523B" w:rsidRPr="00B47984">
        <w:rPr>
          <w:rFonts w:ascii="宋体" w:eastAsia="宋体" w:hAnsi="宋体" w:hint="eastAsia"/>
        </w:rPr>
        <w:t>的计算公式如下：</w:t>
      </w:r>
    </w:p>
    <w:p w14:paraId="4F94A445" w14:textId="77777777" w:rsidR="00C574EB" w:rsidRPr="00B47984" w:rsidRDefault="00000000" w:rsidP="009D143F">
      <w:pPr>
        <w:spacing w:line="360" w:lineRule="auto"/>
        <w:ind w:firstLineChars="200" w:firstLine="480"/>
        <w:rPr>
          <w:rFonts w:ascii="宋体" w:eastAsia="宋体" w:hAnsi="宋体" w:hint="eastAsia"/>
        </w:rPr>
      </w:pPr>
      <m:oMathPara>
        <m:oMath>
          <m:sSup>
            <m:sSupPr>
              <m:ctrlPr>
                <w:rPr>
                  <w:rFonts w:ascii="Cambria Math" w:eastAsia="宋体" w:hAnsi="Cambria Math"/>
                </w:rPr>
              </m:ctrlPr>
            </m:sSupPr>
            <m:e>
              <m:r>
                <w:rPr>
                  <w:rFonts w:ascii="Cambria Math" w:eastAsia="Cambria Math" w:hAnsi="Cambria Math" w:cs="Cambria Math"/>
                </w:rPr>
                <m:t>R</m:t>
              </m:r>
            </m:e>
            <m:sup>
              <m:r>
                <m:rPr>
                  <m:sty m:val="p"/>
                </m:rPr>
                <w:rPr>
                  <w:rFonts w:ascii="Cambria Math" w:eastAsia="Cambria Math" w:hAnsi="Cambria Math" w:cs="Cambria Math"/>
                </w:rPr>
                <m:t>2</m:t>
              </m:r>
            </m:sup>
          </m:sSup>
          <m:r>
            <m:rPr>
              <m:sty m:val="p"/>
            </m:rPr>
            <w:rPr>
              <w:rFonts w:ascii="Cambria Math" w:eastAsia="Cambria Math" w:hAnsi="Cambria Math" w:cs="Cambria Math"/>
            </w:rPr>
            <m:t>=1-</m:t>
          </m:r>
          <m:f>
            <m:fPr>
              <m:ctrlPr>
                <w:rPr>
                  <w:rFonts w:ascii="Cambria Math" w:eastAsia="宋体" w:hAnsi="Cambria Math"/>
                </w:rPr>
              </m:ctrlPr>
            </m:fPr>
            <m:num>
              <m:r>
                <w:rPr>
                  <w:rFonts w:ascii="Cambria Math" w:eastAsia="Cambria Math" w:hAnsi="Cambria Math" w:cs="Cambria Math"/>
                </w:rPr>
                <m:t>ESS</m:t>
              </m:r>
            </m:num>
            <m:den>
              <m:r>
                <w:rPr>
                  <w:rFonts w:ascii="Cambria Math" w:eastAsia="Cambria Math" w:hAnsi="Cambria Math" w:cs="Cambria Math"/>
                </w:rPr>
                <m:t>TSS</m:t>
              </m:r>
            </m:den>
          </m:f>
        </m:oMath>
      </m:oMathPara>
    </w:p>
    <w:p w14:paraId="66B80945" w14:textId="77777777" w:rsidR="009D143F" w:rsidRDefault="0020523B" w:rsidP="009D143F">
      <w:pPr>
        <w:spacing w:line="360" w:lineRule="auto"/>
        <w:ind w:firstLineChars="200" w:firstLine="480"/>
        <w:rPr>
          <w:rFonts w:ascii="宋体" w:eastAsia="宋体" w:hAnsi="宋体" w:hint="eastAsia"/>
        </w:rPr>
      </w:pPr>
      <w:r w:rsidRPr="00B47984">
        <w:rPr>
          <w:rFonts w:ascii="宋体" w:eastAsia="宋体" w:hAnsi="宋体" w:hint="eastAsia"/>
        </w:rPr>
        <w:t>其中，</w:t>
      </w:r>
    </w:p>
    <w:p w14:paraId="371DFC5F" w14:textId="1467A1D4" w:rsidR="009D143F" w:rsidRDefault="0020523B" w:rsidP="009D143F">
      <w:pPr>
        <w:spacing w:line="360" w:lineRule="auto"/>
        <w:ind w:firstLineChars="200" w:firstLine="480"/>
        <w:rPr>
          <w:rFonts w:ascii="宋体" w:eastAsia="宋体" w:hAnsi="宋体" w:hint="eastAsia"/>
        </w:rPr>
      </w:pPr>
      <m:oMathPara>
        <m:oMath>
          <m:r>
            <w:rPr>
              <w:rFonts w:ascii="Cambria Math" w:eastAsia="Cambria Math" w:hAnsi="Cambria Math" w:cs="Cambria Math"/>
            </w:rPr>
            <m:t>ESS</m:t>
          </m:r>
          <m:r>
            <m:rPr>
              <m:sty m:val="p"/>
            </m:rPr>
            <w:rPr>
              <w:rFonts w:ascii="Cambria Math" w:eastAsia="Cambria Math" w:hAnsi="Cambria Math" w:cs="Cambria Math"/>
            </w:rPr>
            <m:t>=</m:t>
          </m:r>
          <m:sSubSup>
            <m:sSubSupPr>
              <m:ctrlPr>
                <w:rPr>
                  <w:rFonts w:ascii="Cambria Math" w:eastAsia="宋体" w:hAnsi="Cambria Math"/>
                </w:rPr>
              </m:ctrlPr>
            </m:sSubSupPr>
            <m:e>
              <m:r>
                <m:rPr>
                  <m:sty m:val="p"/>
                </m:rPr>
                <w:rPr>
                  <w:rFonts w:ascii="Cambria Math" w:eastAsia="Cambria Math" w:hAnsi="Cambria Math" w:cs="Cambria Math"/>
                </w:rPr>
                <m:t>∑</m:t>
              </m:r>
            </m:e>
            <m:sub>
              <m:r>
                <w:rPr>
                  <w:rFonts w:ascii="Cambria Math" w:eastAsia="Cambria Math" w:hAnsi="Cambria Math" w:cs="Cambria Math"/>
                </w:rPr>
                <m:t>i</m:t>
              </m:r>
              <m:r>
                <m:rPr>
                  <m:sty m:val="p"/>
                </m:rPr>
                <w:rPr>
                  <w:rFonts w:ascii="Cambria Math" w:eastAsia="Cambria Math" w:hAnsi="Cambria Math" w:cs="Cambria Math"/>
                </w:rPr>
                <m:t>=1</m:t>
              </m:r>
            </m:sub>
            <m:sup>
              <m:r>
                <w:rPr>
                  <w:rFonts w:ascii="Cambria Math" w:eastAsia="Cambria Math" w:hAnsi="Cambria Math" w:cs="Cambria Math"/>
                </w:rPr>
                <m:t>n</m:t>
              </m:r>
            </m:sup>
          </m:sSubSup>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Cambria Math" w:hAnsi="Cambria Math" w:cs="Cambria Math"/>
                        </w:rPr>
                        <m:t>y</m:t>
                      </m:r>
                    </m:e>
                    <m:sub>
                      <m:r>
                        <w:rPr>
                          <w:rFonts w:ascii="Cambria Math" w:eastAsia="Cambria Math" w:hAnsi="Cambria Math" w:cs="Cambria Math"/>
                        </w:rPr>
                        <m:t>i</m:t>
                      </m:r>
                    </m:sub>
                  </m:sSub>
                  <m:r>
                    <m:rPr>
                      <m:sty m:val="p"/>
                    </m:rPr>
                    <w:rPr>
                      <w:rFonts w:ascii="Cambria Math" w:eastAsia="Cambria Math" w:hAnsi="Cambria Math" w:cs="Cambria Math"/>
                    </w:rPr>
                    <m:t>-</m:t>
                  </m:r>
                  <m:acc>
                    <m:accPr>
                      <m:chr m:val="̄"/>
                      <m:ctrlPr>
                        <w:rPr>
                          <w:rFonts w:ascii="Cambria Math" w:eastAsia="宋体" w:hAnsi="Cambria Math"/>
                        </w:rPr>
                      </m:ctrlPr>
                    </m:accPr>
                    <m:e>
                      <m:r>
                        <w:rPr>
                          <w:rFonts w:ascii="Cambria Math" w:eastAsia="Cambria Math" w:hAnsi="Cambria Math" w:cs="Cambria Math"/>
                        </w:rPr>
                        <m:t>y</m:t>
                      </m:r>
                    </m:e>
                  </m:acc>
                </m:e>
              </m:d>
            </m:e>
            <m:sup>
              <m:r>
                <m:rPr>
                  <m:sty m:val="p"/>
                </m:rPr>
                <w:rPr>
                  <w:rFonts w:ascii="Cambria Math" w:eastAsia="Cambria Math" w:hAnsi="Cambria Math" w:cs="Cambria Math"/>
                </w:rPr>
                <m:t>2</m:t>
              </m:r>
            </m:sup>
          </m:sSup>
        </m:oMath>
      </m:oMathPara>
    </w:p>
    <w:p w14:paraId="49C0375D" w14:textId="77777777" w:rsidR="009D143F" w:rsidRDefault="0020523B" w:rsidP="009D143F">
      <w:pPr>
        <w:spacing w:line="360" w:lineRule="auto"/>
        <w:ind w:firstLineChars="200" w:firstLine="480"/>
        <w:rPr>
          <w:rFonts w:ascii="宋体" w:eastAsia="宋体" w:hAnsi="宋体" w:hint="eastAsia"/>
        </w:rPr>
      </w:pPr>
      <w:r w:rsidRPr="00B47984">
        <w:rPr>
          <w:rFonts w:ascii="宋体" w:eastAsia="宋体" w:hAnsi="宋体" w:hint="eastAsia"/>
        </w:rPr>
        <w:t>是解释平方和，表示模型预测值</w:t>
      </w:r>
      <m:oMath>
        <m:sSub>
          <m:sSubPr>
            <m:ctrlPr>
              <w:rPr>
                <w:rFonts w:ascii="Cambria Math" w:eastAsia="宋体" w:hAnsi="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B47984">
        <w:rPr>
          <w:rFonts w:ascii="宋体" w:eastAsia="宋体" w:hAnsi="宋体" w:hint="eastAsia"/>
        </w:rPr>
        <w:t>与样本均值</w:t>
      </w:r>
      <m:oMath>
        <m:acc>
          <m:accPr>
            <m:chr m:val="̄"/>
            <m:ctrlPr>
              <w:rPr>
                <w:rFonts w:ascii="Cambria Math" w:eastAsia="宋体" w:hAnsi="Cambria Math"/>
              </w:rPr>
            </m:ctrlPr>
          </m:accPr>
          <m:e>
            <m:r>
              <w:rPr>
                <w:rFonts w:ascii="Cambria Math" w:eastAsia="Cambria Math" w:hAnsi="Cambria Math" w:cs="Cambria Math"/>
              </w:rPr>
              <m:t>y</m:t>
            </m:r>
          </m:e>
        </m:acc>
      </m:oMath>
      <w:r w:rsidRPr="00B47984">
        <w:rPr>
          <w:rFonts w:ascii="宋体" w:eastAsia="宋体" w:hAnsi="宋体" w:hint="eastAsia"/>
        </w:rPr>
        <w:t>之间差异的平方和。</w:t>
      </w:r>
    </w:p>
    <w:p w14:paraId="14843170" w14:textId="77777777" w:rsidR="009D143F" w:rsidRPr="009D143F" w:rsidRDefault="009D143F" w:rsidP="009D143F">
      <w:pPr>
        <w:spacing w:line="360" w:lineRule="auto"/>
        <w:ind w:firstLineChars="200" w:firstLine="480"/>
        <w:rPr>
          <w:rFonts w:ascii="宋体" w:eastAsia="宋体" w:hAnsi="宋体" w:hint="eastAsia"/>
        </w:rPr>
      </w:pPr>
      <m:oMathPara>
        <m:oMath>
          <m:r>
            <w:rPr>
              <w:rFonts w:ascii="Cambria Math" w:eastAsia="宋体" w:hAnsi="Cambria Math"/>
            </w:rPr>
            <m:t>TSS</m:t>
          </m:r>
          <m:r>
            <m:rPr>
              <m:sty m:val="p"/>
            </m:rPr>
            <w:rPr>
              <w:rFonts w:ascii="Cambria Math" w:eastAsia="宋体" w:hAnsi="Cambria Math"/>
            </w:rPr>
            <m:t>=</m:t>
          </m:r>
          <m:sSubSup>
            <m:sSubSupPr>
              <m:ctrlPr>
                <w:rPr>
                  <w:rFonts w:ascii="Cambria Math" w:eastAsia="宋体" w:hAnsi="Cambria Math"/>
                </w:rPr>
              </m:ctrlPr>
            </m:sSubSupPr>
            <m:e>
              <m:nary>
                <m:naryPr>
                  <m:chr m:val="∑"/>
                  <m:subHide m:val="1"/>
                  <m:supHide m:val="1"/>
                  <m:ctrlPr>
                    <w:rPr>
                      <w:rFonts w:ascii="Cambria Math" w:eastAsia="宋体" w:hAnsi="Cambria Math"/>
                    </w:rPr>
                  </m:ctrlPr>
                </m:naryPr>
                <m:sub/>
                <m:sup/>
                <m:e/>
              </m:nary>
            </m:e>
            <m:sub>
              <m:r>
                <w:rPr>
                  <w:rFonts w:ascii="Cambria Math" w:eastAsia="宋体" w:hAnsi="Cambria Math"/>
                </w:rPr>
                <m:t>i</m:t>
              </m:r>
              <m:r>
                <m:rPr>
                  <m:sty m:val="p"/>
                </m:rPr>
                <w:rPr>
                  <w:rFonts w:ascii="Cambria Math" w:eastAsia="宋体" w:hAnsi="Cambria Math"/>
                </w:rPr>
                <m:t>=1</m:t>
              </m:r>
            </m:sub>
            <m:sup>
              <m:r>
                <w:rPr>
                  <w:rFonts w:ascii="Cambria Math" w:eastAsia="宋体" w:hAnsi="Cambria Math"/>
                </w:rPr>
                <m:t>n</m:t>
              </m:r>
            </m:sup>
          </m:sSubSup>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acc>
                    <m:accPr>
                      <m:chr m:val="̄"/>
                      <m:ctrlPr>
                        <w:rPr>
                          <w:rFonts w:ascii="Cambria Math" w:eastAsia="宋体" w:hAnsi="Cambria Math"/>
                        </w:rPr>
                      </m:ctrlPr>
                    </m:accPr>
                    <m:e>
                      <m:r>
                        <w:rPr>
                          <w:rFonts w:ascii="Cambria Math" w:eastAsia="宋体" w:hAnsi="Cambria Math"/>
                        </w:rPr>
                        <m:t>y</m:t>
                      </m:r>
                    </m:e>
                  </m:acc>
                </m:e>
              </m:d>
            </m:e>
            <m:sup>
              <m:r>
                <m:rPr>
                  <m:sty m:val="p"/>
                </m:rPr>
                <w:rPr>
                  <w:rFonts w:ascii="Cambria Math" w:eastAsia="宋体" w:hAnsi="Cambria Math"/>
                </w:rPr>
                <m:t>2</m:t>
              </m:r>
            </m:sup>
          </m:sSup>
        </m:oMath>
      </m:oMathPara>
    </w:p>
    <w:p w14:paraId="76E9BC72" w14:textId="078C5B6F" w:rsidR="00C574EB" w:rsidRPr="00B47984" w:rsidRDefault="0020523B" w:rsidP="009D143F">
      <w:pPr>
        <w:spacing w:line="360" w:lineRule="auto"/>
        <w:ind w:firstLineChars="200" w:firstLine="480"/>
        <w:rPr>
          <w:rFonts w:ascii="宋体" w:eastAsia="宋体" w:hAnsi="宋体" w:hint="eastAsia"/>
        </w:rPr>
      </w:pPr>
      <w:r w:rsidRPr="00B47984">
        <w:rPr>
          <w:rFonts w:ascii="宋体" w:eastAsia="宋体" w:hAnsi="宋体" w:hint="eastAsia"/>
        </w:rPr>
        <w:lastRenderedPageBreak/>
        <w:t>是总平方和，表示样本实际值</w:t>
      </w:r>
      <m:oMath>
        <m:sSub>
          <m:sSubPr>
            <m:ctrlPr>
              <w:rPr>
                <w:rFonts w:ascii="Cambria Math" w:eastAsia="宋体" w:hAnsi="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B47984">
        <w:rPr>
          <w:rFonts w:ascii="宋体" w:eastAsia="宋体" w:hAnsi="宋体" w:hint="eastAsia"/>
        </w:rPr>
        <w:t>与样本均值</w:t>
      </w:r>
      <m:oMath>
        <m:acc>
          <m:accPr>
            <m:chr m:val="̄"/>
            <m:ctrlPr>
              <w:rPr>
                <w:rFonts w:ascii="Cambria Math" w:eastAsia="宋体" w:hAnsi="Cambria Math"/>
              </w:rPr>
            </m:ctrlPr>
          </m:accPr>
          <m:e>
            <m:r>
              <w:rPr>
                <w:rFonts w:ascii="Cambria Math" w:eastAsia="Cambria Math" w:hAnsi="Cambria Math" w:cs="Cambria Math"/>
              </w:rPr>
              <m:t>y</m:t>
            </m:r>
          </m:e>
        </m:acc>
      </m:oMath>
      <w:r w:rsidRPr="00B47984">
        <w:rPr>
          <w:rFonts w:ascii="宋体" w:eastAsia="宋体" w:hAnsi="宋体" w:hint="eastAsia"/>
        </w:rPr>
        <w:t>之间差异的平方和。</w:t>
      </w:r>
    </w:p>
    <w:p w14:paraId="7FEF48A9"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（4）预测准确率(PR)</w:t>
      </w:r>
    </w:p>
    <w:p w14:paraId="19C3874A"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预测准确率（Prediction Accuracy Rate，简称PAR），在机器学习和统计学中通常指的是模型预测正确的比例，是衡量分类模型性能的常用指标之一。在二分类或多分类问题中，准确率提供了一个直观的评估，说明模型在测试数据上的表现。</w:t>
      </w:r>
    </w:p>
    <w:p w14:paraId="7D29DA27"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预测准确率的核心原理是将模型预测的结果与实际目标值进行比较。对于每一个测试样本，如果模型的预测结果与实际目标值一致，则认为该样本预测正确。预测准确率是所有正确预测样本数占总样本数的比例。</w:t>
      </w:r>
    </w:p>
    <w:p w14:paraId="49A2F3D1"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预测准确率的计算公式如下：</w:t>
      </w:r>
    </w:p>
    <w:p w14:paraId="0B707744" w14:textId="77777777" w:rsidR="00C574EB" w:rsidRPr="00B47984" w:rsidRDefault="0020523B" w:rsidP="009D143F">
      <w:pPr>
        <w:spacing w:line="360" w:lineRule="auto"/>
        <w:ind w:firstLineChars="200" w:firstLine="480"/>
        <w:rPr>
          <w:rFonts w:ascii="宋体" w:eastAsia="宋体" w:hAnsi="宋体" w:hint="eastAsia"/>
        </w:rPr>
      </w:pPr>
      <m:oMathPara>
        <m:oMath>
          <m:r>
            <w:rPr>
              <w:rFonts w:ascii="Cambria Math" w:eastAsia="Cambria Math" w:hAnsi="Cambria Math" w:cs="Cambria Math"/>
            </w:rPr>
            <m:t>PAR</m:t>
          </m:r>
          <m:r>
            <m:rPr>
              <m:sty m:val="p"/>
            </m:rPr>
            <w:rPr>
              <w:rFonts w:ascii="Cambria Math" w:eastAsia="Cambria Math" w:hAnsi="Cambria Math" w:cs="Cambria Math"/>
            </w:rPr>
            <m:t>=</m:t>
          </m:r>
          <m:f>
            <m:fPr>
              <m:ctrlPr>
                <w:rPr>
                  <w:rFonts w:ascii="Cambria Math" w:eastAsia="宋体" w:hAnsi="Cambria Math"/>
                </w:rPr>
              </m:ctrlPr>
            </m:fPr>
            <m:num>
              <m:r>
                <w:rPr>
                  <w:rFonts w:ascii="Cambria Math" w:eastAsia="Cambria Math" w:hAnsi="Cambria Math" w:cs="Cambria Math"/>
                </w:rPr>
                <m:t>TP</m:t>
              </m:r>
              <m:r>
                <m:rPr>
                  <m:sty m:val="p"/>
                </m:rPr>
                <w:rPr>
                  <w:rFonts w:ascii="Cambria Math" w:eastAsia="Cambria Math" w:hAnsi="Cambria Math" w:cs="Cambria Math"/>
                </w:rPr>
                <m:t>+</m:t>
              </m:r>
              <m:r>
                <w:rPr>
                  <w:rFonts w:ascii="Cambria Math" w:eastAsia="Cambria Math" w:hAnsi="Cambria Math" w:cs="Cambria Math"/>
                </w:rPr>
                <m:t>TN</m:t>
              </m:r>
            </m:num>
            <m:den>
              <m:r>
                <w:rPr>
                  <w:rFonts w:ascii="Cambria Math" w:eastAsia="Cambria Math" w:hAnsi="Cambria Math" w:cs="Cambria Math"/>
                </w:rPr>
                <m:t>TotalSamples</m:t>
              </m:r>
            </m:den>
          </m:f>
        </m:oMath>
      </m:oMathPara>
    </w:p>
    <w:p w14:paraId="749C131D"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其中，TP（True Positives）是真正例的数量，即模型正确预测为正类的样本数。TN（True Negatives）是真负例的数量，即模型正确预测为负类的样本数。Total Samples 是总的测试样本数。</w:t>
      </w:r>
    </w:p>
    <w:p w14:paraId="22962E35"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对于二分类问题，还可以通过条件概率来进一步分解准确率：</w:t>
      </w:r>
    </w:p>
    <w:p w14:paraId="5D8436B9" w14:textId="41D8C08A" w:rsidR="00C574EB" w:rsidRPr="00B47984" w:rsidRDefault="0020523B" w:rsidP="009D143F">
      <w:pPr>
        <w:spacing w:line="360" w:lineRule="auto"/>
        <w:ind w:firstLineChars="200" w:firstLine="480"/>
        <w:rPr>
          <w:rFonts w:ascii="宋体" w:eastAsia="宋体" w:hAnsi="宋体" w:hint="eastAsia"/>
        </w:rPr>
      </w:pPr>
      <m:oMathPara>
        <m:oMath>
          <m:r>
            <w:rPr>
              <w:rFonts w:ascii="Cambria Math" w:eastAsia="Cambria Math" w:hAnsi="Cambria Math" w:cs="Cambria Math"/>
            </w:rPr>
            <m:t>PAR</m:t>
          </m:r>
          <m:r>
            <m:rPr>
              <m:sty m:val="p"/>
            </m:rPr>
            <w:rPr>
              <w:rFonts w:ascii="Cambria Math" w:eastAsia="Cambria Math" w:hAnsi="Cambria Math" w:cs="Cambria Math"/>
            </w:rPr>
            <m:t>=</m:t>
          </m:r>
          <m:f>
            <m:fPr>
              <m:ctrlPr>
                <w:rPr>
                  <w:rFonts w:ascii="Cambria Math" w:eastAsia="宋体" w:hAnsi="Cambria Math"/>
                </w:rPr>
              </m:ctrlPr>
            </m:fPr>
            <m:num>
              <m:r>
                <w:rPr>
                  <w:rFonts w:ascii="Cambria Math" w:eastAsia="Cambria Math" w:hAnsi="Cambria Math" w:cs="Cambria Math"/>
                </w:rPr>
                <m:t>TP</m:t>
              </m:r>
            </m:num>
            <m:den>
              <m:r>
                <w:rPr>
                  <w:rFonts w:ascii="Cambria Math" w:eastAsia="Cambria Math" w:hAnsi="Cambria Math" w:cs="Cambria Math"/>
                </w:rPr>
                <m:t>TP</m:t>
              </m:r>
              <m:r>
                <m:rPr>
                  <m:sty m:val="p"/>
                </m:rPr>
                <w:rPr>
                  <w:rFonts w:ascii="Cambria Math" w:eastAsia="Cambria Math" w:hAnsi="Cambria Math" w:cs="Cambria Math"/>
                </w:rPr>
                <m:t>+</m:t>
              </m:r>
              <m:r>
                <w:rPr>
                  <w:rFonts w:ascii="Cambria Math" w:eastAsia="Cambria Math" w:hAnsi="Cambria Math" w:cs="Cambria Math"/>
                </w:rPr>
                <m:t>FN</m:t>
              </m:r>
            </m:den>
          </m:f>
          <m:r>
            <m:rPr>
              <m:sty m:val="p"/>
            </m:rPr>
            <w:rPr>
              <w:rFonts w:ascii="Cambria Math" w:eastAsia="Cambria Math" w:hAnsi="Cambria Math" w:cs="Cambria Math"/>
            </w:rPr>
            <m:t>×100%+</m:t>
          </m:r>
          <m:f>
            <m:fPr>
              <m:ctrlPr>
                <w:rPr>
                  <w:rFonts w:ascii="Cambria Math" w:eastAsia="宋体" w:hAnsi="Cambria Math"/>
                </w:rPr>
              </m:ctrlPr>
            </m:fPr>
            <m:num>
              <m:r>
                <w:rPr>
                  <w:rFonts w:ascii="Cambria Math" w:eastAsia="Cambria Math" w:hAnsi="Cambria Math" w:cs="Cambria Math"/>
                </w:rPr>
                <m:t>TN</m:t>
              </m:r>
            </m:num>
            <m:den>
              <m:r>
                <w:rPr>
                  <w:rFonts w:ascii="Cambria Math" w:eastAsia="Cambria Math" w:hAnsi="Cambria Math" w:cs="Cambria Math"/>
                </w:rPr>
                <m:t>TN</m:t>
              </m:r>
              <m:r>
                <m:rPr>
                  <m:sty m:val="p"/>
                </m:rPr>
                <w:rPr>
                  <w:rFonts w:ascii="Cambria Math" w:eastAsia="Cambria Math" w:hAnsi="Cambria Math" w:cs="Cambria Math"/>
                </w:rPr>
                <m:t>+</m:t>
              </m:r>
              <m:r>
                <w:rPr>
                  <w:rFonts w:ascii="Cambria Math" w:eastAsia="Cambria Math" w:hAnsi="Cambria Math" w:cs="Cambria Math"/>
                </w:rPr>
                <m:t>FP</m:t>
              </m:r>
            </m:den>
          </m:f>
          <m:r>
            <m:rPr>
              <m:sty m:val="p"/>
            </m:rPr>
            <w:rPr>
              <w:rFonts w:ascii="Cambria Math" w:eastAsia="Cambria Math" w:hAnsi="Cambria Math" w:cs="Cambria Math"/>
            </w:rPr>
            <m:t>×100%</m:t>
          </m:r>
        </m:oMath>
      </m:oMathPara>
    </w:p>
    <w:p w14:paraId="34343CBC"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这里：FN（False Negatives）是假负例的数量，即模型错误预测为负类的正类样本数。FP（False Positives）是假正例的数量，即模型错误预测为正类的负类样本数。</w:t>
      </w:r>
    </w:p>
    <w:p w14:paraId="1ACFBA07" w14:textId="76FF7FAB" w:rsidR="00637FB3" w:rsidRDefault="00637FB3" w:rsidP="00C170E6">
      <w:pPr>
        <w:pStyle w:val="b63ee27f-4cf3-414c-9275-d88e3f90795e"/>
        <w:rPr>
          <w:rFonts w:hint="eastAsia"/>
        </w:rPr>
      </w:pPr>
      <w:r w:rsidRPr="00637FB3">
        <w:rPr>
          <w:rFonts w:hint="eastAsia"/>
        </w:rPr>
        <w:t>5.2.2</w:t>
      </w:r>
      <w:r>
        <w:rPr>
          <w:rFonts w:hint="eastAsia"/>
        </w:rPr>
        <w:t xml:space="preserve"> main函数中调用</w:t>
      </w:r>
      <w:r w:rsidRPr="00637FB3">
        <w:rPr>
          <w:rFonts w:hint="eastAsia"/>
        </w:rPr>
        <w:t>AlgorithmNorm</w:t>
      </w:r>
      <w:r>
        <w:rPr>
          <w:rFonts w:hint="eastAsia"/>
        </w:rPr>
        <w:t>方法</w:t>
      </w:r>
    </w:p>
    <w:p w14:paraId="2695ECBF" w14:textId="77E9F8B0" w:rsidR="00724D1E" w:rsidRPr="00B47984" w:rsidRDefault="00724D1E" w:rsidP="00B47984">
      <w:pPr>
        <w:spacing w:line="400" w:lineRule="exact"/>
        <w:ind w:firstLineChars="200" w:firstLine="480"/>
        <w:rPr>
          <w:rFonts w:ascii="宋体" w:eastAsia="宋体" w:hAnsi="宋体" w:hint="eastAsia"/>
        </w:rPr>
      </w:pPr>
      <w:r w:rsidRPr="00B47984">
        <w:rPr>
          <w:rFonts w:ascii="宋体" w:eastAsia="宋体" w:hAnsi="宋体" w:hint="eastAsia"/>
        </w:rPr>
        <w:t>具体代码如下：</w:t>
      </w:r>
    </w:p>
    <w:p w14:paraId="13824FF3" w14:textId="77777777"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@app.route("/AlgorithmNorm",methods=['GET','POST'])</w:t>
      </w:r>
    </w:p>
    <w:p w14:paraId="0941CFDC" w14:textId="77777777"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def AN():</w:t>
      </w:r>
    </w:p>
    <w:p w14:paraId="57AE56C2" w14:textId="3CCFCF56" w:rsidR="00637FB3"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 xml:space="preserve">    return render_template("AlgorithmNorm.html")</w:t>
      </w:r>
    </w:p>
    <w:p w14:paraId="6265F9AF" w14:textId="64223585"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这段代码是一个Flask路由处理函数，用于处理对路径"/AlgorithmNorm"的GET和POST请求。</w:t>
      </w:r>
    </w:p>
    <w:p w14:paraId="188FEA77" w14:textId="0F6C2721"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当收到GET请求时，函数调用`render_template()`函数来渲染名为"AlgorithmNorm.html"的HTML模板，并将渲染后的HTML内容作为响应返回给客户端。</w:t>
      </w:r>
    </w:p>
    <w:p w14:paraId="1DC28153" w14:textId="4325E179"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当收到POST请求时，函数同样会调用`render_template()`函数来渲染"AlgorithmNorm.html"模板，并将渲染后的HTML内容作为响应返回给客户端。</w:t>
      </w:r>
    </w:p>
    <w:p w14:paraId="3DA2FFFB" w14:textId="49E7FEAE"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总结而言，这段代码实现了一个Flask路由处理函数，用于处理对路径"/AlgorithmNorm"的GET和POST请求。它返回一个渲染后的HTML模板作为响应。</w:t>
      </w:r>
    </w:p>
    <w:p w14:paraId="43FAD0CE" w14:textId="2DD7B9E0" w:rsidR="00724D1E" w:rsidRPr="00724D1E" w:rsidRDefault="00724D1E" w:rsidP="00C170E6">
      <w:pPr>
        <w:pStyle w:val="b63ee27f-4cf3-414c-9275-d88e3f90795e"/>
        <w:rPr>
          <w:rFonts w:hint="eastAsia"/>
        </w:rPr>
      </w:pPr>
      <w:r w:rsidRPr="00637FB3">
        <w:rPr>
          <w:rFonts w:hint="eastAsia"/>
        </w:rPr>
        <w:lastRenderedPageBreak/>
        <w:t>5.2.</w:t>
      </w:r>
      <w:r>
        <w:rPr>
          <w:rFonts w:hint="eastAsia"/>
        </w:rPr>
        <w:t xml:space="preserve">3 </w:t>
      </w:r>
      <w:r w:rsidRPr="00154E6F">
        <w:rPr>
          <w:rFonts w:hint="eastAsia"/>
        </w:rPr>
        <w:t>渲染AlgorithmNorm模板</w:t>
      </w:r>
    </w:p>
    <w:p w14:paraId="2ABCD01B" w14:textId="3E4A3A13"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具体代码见附录</w:t>
      </w:r>
      <w:r w:rsidR="00721826">
        <w:rPr>
          <w:rFonts w:ascii="宋体" w:eastAsia="宋体" w:hAnsi="宋体" w:hint="eastAsia"/>
        </w:rPr>
        <w:t>4</w:t>
      </w:r>
      <w:r w:rsidRPr="00B47984">
        <w:rPr>
          <w:rFonts w:ascii="宋体" w:eastAsia="宋体" w:hAnsi="宋体" w:hint="eastAsia"/>
        </w:rPr>
        <w:t>，下面将详细介绍其实现逻辑与功能。这段代码是一个HTML页面的代码。它定义了一个包含算法性能评估内容的网页。</w:t>
      </w:r>
    </w:p>
    <w:p w14:paraId="11BDC507" w14:textId="7CD4D37D"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代码中的`&lt;head&gt;`部分包含了网页的元数据和引用的外部样式表和脚本文件。其中，通过`&lt;link&gt;`标签引用了一个名为"indexAN.css"的CSS样式表文件，以及通过CDN引用了Bootstrap、Popper、Echarts和jQuery库的样式和脚本文件。</w:t>
      </w:r>
    </w:p>
    <w:p w14:paraId="0035F960" w14:textId="0BC25AD3"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在`&lt;body&gt;`部分，网页内容被包裹在一个名为"wrap"的`&lt;div&gt;`元素内。在这个`&lt;div&gt;`元素内，有一个名为"header"的`&lt;div&gt;`元素用于显示头部导航栏的内容，以及一个名为"content"的`&lt;div&gt;`元素用于显示算法评估内容。</w:t>
      </w:r>
    </w:p>
    <w:p w14:paraId="4453A2E5" w14:textId="3A23003C"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在算法评估内容部分，有一个名为"guang"的`&lt;img&gt;`元素用于显示一个名为"title.png"的图像。</w:t>
      </w:r>
    </w:p>
    <w:p w14:paraId="3BE58BF4" w14:textId="6BCCBE62"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接下来，代码中使用了`&lt;script&gt;`标签包裹了一段JavaScript代码。这部分代码使用了jQuery库和Echarts库。</w:t>
      </w:r>
    </w:p>
    <w:p w14:paraId="033261AF" w14:textId="0E0775F3"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在JavaScript代码中，使用`$(document).ready()`函数来确保页面加载完毕后执行代。在代码中，通过绑定`.nav-link`类的元素的点击事件来触发代码的执行。</w:t>
      </w:r>
    </w:p>
    <w:p w14:paraId="4FC32678" w14:textId="4B744C8F"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点击事件处理函数中，获取被点击标签的文本内容，即算法的名称。然后，通过Ajax发送请求，获取与该算法相关的评估数据。</w:t>
      </w:r>
    </w:p>
    <w:p w14:paraId="1785FBDE" w14:textId="155A717F"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接下来，代码定义了一系列的绘图函数，用于使用Echarts绘制不同的性能评估图表，如MSE表格、RMSE表格、R2表格和PerformanceChart表格。这些函数接收一个容器ID、数据和标题作为参数，使用Echarts库将数据绘制成相应的图表，并将图表添加到指定的容器中。</w:t>
      </w:r>
    </w:p>
    <w:p w14:paraId="72DCF402" w14:textId="0A1C373D" w:rsidR="00724D1E" w:rsidRPr="00B47984" w:rsidRDefault="00724D1E" w:rsidP="00724D1E">
      <w:pPr>
        <w:spacing w:line="400" w:lineRule="exact"/>
        <w:ind w:firstLineChars="200" w:firstLine="480"/>
        <w:rPr>
          <w:rFonts w:ascii="宋体" w:eastAsia="宋体" w:hAnsi="宋体" w:hint="eastAsia"/>
        </w:rPr>
      </w:pPr>
      <w:r w:rsidRPr="00B47984">
        <w:rPr>
          <w:rFonts w:ascii="宋体" w:eastAsia="宋体" w:hAnsi="宋体" w:hint="eastAsia"/>
        </w:rPr>
        <w:t>总结而言，这段代码是一个包含算法性能评估内容的HTML页面。它引用了外部的样式表和脚本文件，并使用jQuery和Echarts库来处理交互和绘制图表。页面中包含头部导航栏、图像和四种评估算法的展示内容。通过点击导航栏中的标签，可以触发Ajax请求获取相应的评估数据，并使用Echarts绘制图表展示。</w:t>
      </w:r>
    </w:p>
    <w:p w14:paraId="0599BAD8" w14:textId="55279BC6" w:rsidR="00154E6F" w:rsidRPr="00154E6F" w:rsidRDefault="00154E6F" w:rsidP="00C170E6">
      <w:pPr>
        <w:pStyle w:val="b63ee27f-4cf3-414c-9275-d88e3f90795e"/>
        <w:rPr>
          <w:rFonts w:hint="eastAsia"/>
        </w:rPr>
      </w:pPr>
      <w:r w:rsidRPr="00637FB3">
        <w:rPr>
          <w:rFonts w:hint="eastAsia"/>
        </w:rPr>
        <w:t>5.2.</w:t>
      </w:r>
      <w:r>
        <w:rPr>
          <w:rFonts w:hint="eastAsia"/>
        </w:rPr>
        <w:t xml:space="preserve">4 </w:t>
      </w:r>
      <w:r w:rsidRPr="00154E6F">
        <w:rPr>
          <w:rFonts w:hint="eastAsia"/>
        </w:rPr>
        <w:t>预测算法中运用评估算法</w:t>
      </w:r>
    </w:p>
    <w:p w14:paraId="0D982CC3" w14:textId="75FFB0D0"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以DecisionTreeRegression.py中实现为例，具体代码如下:</w:t>
      </w:r>
    </w:p>
    <w:p w14:paraId="21F9DB94" w14:textId="4DA48B19"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 评估模型</w:t>
      </w:r>
    </w:p>
    <w:p w14:paraId="09699316" w14:textId="3C7915E6"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mae = mean_absolute_error(y_train, y_pred[:-7])</w:t>
      </w:r>
    </w:p>
    <w:p w14:paraId="323C700F" w14:textId="0C49EDE7"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rmse = np.sqrt(mean_squared_error(y_train, y_pred[:-7]))</w:t>
      </w:r>
    </w:p>
    <w:p w14:paraId="38C28594" w14:textId="0B386620"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r2 = r2_score(y_train, y_pred[:-7])</w:t>
      </w:r>
    </w:p>
    <w:p w14:paraId="2D551E8F" w14:textId="77777777"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这段代码计算了三个回归模型的性能指标，包括平均绝对误差（Mean Absolute Error，MAE）、均方根误差（Root Mean Squared Error，RMSE）和决定系数（R-squared，R2）。</w:t>
      </w:r>
    </w:p>
    <w:p w14:paraId="3582319C" w14:textId="77777777" w:rsidR="00154E6F" w:rsidRPr="00B47984" w:rsidRDefault="00154E6F" w:rsidP="00154E6F">
      <w:pPr>
        <w:spacing w:line="400" w:lineRule="exact"/>
        <w:ind w:firstLineChars="200" w:firstLine="480"/>
        <w:rPr>
          <w:rFonts w:ascii="宋体" w:eastAsia="宋体" w:hAnsi="宋体" w:hint="eastAsia"/>
        </w:rPr>
      </w:pPr>
    </w:p>
    <w:p w14:paraId="0895BAE7" w14:textId="2DE068A2"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首先，`mae = mean_absolute_error(y_train, y_pred[:-7])` 使用 `mean_absolute_error()` 函数计算了实际目标值 `y_train` 和模型预测值 `y_pred[:-7]` 之间的平均绝对误差。这个函数将每个数据点的预测值和对应的真实值之差取绝对值，并求取平均值作为平均绝对误差。`y_pred[:-7]` 表示从模型预测结果中排除最后7个数据点，以确保只计算训练集的误差。计算结果被赋值给变量 `mae`。</w:t>
      </w:r>
    </w:p>
    <w:p w14:paraId="1052DE6F" w14:textId="151AEB3E"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接下来，`rmse = np.sqrt(mean_squared_error(y_train, y_pred[:-7]))` 使用 `mean_squared_error()` 函数计算了实际目标值 `y_train` 和模型预测值 `y_pred[:-7]` 之间的均方根误差。这个函数计算每个数据点的预测值和对应的真实值之差的平方，并求取平均值，然后再对结果进行开方运算得到均方根误差。同样地，`y_pred[:-7]` 表示从模型预测结果中排除最后7个数据点。计算结果被赋值给变量 `rmse`。</w:t>
      </w:r>
    </w:p>
    <w:p w14:paraId="71D7A897" w14:textId="44BF5B93"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最后，`r2 = r2_score(y_train, y_pred[:-7])` 使用 `r2_score()` 函数计算了实际目标值 `y_train` 和模型预测值 `y_pred[:-7]` 之间的决定系数（R2）。决定系数是一个统计度量，用于衡量模型对因变量的解释能力。它的取值范围在0到1之间，越接近1表示模型对因变量的解释能力越好。同样地，`y_pred[:-7]` 表示从模型预测结果中排除最后7个数据点。计算结果被赋值给变量 `r2`。</w:t>
      </w:r>
    </w:p>
    <w:p w14:paraId="6ACC6A31" w14:textId="796B8BD5" w:rsidR="00154E6F" w:rsidRPr="00B47984" w:rsidRDefault="00154E6F" w:rsidP="00154E6F">
      <w:pPr>
        <w:spacing w:line="400" w:lineRule="exact"/>
        <w:ind w:firstLineChars="200" w:firstLine="480"/>
        <w:rPr>
          <w:rFonts w:ascii="宋体" w:eastAsia="宋体" w:hAnsi="宋体" w:hint="eastAsia"/>
        </w:rPr>
      </w:pPr>
      <w:r w:rsidRPr="00B47984">
        <w:rPr>
          <w:rFonts w:ascii="宋体" w:eastAsia="宋体" w:hAnsi="宋体" w:hint="eastAsia"/>
        </w:rPr>
        <w:t>这些性能指标用于评估回归模型在训练集上的预测效果。它们提供了关于模型预测结果与真实目标值之间误差的度量，用于评估模型的准确性和拟合程度。其中，MAE表示平均绝对误差，RMSE表示均方根误差，R2表示决定系数。较小的MAE和RMSE值以及较接近1的R2值通常表示模型的预测性能较好。</w:t>
      </w:r>
    </w:p>
    <w:p w14:paraId="61E1723D"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如下图分别是对AutoRegression、DecisionTreeRegression、LassoRegression、LinearRegression、LSTM、NeuralNetwork、RidgeRegression、XGBootREgression八种算法的性能评估。</w:t>
      </w:r>
    </w:p>
    <w:p w14:paraId="20E87078"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1E5BEACA" wp14:editId="423BB0D7">
            <wp:extent cx="5054600" cy="2547684"/>
            <wp:effectExtent l="0" t="0" r="0" b="5080"/>
            <wp:docPr id="14" name="图片 14" descr="算法性能评估Auto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算法性能评估AutoRegression"/>
                    <pic:cNvPicPr>
                      <a:picLocks noChangeAspect="1"/>
                    </pic:cNvPicPr>
                  </pic:nvPicPr>
                  <pic:blipFill>
                    <a:blip r:embed="rId28"/>
                    <a:stretch>
                      <a:fillRect/>
                    </a:stretch>
                  </pic:blipFill>
                  <pic:spPr>
                    <a:xfrm>
                      <a:off x="0" y="0"/>
                      <a:ext cx="5088279" cy="2564659"/>
                    </a:xfrm>
                    <a:prstGeom prst="rect">
                      <a:avLst/>
                    </a:prstGeom>
                  </pic:spPr>
                </pic:pic>
              </a:graphicData>
            </a:graphic>
          </wp:inline>
        </w:drawing>
      </w:r>
    </w:p>
    <w:p w14:paraId="0E4AC26C" w14:textId="5F482CA7" w:rsidR="009D143F" w:rsidRDefault="009D143F">
      <w:pPr>
        <w:jc w:val="center"/>
        <w:rPr>
          <w:rFonts w:ascii="新宋体" w:hAnsi="新宋体" w:hint="eastAsia"/>
        </w:rPr>
      </w:pPr>
      <w:r>
        <w:rPr>
          <w:rFonts w:ascii="新宋体" w:hAnsi="新宋体" w:hint="eastAsia"/>
        </w:rPr>
        <w:lastRenderedPageBreak/>
        <w:t xml:space="preserve">图5-7 </w:t>
      </w:r>
      <w:r w:rsidRPr="00B47984">
        <w:rPr>
          <w:rFonts w:ascii="宋体" w:eastAsia="宋体" w:hAnsi="宋体" w:hint="eastAsia"/>
        </w:rPr>
        <w:t>AutoRegression</w:t>
      </w:r>
      <w:r>
        <w:rPr>
          <w:rFonts w:ascii="新宋体" w:hAnsi="新宋体" w:hint="eastAsia"/>
        </w:rPr>
        <w:t>算法性能评估图</w:t>
      </w:r>
    </w:p>
    <w:p w14:paraId="062AF286"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2444278D" wp14:editId="01551697">
            <wp:extent cx="5122334" cy="2576148"/>
            <wp:effectExtent l="0" t="0" r="0" b="0"/>
            <wp:docPr id="15" name="图片 15" descr="算法性能评估Decision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算法性能评估DecisionTree"/>
                    <pic:cNvPicPr>
                      <a:picLocks noChangeAspect="1"/>
                    </pic:cNvPicPr>
                  </pic:nvPicPr>
                  <pic:blipFill>
                    <a:blip r:embed="rId29"/>
                    <a:stretch>
                      <a:fillRect/>
                    </a:stretch>
                  </pic:blipFill>
                  <pic:spPr>
                    <a:xfrm>
                      <a:off x="0" y="0"/>
                      <a:ext cx="5152023" cy="2591079"/>
                    </a:xfrm>
                    <a:prstGeom prst="rect">
                      <a:avLst/>
                    </a:prstGeom>
                  </pic:spPr>
                </pic:pic>
              </a:graphicData>
            </a:graphic>
          </wp:inline>
        </w:drawing>
      </w:r>
    </w:p>
    <w:p w14:paraId="38A6AA83" w14:textId="471344D7" w:rsidR="00C574EB" w:rsidRDefault="0020523B">
      <w:pPr>
        <w:spacing w:line="400" w:lineRule="exact"/>
        <w:jc w:val="center"/>
        <w:rPr>
          <w:rFonts w:ascii="新宋体" w:hAnsi="新宋体" w:hint="eastAsia"/>
        </w:rPr>
      </w:pPr>
      <w:r>
        <w:rPr>
          <w:rFonts w:ascii="新宋体" w:hAnsi="新宋体" w:hint="eastAsia"/>
        </w:rPr>
        <w:t>图</w:t>
      </w:r>
      <w:r w:rsidR="009D143F">
        <w:rPr>
          <w:rFonts w:ascii="新宋体" w:hAnsi="新宋体" w:hint="eastAsia"/>
        </w:rPr>
        <w:t>5-8</w:t>
      </w:r>
      <w:r>
        <w:rPr>
          <w:rFonts w:ascii="新宋体" w:hAnsi="新宋体" w:hint="eastAsia"/>
        </w:rPr>
        <w:t xml:space="preserve"> DecisionTreeRegression算法评估图</w:t>
      </w:r>
    </w:p>
    <w:p w14:paraId="6CE84764"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61289153" wp14:editId="244F6AE2">
            <wp:extent cx="4876800" cy="2418488"/>
            <wp:effectExtent l="0" t="0" r="0" b="0"/>
            <wp:docPr id="16" name="图片 16" descr="算法性能评估Lasso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算法性能评估LassoRegression"/>
                    <pic:cNvPicPr>
                      <a:picLocks noChangeAspect="1"/>
                    </pic:cNvPicPr>
                  </pic:nvPicPr>
                  <pic:blipFill>
                    <a:blip r:embed="rId30"/>
                    <a:stretch>
                      <a:fillRect/>
                    </a:stretch>
                  </pic:blipFill>
                  <pic:spPr>
                    <a:xfrm>
                      <a:off x="0" y="0"/>
                      <a:ext cx="4899544" cy="2429767"/>
                    </a:xfrm>
                    <a:prstGeom prst="rect">
                      <a:avLst/>
                    </a:prstGeom>
                  </pic:spPr>
                </pic:pic>
              </a:graphicData>
            </a:graphic>
          </wp:inline>
        </w:drawing>
      </w:r>
    </w:p>
    <w:p w14:paraId="2607C56F" w14:textId="0F5EEEE8" w:rsidR="00C574EB" w:rsidRDefault="0020523B">
      <w:pPr>
        <w:spacing w:line="400" w:lineRule="exact"/>
        <w:jc w:val="center"/>
        <w:rPr>
          <w:rFonts w:ascii="新宋体" w:hAnsi="新宋体" w:hint="eastAsia"/>
        </w:rPr>
      </w:pPr>
      <w:r>
        <w:rPr>
          <w:rFonts w:ascii="新宋体" w:hAnsi="新宋体" w:hint="eastAsia"/>
        </w:rPr>
        <w:t>图</w:t>
      </w:r>
      <w:r w:rsidR="009D143F">
        <w:rPr>
          <w:rFonts w:ascii="新宋体" w:hAnsi="新宋体" w:hint="eastAsia"/>
        </w:rPr>
        <w:t>5-8</w:t>
      </w:r>
      <w:r>
        <w:rPr>
          <w:rFonts w:ascii="新宋体" w:hAnsi="新宋体" w:hint="eastAsia"/>
        </w:rPr>
        <w:t xml:space="preserve"> LassoRegression算法评估图</w:t>
      </w:r>
    </w:p>
    <w:p w14:paraId="132E01C7"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2172452D" wp14:editId="425A4C2C">
            <wp:extent cx="4910666" cy="2427987"/>
            <wp:effectExtent l="0" t="0" r="0" b="0"/>
            <wp:docPr id="17" name="图片 17" descr="算法性能评估Linear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算法性能评估LinearRegression"/>
                    <pic:cNvPicPr>
                      <a:picLocks noChangeAspect="1"/>
                    </pic:cNvPicPr>
                  </pic:nvPicPr>
                  <pic:blipFill>
                    <a:blip r:embed="rId31"/>
                    <a:stretch>
                      <a:fillRect/>
                    </a:stretch>
                  </pic:blipFill>
                  <pic:spPr>
                    <a:xfrm>
                      <a:off x="0" y="0"/>
                      <a:ext cx="4929768" cy="2437431"/>
                    </a:xfrm>
                    <a:prstGeom prst="rect">
                      <a:avLst/>
                    </a:prstGeom>
                  </pic:spPr>
                </pic:pic>
              </a:graphicData>
            </a:graphic>
          </wp:inline>
        </w:drawing>
      </w:r>
    </w:p>
    <w:p w14:paraId="6706E996" w14:textId="77D75904" w:rsidR="00C574EB" w:rsidRDefault="0020523B">
      <w:pPr>
        <w:spacing w:line="400" w:lineRule="exact"/>
        <w:jc w:val="center"/>
        <w:rPr>
          <w:rFonts w:ascii="新宋体" w:hAnsi="新宋体" w:hint="eastAsia"/>
        </w:rPr>
      </w:pPr>
      <w:r>
        <w:rPr>
          <w:rFonts w:ascii="新宋体" w:hAnsi="新宋体" w:hint="eastAsia"/>
        </w:rPr>
        <w:t>图</w:t>
      </w:r>
      <w:r w:rsidR="009D143F">
        <w:rPr>
          <w:rFonts w:ascii="新宋体" w:hAnsi="新宋体" w:hint="eastAsia"/>
        </w:rPr>
        <w:t>5-10</w:t>
      </w:r>
      <w:r>
        <w:rPr>
          <w:rFonts w:ascii="新宋体" w:hAnsi="新宋体" w:hint="eastAsia"/>
        </w:rPr>
        <w:t xml:space="preserve"> LinearRegression算法评估图</w:t>
      </w:r>
    </w:p>
    <w:p w14:paraId="0F3C0579" w14:textId="77777777" w:rsidR="00C574EB" w:rsidRDefault="0020523B">
      <w:pPr>
        <w:jc w:val="center"/>
        <w:rPr>
          <w:rFonts w:ascii="新宋体" w:hAnsi="新宋体" w:hint="eastAsia"/>
        </w:rPr>
      </w:pPr>
      <w:r>
        <w:rPr>
          <w:rFonts w:ascii="新宋体" w:hAnsi="新宋体" w:hint="eastAsia"/>
          <w:noProof/>
        </w:rPr>
        <w:lastRenderedPageBreak/>
        <w:drawing>
          <wp:inline distT="0" distB="0" distL="114300" distR="114300" wp14:anchorId="73013867" wp14:editId="34F80303">
            <wp:extent cx="4919133" cy="2453866"/>
            <wp:effectExtent l="0" t="0" r="0" b="0"/>
            <wp:docPr id="18" name="图片 18" descr="算法性能评估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算法性能评估LSTM"/>
                    <pic:cNvPicPr>
                      <a:picLocks noChangeAspect="1"/>
                    </pic:cNvPicPr>
                  </pic:nvPicPr>
                  <pic:blipFill>
                    <a:blip r:embed="rId32"/>
                    <a:stretch>
                      <a:fillRect/>
                    </a:stretch>
                  </pic:blipFill>
                  <pic:spPr>
                    <a:xfrm>
                      <a:off x="0" y="0"/>
                      <a:ext cx="4940841" cy="2464695"/>
                    </a:xfrm>
                    <a:prstGeom prst="rect">
                      <a:avLst/>
                    </a:prstGeom>
                  </pic:spPr>
                </pic:pic>
              </a:graphicData>
            </a:graphic>
          </wp:inline>
        </w:drawing>
      </w:r>
    </w:p>
    <w:p w14:paraId="0CAAAE9A" w14:textId="0504E96D" w:rsidR="00C574EB" w:rsidRDefault="0020523B">
      <w:pPr>
        <w:spacing w:line="400" w:lineRule="exact"/>
        <w:jc w:val="center"/>
        <w:rPr>
          <w:rFonts w:ascii="新宋体" w:hAnsi="新宋体" w:hint="eastAsia"/>
        </w:rPr>
      </w:pPr>
      <w:r>
        <w:rPr>
          <w:rFonts w:ascii="新宋体" w:hAnsi="新宋体" w:hint="eastAsia"/>
        </w:rPr>
        <w:t>图</w:t>
      </w:r>
      <w:r w:rsidR="009D143F">
        <w:rPr>
          <w:rFonts w:ascii="新宋体" w:hAnsi="新宋体" w:hint="eastAsia"/>
        </w:rPr>
        <w:t>5-11</w:t>
      </w:r>
      <w:r>
        <w:rPr>
          <w:rFonts w:ascii="新宋体" w:hAnsi="新宋体" w:hint="eastAsia"/>
        </w:rPr>
        <w:t xml:space="preserve"> LSTM算法评估图</w:t>
      </w:r>
    </w:p>
    <w:p w14:paraId="0AF913E7"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24829011" wp14:editId="68FE6101">
            <wp:extent cx="4885267" cy="2377156"/>
            <wp:effectExtent l="0" t="0" r="0" b="0"/>
            <wp:docPr id="19" name="图片 19" descr="算法性能评估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算法性能评估NeuralNetwork"/>
                    <pic:cNvPicPr>
                      <a:picLocks noChangeAspect="1"/>
                    </pic:cNvPicPr>
                  </pic:nvPicPr>
                  <pic:blipFill>
                    <a:blip r:embed="rId33"/>
                    <a:stretch>
                      <a:fillRect/>
                    </a:stretch>
                  </pic:blipFill>
                  <pic:spPr>
                    <a:xfrm>
                      <a:off x="0" y="0"/>
                      <a:ext cx="4933073" cy="2400418"/>
                    </a:xfrm>
                    <a:prstGeom prst="rect">
                      <a:avLst/>
                    </a:prstGeom>
                  </pic:spPr>
                </pic:pic>
              </a:graphicData>
            </a:graphic>
          </wp:inline>
        </w:drawing>
      </w:r>
    </w:p>
    <w:p w14:paraId="107D431D" w14:textId="327B4E0A" w:rsidR="00C574EB" w:rsidRDefault="0020523B">
      <w:pPr>
        <w:spacing w:line="400" w:lineRule="exact"/>
        <w:jc w:val="center"/>
        <w:rPr>
          <w:rFonts w:ascii="新宋体" w:hAnsi="新宋体" w:hint="eastAsia"/>
        </w:rPr>
      </w:pPr>
      <w:r>
        <w:rPr>
          <w:rFonts w:ascii="新宋体" w:hAnsi="新宋体" w:hint="eastAsia"/>
        </w:rPr>
        <w:t>图</w:t>
      </w:r>
      <w:r w:rsidR="009D143F">
        <w:rPr>
          <w:rFonts w:ascii="新宋体" w:hAnsi="新宋体" w:hint="eastAsia"/>
        </w:rPr>
        <w:t>5-12</w:t>
      </w:r>
      <w:r>
        <w:rPr>
          <w:rFonts w:ascii="新宋体" w:hAnsi="新宋体" w:hint="eastAsia"/>
        </w:rPr>
        <w:t xml:space="preserve"> NeuralNetwork算法评估图</w:t>
      </w:r>
    </w:p>
    <w:p w14:paraId="308459DF"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340D521F" wp14:editId="4E3F558D">
            <wp:extent cx="4910667" cy="2396848"/>
            <wp:effectExtent l="0" t="0" r="0" b="0"/>
            <wp:docPr id="20" name="图片 20" descr="算法性能评估Ridge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算法性能评估RidgeRegression"/>
                    <pic:cNvPicPr>
                      <a:picLocks noChangeAspect="1"/>
                    </pic:cNvPicPr>
                  </pic:nvPicPr>
                  <pic:blipFill>
                    <a:blip r:embed="rId34"/>
                    <a:stretch>
                      <a:fillRect/>
                    </a:stretch>
                  </pic:blipFill>
                  <pic:spPr>
                    <a:xfrm>
                      <a:off x="0" y="0"/>
                      <a:ext cx="4931349" cy="2406943"/>
                    </a:xfrm>
                    <a:prstGeom prst="rect">
                      <a:avLst/>
                    </a:prstGeom>
                  </pic:spPr>
                </pic:pic>
              </a:graphicData>
            </a:graphic>
          </wp:inline>
        </w:drawing>
      </w:r>
    </w:p>
    <w:p w14:paraId="60788B8A" w14:textId="04BD60E1" w:rsidR="00C574EB" w:rsidRDefault="0020523B">
      <w:pPr>
        <w:spacing w:line="400" w:lineRule="exact"/>
        <w:jc w:val="center"/>
        <w:rPr>
          <w:rFonts w:ascii="新宋体" w:hAnsi="新宋体" w:hint="eastAsia"/>
        </w:rPr>
      </w:pPr>
      <w:r>
        <w:rPr>
          <w:rFonts w:ascii="新宋体" w:hAnsi="新宋体" w:hint="eastAsia"/>
        </w:rPr>
        <w:t>图</w:t>
      </w:r>
      <w:r w:rsidR="009D143F">
        <w:rPr>
          <w:rFonts w:ascii="新宋体" w:hAnsi="新宋体" w:hint="eastAsia"/>
        </w:rPr>
        <w:t>5-12</w:t>
      </w:r>
      <w:r>
        <w:rPr>
          <w:rFonts w:ascii="新宋体" w:hAnsi="新宋体" w:hint="eastAsia"/>
        </w:rPr>
        <w:t xml:space="preserve"> RidgeRegression算法评估图</w:t>
      </w:r>
    </w:p>
    <w:p w14:paraId="0B8E0A92" w14:textId="77777777" w:rsidR="00C574EB" w:rsidRDefault="0020523B">
      <w:pPr>
        <w:jc w:val="center"/>
        <w:rPr>
          <w:rFonts w:ascii="新宋体" w:hAnsi="新宋体" w:hint="eastAsia"/>
        </w:rPr>
      </w:pPr>
      <w:r>
        <w:rPr>
          <w:rFonts w:ascii="新宋体" w:hAnsi="新宋体" w:hint="eastAsia"/>
          <w:noProof/>
        </w:rPr>
        <w:lastRenderedPageBreak/>
        <w:drawing>
          <wp:inline distT="0" distB="0" distL="114300" distR="114300" wp14:anchorId="6B819966" wp14:editId="1D36908A">
            <wp:extent cx="4826000" cy="2370368"/>
            <wp:effectExtent l="0" t="0" r="0" b="0"/>
            <wp:docPr id="21" name="图片 21" descr="算法性能评估XG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算法性能评估XGBoost"/>
                    <pic:cNvPicPr>
                      <a:picLocks noChangeAspect="1"/>
                    </pic:cNvPicPr>
                  </pic:nvPicPr>
                  <pic:blipFill>
                    <a:blip r:embed="rId35"/>
                    <a:stretch>
                      <a:fillRect/>
                    </a:stretch>
                  </pic:blipFill>
                  <pic:spPr>
                    <a:xfrm>
                      <a:off x="0" y="0"/>
                      <a:ext cx="4841831" cy="2378144"/>
                    </a:xfrm>
                    <a:prstGeom prst="rect">
                      <a:avLst/>
                    </a:prstGeom>
                  </pic:spPr>
                </pic:pic>
              </a:graphicData>
            </a:graphic>
          </wp:inline>
        </w:drawing>
      </w:r>
    </w:p>
    <w:p w14:paraId="0178B622" w14:textId="6E6090D2" w:rsidR="00C574EB" w:rsidRDefault="0020523B" w:rsidP="00C170E6">
      <w:pPr>
        <w:spacing w:line="400" w:lineRule="exact"/>
        <w:jc w:val="center"/>
        <w:rPr>
          <w:rFonts w:ascii="新宋体" w:hAnsi="新宋体" w:hint="eastAsia"/>
        </w:rPr>
      </w:pPr>
      <w:r>
        <w:rPr>
          <w:rFonts w:ascii="新宋体" w:hAnsi="新宋体" w:hint="eastAsia"/>
        </w:rPr>
        <w:t>图</w:t>
      </w:r>
      <w:r w:rsidR="00C170E6">
        <w:rPr>
          <w:rFonts w:ascii="新宋体" w:hAnsi="新宋体" w:hint="eastAsia"/>
        </w:rPr>
        <w:t>5-13</w:t>
      </w:r>
      <w:r>
        <w:rPr>
          <w:rFonts w:ascii="新宋体" w:hAnsi="新宋体" w:hint="eastAsia"/>
        </w:rPr>
        <w:t xml:space="preserve"> XGBootREgression算法评估图</w:t>
      </w:r>
    </w:p>
    <w:p w14:paraId="30668165" w14:textId="633FD675"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模块的后端使用Flask框架来处理评估请求，并通过API与前端交互。当用户提交一个评估请求时，后端会触发模型训练过程，并使用交叉验证来增强评估的稳健性。训练完成后，系统将计算评估指标</w:t>
      </w:r>
      <w:r w:rsidR="00E31734" w:rsidRPr="00B47984">
        <w:rPr>
          <w:rFonts w:ascii="宋体" w:eastAsia="宋体" w:hAnsi="宋体" w:hint="eastAsia"/>
        </w:rPr>
        <w:t>。</w:t>
      </w:r>
      <w:r w:rsidR="00E31734" w:rsidRPr="00B47984">
        <w:rPr>
          <w:rFonts w:ascii="宋体" w:eastAsia="宋体" w:hAnsi="宋体"/>
        </w:rPr>
        <w:t xml:space="preserve"> </w:t>
      </w:r>
    </w:p>
    <w:p w14:paraId="677EDC60"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前端部分使用boostrap.js构建，为用户提供了一个直观的界面，展示每个算法的评估结果。ECharts库用于生成动态图表，如条形图和折线图，这些图表清晰地展示了不同算法的性能对比。用户可以通过这些图表快速识别出最优的预测模型。</w:t>
      </w:r>
    </w:p>
    <w:p w14:paraId="08D9432B"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为了进一步提升用户体验，预测算法评估模块还集成了模型诊断工具，提供残差分析和误差分布图，帮助用户深入理解模型的预测能力。此外，模块还支持用户对评估过程进行定制，包括选择不同的评估指标和参数设置。</w:t>
      </w:r>
    </w:p>
    <w:p w14:paraId="1E05A2F7" w14:textId="7C28FD20" w:rsidR="00C574EB" w:rsidRPr="00B47984" w:rsidRDefault="0020523B" w:rsidP="00B47984">
      <w:pPr>
        <w:spacing w:line="400" w:lineRule="exact"/>
        <w:ind w:firstLineChars="200" w:firstLine="480"/>
        <w:rPr>
          <w:rFonts w:ascii="宋体" w:eastAsia="宋体" w:hAnsi="宋体" w:hint="eastAsia"/>
        </w:rPr>
      </w:pPr>
      <w:r w:rsidRPr="00B47984">
        <w:rPr>
          <w:rFonts w:ascii="宋体" w:eastAsia="宋体" w:hAnsi="宋体" w:hint="eastAsia"/>
        </w:rPr>
        <w:t>在安全性方面，评估模块采用了SSL加密来保护数据传输，并实现了用户认证机制，确保只有授权用户才能访问评估功能。</w:t>
      </w:r>
    </w:p>
    <w:p w14:paraId="594996C0" w14:textId="77777777" w:rsidR="00C574EB" w:rsidRDefault="0020523B" w:rsidP="00C170E6">
      <w:pPr>
        <w:pStyle w:val="71e7dc79-1ff7-45e8-997d-0ebda3762b91"/>
        <w:rPr>
          <w:rFonts w:hint="eastAsia"/>
        </w:rPr>
      </w:pPr>
      <w:bookmarkStart w:id="27" w:name="_Toc22677"/>
      <w:r>
        <w:rPr>
          <w:rFonts w:hint="eastAsia"/>
        </w:rPr>
        <w:t>5</w:t>
      </w:r>
      <w:r>
        <w:t>.</w:t>
      </w:r>
      <w:r>
        <w:rPr>
          <w:rFonts w:hint="eastAsia"/>
        </w:rPr>
        <w:t>3预测算法比较模块实现</w:t>
      </w:r>
      <w:bookmarkEnd w:id="27"/>
    </w:p>
    <w:p w14:paraId="4FE98E0F" w14:textId="781EF9C1" w:rsidR="00F8113B" w:rsidRDefault="00AC26A2" w:rsidP="00C170E6">
      <w:pPr>
        <w:pStyle w:val="b63ee27f-4cf3-414c-9275-d88e3f90795e"/>
        <w:rPr>
          <w:rFonts w:hint="eastAsia"/>
        </w:rPr>
      </w:pPr>
      <w:r w:rsidRPr="00637FB3">
        <w:rPr>
          <w:rFonts w:hint="eastAsia"/>
        </w:rPr>
        <w:t>5.</w:t>
      </w:r>
      <w:r>
        <w:rPr>
          <w:rFonts w:hint="eastAsia"/>
        </w:rPr>
        <w:t>3.1 预测算法流程</w:t>
      </w:r>
    </w:p>
    <w:p w14:paraId="7729265A" w14:textId="77777777" w:rsidR="00C574EB" w:rsidRPr="00B47984" w:rsidRDefault="0020523B">
      <w:pPr>
        <w:spacing w:line="400" w:lineRule="exact"/>
        <w:ind w:firstLineChars="200" w:firstLine="480"/>
        <w:rPr>
          <w:rFonts w:ascii="宋体" w:eastAsia="宋体" w:hAnsi="宋体" w:hint="eastAsia"/>
        </w:rPr>
      </w:pPr>
      <w:r w:rsidRPr="00B47984">
        <w:rPr>
          <w:rFonts w:ascii="宋体" w:eastAsia="宋体" w:hAnsi="宋体" w:hint="eastAsia"/>
        </w:rPr>
        <w:t>预测算法比较模块是系统设计中的一个关键部分，它允许用户对不同的预测算法进行性能比较，以便选择最适合其需求的模型。该模块的实现基于一个交互式的平台，旨在提供一个直观且易于操作的环境，使用户能够评估和对比不同算法的预测效果。</w:t>
      </w:r>
    </w:p>
    <w:p w14:paraId="2DF24288" w14:textId="5DA29663" w:rsidR="00F8113B" w:rsidRPr="00B47984" w:rsidRDefault="0020523B" w:rsidP="00F8113B">
      <w:pPr>
        <w:spacing w:line="400" w:lineRule="exact"/>
        <w:ind w:firstLineChars="200" w:firstLine="480"/>
        <w:rPr>
          <w:rFonts w:ascii="宋体" w:eastAsia="宋体" w:hAnsi="宋体" w:hint="eastAsia"/>
        </w:rPr>
      </w:pPr>
      <w:r w:rsidRPr="00B47984">
        <w:rPr>
          <w:rFonts w:ascii="宋体" w:eastAsia="宋体" w:hAnsi="宋体" w:hint="eastAsia"/>
        </w:rPr>
        <w:t>在实现该模块时，集成了多种机器学习算法，包括AutoRegression、DecisionTreeRegression、LassoRegression、LinearRegression、LSTM、NeuralNetwork、RidgeRegression和XGBootREgression等。每种算法都被封装成一个独立的服务，并通过统一的API接口提供预测功能。这样的设计不仅提高了模块的灵活性，也便于未来的扩展和维护。</w:t>
      </w:r>
      <w:r w:rsidR="00154E6F" w:rsidRPr="00B47984">
        <w:rPr>
          <w:rFonts w:ascii="宋体" w:eastAsia="宋体" w:hAnsi="宋体" w:hint="eastAsia"/>
        </w:rPr>
        <w:t>在具体实现中，我们从其中一个具体LSTM算法为例进行说明</w:t>
      </w:r>
      <w:r w:rsidR="00BB3B4D" w:rsidRPr="00B47984">
        <w:rPr>
          <w:rFonts w:ascii="宋体" w:eastAsia="宋体" w:hAnsi="宋体" w:hint="eastAsia"/>
        </w:rPr>
        <w:t>。</w:t>
      </w:r>
    </w:p>
    <w:p w14:paraId="0E48412D" w14:textId="30978833" w:rsidR="00F8113B" w:rsidRDefault="00F8113B" w:rsidP="00F8113B">
      <w:pPr>
        <w:spacing w:line="720" w:lineRule="auto"/>
        <w:jc w:val="center"/>
        <w:rPr>
          <w:rFonts w:ascii="新宋体" w:hAnsi="新宋体" w:hint="eastAsia"/>
        </w:rPr>
      </w:pPr>
      <w:r>
        <w:rPr>
          <w:noProof/>
        </w:rPr>
        <w:lastRenderedPageBreak/>
        <w:drawing>
          <wp:inline distT="0" distB="0" distL="0" distR="0" wp14:anchorId="640A4608" wp14:editId="2A086EBE">
            <wp:extent cx="5291667" cy="2823467"/>
            <wp:effectExtent l="0" t="0" r="0" b="0"/>
            <wp:docPr id="14644782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9515" cy="2827654"/>
                    </a:xfrm>
                    <a:prstGeom prst="rect">
                      <a:avLst/>
                    </a:prstGeom>
                    <a:noFill/>
                    <a:ln>
                      <a:noFill/>
                    </a:ln>
                  </pic:spPr>
                </pic:pic>
              </a:graphicData>
            </a:graphic>
          </wp:inline>
        </w:drawing>
      </w:r>
    </w:p>
    <w:p w14:paraId="5F05C01D" w14:textId="7253E831" w:rsidR="00BC123D" w:rsidRDefault="00BC123D" w:rsidP="00C170E6">
      <w:pPr>
        <w:spacing w:line="360" w:lineRule="auto"/>
        <w:jc w:val="center"/>
        <w:rPr>
          <w:rFonts w:ascii="新宋体" w:hAnsi="新宋体" w:hint="eastAsia"/>
        </w:rPr>
      </w:pPr>
      <w:r>
        <w:rPr>
          <w:rFonts w:ascii="新宋体" w:hAnsi="新宋体" w:hint="eastAsia"/>
        </w:rPr>
        <w:t>图</w:t>
      </w:r>
      <w:r w:rsidR="00C170E6">
        <w:rPr>
          <w:rFonts w:ascii="新宋体" w:hAnsi="新宋体" w:hint="eastAsia"/>
        </w:rPr>
        <w:t xml:space="preserve">5-14 </w:t>
      </w:r>
      <w:r>
        <w:rPr>
          <w:rFonts w:ascii="新宋体" w:hAnsi="新宋体" w:hint="eastAsia"/>
        </w:rPr>
        <w:t>预测模型流程图</w:t>
      </w:r>
    </w:p>
    <w:p w14:paraId="210AEB9D" w14:textId="2723A663" w:rsidR="00F8113B" w:rsidRDefault="00F8113B">
      <w:pPr>
        <w:spacing w:line="400" w:lineRule="exact"/>
        <w:ind w:firstLineChars="200" w:firstLine="480"/>
        <w:rPr>
          <w:rFonts w:ascii="新宋体" w:hAnsi="新宋体" w:hint="eastAsia"/>
        </w:rPr>
      </w:pPr>
      <w:r>
        <w:rPr>
          <w:noProof/>
        </w:rPr>
        <w:drawing>
          <wp:inline distT="0" distB="0" distL="0" distR="0" wp14:anchorId="63AB8498" wp14:editId="1A46E2B4">
            <wp:extent cx="5760085" cy="7399655"/>
            <wp:effectExtent l="0" t="0" r="0" b="0"/>
            <wp:docPr id="1562250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7399655"/>
                    </a:xfrm>
                    <a:prstGeom prst="rect">
                      <a:avLst/>
                    </a:prstGeom>
                    <a:noFill/>
                    <a:ln>
                      <a:noFill/>
                    </a:ln>
                  </pic:spPr>
                </pic:pic>
              </a:graphicData>
            </a:graphic>
          </wp:inline>
        </w:drawing>
      </w:r>
    </w:p>
    <w:p w14:paraId="4BED6E3C" w14:textId="4C870BFD" w:rsidR="00154E6F" w:rsidRDefault="00AC26A2" w:rsidP="00C170E6">
      <w:pPr>
        <w:pStyle w:val="b63ee27f-4cf3-414c-9275-d88e3f90795e"/>
        <w:rPr>
          <w:rFonts w:hint="eastAsia"/>
        </w:rPr>
      </w:pPr>
      <w:r w:rsidRPr="00637FB3">
        <w:rPr>
          <w:rFonts w:hint="eastAsia"/>
        </w:rPr>
        <w:t>5.</w:t>
      </w:r>
      <w:r>
        <w:rPr>
          <w:rFonts w:hint="eastAsia"/>
        </w:rPr>
        <w:t>3.</w:t>
      </w:r>
      <w:r w:rsidR="00F8113B">
        <w:rPr>
          <w:rFonts w:hint="eastAsia"/>
        </w:rPr>
        <w:t>2</w:t>
      </w:r>
      <w:r w:rsidR="00BB3B4D" w:rsidRPr="00154E6F">
        <w:rPr>
          <w:rFonts w:hint="eastAsia"/>
        </w:rPr>
        <w:t xml:space="preserve"> </w:t>
      </w:r>
      <w:r w:rsidR="00F8113B">
        <w:rPr>
          <w:rFonts w:hint="eastAsia"/>
        </w:rPr>
        <w:t>创建LSTM模型</w:t>
      </w:r>
    </w:p>
    <w:p w14:paraId="3DC6EA90" w14:textId="5A8016A6" w:rsidR="00154E6F"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首先创建一个LSTM模型</w:t>
      </w:r>
      <w:r w:rsidR="00025E37" w:rsidRPr="00025E37">
        <w:rPr>
          <w:rFonts w:ascii="宋体" w:eastAsia="宋体" w:hAnsi="宋体"/>
          <w:vertAlign w:val="superscript"/>
        </w:rPr>
        <w:fldChar w:fldCharType="begin"/>
      </w:r>
      <w:r w:rsidR="00025E37" w:rsidRPr="00025E37">
        <w:rPr>
          <w:rFonts w:ascii="宋体" w:eastAsia="宋体" w:hAnsi="宋体"/>
          <w:vertAlign w:val="superscript"/>
        </w:rPr>
        <w:instrText xml:space="preserve"> </w:instrText>
      </w:r>
      <w:r w:rsidR="00025E37" w:rsidRPr="00025E37">
        <w:rPr>
          <w:rFonts w:ascii="宋体" w:eastAsia="宋体" w:hAnsi="宋体" w:hint="eastAsia"/>
          <w:vertAlign w:val="superscript"/>
        </w:rPr>
        <w:instrText>REF _Ref166110572 \r \h</w:instrText>
      </w:r>
      <w:r w:rsidR="00025E37" w:rsidRPr="00025E37">
        <w:rPr>
          <w:rFonts w:ascii="宋体" w:eastAsia="宋体" w:hAnsi="宋体"/>
          <w:vertAlign w:val="superscript"/>
        </w:rPr>
        <w:instrText xml:space="preserve"> </w:instrText>
      </w:r>
      <w:r w:rsidR="00025E37">
        <w:rPr>
          <w:rFonts w:ascii="宋体" w:eastAsia="宋体" w:hAnsi="宋体"/>
          <w:vertAlign w:val="superscript"/>
        </w:rPr>
        <w:instrText xml:space="preserve"> \* MERGEFORMAT </w:instrText>
      </w:r>
      <w:r w:rsidR="00025E37" w:rsidRPr="00025E37">
        <w:rPr>
          <w:rFonts w:ascii="宋体" w:eastAsia="宋体" w:hAnsi="宋体"/>
          <w:vertAlign w:val="superscript"/>
        </w:rPr>
      </w:r>
      <w:r w:rsidR="00025E37" w:rsidRPr="00025E37">
        <w:rPr>
          <w:rFonts w:ascii="宋体" w:eastAsia="宋体" w:hAnsi="宋体"/>
          <w:vertAlign w:val="superscript"/>
        </w:rPr>
        <w:fldChar w:fldCharType="separate"/>
      </w:r>
      <w:r w:rsidR="00025E37" w:rsidRPr="00025E37">
        <w:rPr>
          <w:rFonts w:ascii="宋体" w:eastAsia="宋体" w:hAnsi="宋体"/>
          <w:vertAlign w:val="superscript"/>
        </w:rPr>
        <w:t>[17]</w:t>
      </w:r>
      <w:r w:rsidR="00025E37" w:rsidRPr="00025E37">
        <w:rPr>
          <w:rFonts w:ascii="宋体" w:eastAsia="宋体" w:hAnsi="宋体"/>
          <w:vertAlign w:val="superscript"/>
        </w:rPr>
        <w:fldChar w:fldCharType="end"/>
      </w:r>
      <w:r w:rsidR="00025E37" w:rsidRPr="00025E37">
        <w:rPr>
          <w:rFonts w:ascii="宋体" w:eastAsia="宋体" w:hAnsi="宋体"/>
          <w:vertAlign w:val="superscript"/>
        </w:rPr>
        <w:fldChar w:fldCharType="begin"/>
      </w:r>
      <w:r w:rsidR="00025E37" w:rsidRPr="00025E37">
        <w:rPr>
          <w:rFonts w:ascii="宋体" w:eastAsia="宋体" w:hAnsi="宋体"/>
          <w:vertAlign w:val="superscript"/>
        </w:rPr>
        <w:instrText xml:space="preserve"> REF _Ref166110596 \r \h </w:instrText>
      </w:r>
      <w:r w:rsidR="00025E37">
        <w:rPr>
          <w:rFonts w:ascii="宋体" w:eastAsia="宋体" w:hAnsi="宋体"/>
          <w:vertAlign w:val="superscript"/>
        </w:rPr>
        <w:instrText xml:space="preserve"> \* MERGEFORMAT </w:instrText>
      </w:r>
      <w:r w:rsidR="00025E37" w:rsidRPr="00025E37">
        <w:rPr>
          <w:rFonts w:ascii="宋体" w:eastAsia="宋体" w:hAnsi="宋体"/>
          <w:vertAlign w:val="superscript"/>
        </w:rPr>
      </w:r>
      <w:r w:rsidR="00025E37" w:rsidRPr="00025E37">
        <w:rPr>
          <w:rFonts w:ascii="宋体" w:eastAsia="宋体" w:hAnsi="宋体"/>
          <w:vertAlign w:val="superscript"/>
        </w:rPr>
        <w:fldChar w:fldCharType="separate"/>
      </w:r>
      <w:r w:rsidR="00025E37" w:rsidRPr="00025E37">
        <w:rPr>
          <w:rFonts w:ascii="宋体" w:eastAsia="宋体" w:hAnsi="宋体"/>
          <w:vertAlign w:val="superscript"/>
        </w:rPr>
        <w:t>[18]</w:t>
      </w:r>
      <w:r w:rsidR="00025E37" w:rsidRPr="00025E37">
        <w:rPr>
          <w:rFonts w:ascii="宋体" w:eastAsia="宋体" w:hAnsi="宋体"/>
          <w:vertAlign w:val="superscript"/>
        </w:rPr>
        <w:fldChar w:fldCharType="end"/>
      </w:r>
      <w:r w:rsidRPr="00B47984">
        <w:rPr>
          <w:rFonts w:ascii="宋体" w:eastAsia="宋体" w:hAnsi="宋体" w:hint="eastAsia"/>
        </w:rPr>
        <w:t>，已忽略掉导入第三方库步骤内容，具体代码如下，</w:t>
      </w:r>
    </w:p>
    <w:p w14:paraId="1D724B9C" w14:textId="3B855BC2"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def create_lstm_model(input_shape):</w:t>
      </w:r>
      <w:r w:rsidRPr="00B47984">
        <w:rPr>
          <w:rFonts w:ascii="宋体" w:eastAsia="宋体" w:hAnsi="宋体" w:hint="eastAsia"/>
        </w:rPr>
        <w:cr/>
        <w:t xml:space="preserve">    model = Sequential([</w:t>
      </w:r>
      <w:r w:rsidRPr="00B47984">
        <w:rPr>
          <w:rFonts w:ascii="宋体" w:eastAsia="宋体" w:hAnsi="宋体" w:hint="eastAsia"/>
        </w:rPr>
        <w:cr/>
        <w:t xml:space="preserve">        LSTM(50, return_sequences=True, input_shape=input_shape),</w:t>
      </w:r>
      <w:r w:rsidRPr="00B47984">
        <w:rPr>
          <w:rFonts w:ascii="宋体" w:eastAsia="宋体" w:hAnsi="宋体" w:hint="eastAsia"/>
        </w:rPr>
        <w:cr/>
        <w:t xml:space="preserve">        LSTM(50),</w:t>
      </w:r>
      <w:r w:rsidRPr="00B47984">
        <w:rPr>
          <w:rFonts w:ascii="宋体" w:eastAsia="宋体" w:hAnsi="宋体" w:hint="eastAsia"/>
        </w:rPr>
        <w:cr/>
        <w:t xml:space="preserve">        Dense(1)</w:t>
      </w:r>
      <w:r w:rsidRPr="00B47984">
        <w:rPr>
          <w:rFonts w:ascii="宋体" w:eastAsia="宋体" w:hAnsi="宋体" w:hint="eastAsia"/>
        </w:rPr>
        <w:cr/>
        <w:t xml:space="preserve">    ])</w:t>
      </w:r>
      <w:r w:rsidRPr="00B47984">
        <w:rPr>
          <w:rFonts w:ascii="宋体" w:eastAsia="宋体" w:hAnsi="宋体" w:hint="eastAsia"/>
        </w:rPr>
        <w:cr/>
        <w:t xml:space="preserve">    model.compile(optimizer='adam', loss='mean_squared_error')</w:t>
      </w:r>
      <w:r w:rsidRPr="00B47984">
        <w:rPr>
          <w:rFonts w:ascii="宋体" w:eastAsia="宋体" w:hAnsi="宋体" w:hint="eastAsia"/>
        </w:rPr>
        <w:cr/>
        <w:t xml:space="preserve">    return model</w:t>
      </w:r>
      <w:r w:rsidRPr="00B47984">
        <w:rPr>
          <w:rFonts w:ascii="宋体" w:eastAsia="宋体" w:hAnsi="宋体" w:hint="eastAsia"/>
        </w:rPr>
        <w:cr/>
        <w:t xml:space="preserve">    这段代码定义了一个函数 `create_lstm_model(input_shape)`，用于创建一个 LSTM 模型。函数内部首先创建了一个 Sequential 模型 `model`，它是 Keras 提供的一种线性堆叠模型。也就是说，可以按照顺序将一系列的网络层叠加在一起。</w:t>
      </w:r>
    </w:p>
    <w:p w14:paraId="49A8CECD" w14:textId="061DF27A"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在这个 Sequential 模型中，包含了两个 LSTM 层和一个 Dense 层（输出层）。LSTM 层是一种用于处理序列数据的循环神经网络层。</w:t>
      </w:r>
    </w:p>
    <w:p w14:paraId="193896BD" w14:textId="45EBF35C"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第一个 LSTM 层具有以下参数：`50` 表示该 LSTM 层的输出维度，即输出的特征数量；`return_sequences=True` 表示该 LSTM 层输出序列中的每个时间步都返回一个值，而不仅仅是最后一个时间步；`input_shape` 指定输入数据的形状，它是一个元组。在这里，`input_shape` 是作为函数参数传入的。</w:t>
      </w:r>
    </w:p>
    <w:p w14:paraId="2AFB83D6" w14:textId="77777777"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第二个 LSTM 层具有以下参数：`50` 表示该 LSTM 层的输出维度，即输出的特征数量。</w:t>
      </w:r>
    </w:p>
    <w:p w14:paraId="0DFD84E8" w14:textId="77777777" w:rsidR="00065A62" w:rsidRPr="00B47984" w:rsidRDefault="00065A62" w:rsidP="00B47984">
      <w:pPr>
        <w:spacing w:line="400" w:lineRule="exact"/>
        <w:ind w:firstLineChars="200" w:firstLine="480"/>
        <w:rPr>
          <w:rFonts w:ascii="宋体" w:eastAsia="宋体" w:hAnsi="宋体" w:hint="eastAsia"/>
        </w:rPr>
      </w:pPr>
    </w:p>
    <w:p w14:paraId="2BF9E779" w14:textId="07E3DD61"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Dense 层是一个全连接层，用于将 LSTM 层的输出映射到一个单一的值。在这个模型中，Dense 层具有以下参数：`1` 表示该 Dense 层的输出维度，即输出的特征数量。</w:t>
      </w:r>
    </w:p>
    <w:p w14:paraId="6E6FF1C7" w14:textId="4BB07441"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然后，使用 `model.compile()` 函数对模型进行编译。编译模型时需要指定优化器（optimizer）和损失函数（loss）。在这里，优化器使用了 Adam 优化器，损失函数使用了均方差误差（mean_squared_error）。</w:t>
      </w:r>
    </w:p>
    <w:p w14:paraId="7E9A1DA8" w14:textId="4B68CD49"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最后，函数返回创建好的模型 `model`。</w:t>
      </w:r>
    </w:p>
    <w:p w14:paraId="0FF51FD9" w14:textId="4794C7CE"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总的来说，这段代码定义了一个函数，用于创建包含两个 LSTM 层和一个 Dense 层的 LSTM 模型。函数内部通过 Sequential 模型创建了模型结构，并使用 compile 函数进行了编译</w:t>
      </w:r>
      <w:r w:rsidR="00721826">
        <w:rPr>
          <w:rFonts w:ascii="宋体" w:eastAsia="宋体" w:hAnsi="宋体" w:hint="eastAsia"/>
        </w:rPr>
        <w:t>，代码详情见附录5</w:t>
      </w:r>
      <w:r w:rsidRPr="00B47984">
        <w:rPr>
          <w:rFonts w:ascii="宋体" w:eastAsia="宋体" w:hAnsi="宋体" w:hint="eastAsia"/>
        </w:rPr>
        <w:t>。</w:t>
      </w:r>
    </w:p>
    <w:p w14:paraId="49D38233" w14:textId="566DD61E" w:rsidR="00065A62" w:rsidRDefault="00065A62" w:rsidP="00C170E6">
      <w:pPr>
        <w:pStyle w:val="b63ee27f-4cf3-414c-9275-d88e3f90795e"/>
        <w:rPr>
          <w:rFonts w:hint="eastAsia"/>
        </w:rPr>
      </w:pPr>
      <w:r>
        <w:rPr>
          <w:rFonts w:hint="eastAsia"/>
        </w:rPr>
        <w:t>5</w:t>
      </w:r>
      <w:r>
        <w:t>.</w:t>
      </w:r>
      <w:r>
        <w:rPr>
          <w:rFonts w:hint="eastAsia"/>
        </w:rPr>
        <w:t>3.3</w:t>
      </w:r>
      <w:r w:rsidRPr="00154E6F">
        <w:rPr>
          <w:rFonts w:hint="eastAsia"/>
        </w:rPr>
        <w:t xml:space="preserve"> </w:t>
      </w:r>
      <w:r>
        <w:rPr>
          <w:rFonts w:hint="eastAsia"/>
        </w:rPr>
        <w:t>数据处理及归一化</w:t>
      </w:r>
    </w:p>
    <w:p w14:paraId="6161F49C" w14:textId="36C84188"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创建模型之后，接着对数据进行处理并进行归一化的操作，可以使得在模型训练的过程中能够快速的收敛。</w:t>
      </w:r>
    </w:p>
    <w:p w14:paraId="3FDF2C23" w14:textId="77777777"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def process_data(series, n_past, n_future):</w:t>
      </w:r>
    </w:p>
    <w:p w14:paraId="6FAD105B" w14:textId="77777777"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 xml:space="preserve">    X, y = [], []</w:t>
      </w:r>
    </w:p>
    <w:p w14:paraId="5D596480" w14:textId="77777777"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 xml:space="preserve">    for i in range(n_past, len(series) - n_future + 1):</w:t>
      </w:r>
    </w:p>
    <w:p w14:paraId="49715CA3" w14:textId="77777777"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 xml:space="preserve">        X.append(series[i - n_past:i])</w:t>
      </w:r>
    </w:p>
    <w:p w14:paraId="1CFBC6C3" w14:textId="77777777"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 xml:space="preserve">        y.append(series[i + n_future - 1])</w:t>
      </w:r>
    </w:p>
    <w:p w14:paraId="302ABD20" w14:textId="6DD7E3A3"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return np.array(X), np.array(y)</w:t>
      </w:r>
    </w:p>
    <w:p w14:paraId="58DB3D9F" w14:textId="77777777" w:rsidR="00065A62" w:rsidRPr="00B47984" w:rsidRDefault="00065A62" w:rsidP="00B47984">
      <w:pPr>
        <w:spacing w:line="400" w:lineRule="exact"/>
        <w:ind w:firstLineChars="200" w:firstLine="480"/>
        <w:rPr>
          <w:rFonts w:ascii="宋体" w:eastAsia="宋体" w:hAnsi="宋体" w:hint="eastAsia"/>
        </w:rPr>
      </w:pPr>
    </w:p>
    <w:p w14:paraId="5A807351" w14:textId="24299438"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这段代码定义了一个名为 `process_data` 的函数，用于处理时间序列数据。该函数接受三个参数：`series` 是输入的时间序列数据，`n_past` 是过去的时间步数，`n_future` 是未来的时间步数。</w:t>
      </w:r>
    </w:p>
    <w:p w14:paraId="59E1B1B8" w14:textId="4FCF856D"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函数内部首先创建了两个空列表 `X` 和 `y`，用于存储输入特征和目标值。</w:t>
      </w:r>
    </w:p>
    <w:p w14:paraId="3A71783B" w14:textId="673E81DC"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接下来，使用一个循环从 `n_past` 开始迭代到 `len(series) - n_future + 1`，这样可以确保每个时间步都有足够的过去时间步数和未来时间步数来构建输入特征和目标值。在循环中，对于每个时间步 `i`，将 `series[i - n_past:i]` 添加到 `X` 列表中，表示过去的时间步数作为输入特征。同时，将 `series[i + n_future - 1]` 添加到 `y` 列表中，表示未来的时间步数作为目标值。</w:t>
      </w:r>
    </w:p>
    <w:p w14:paraId="57110097" w14:textId="018EC166"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t>最后，函数返回经过处理的输入特征和目标值，分别转换为 NumPy 数组的形式。`np.array(X)` 和 `np.array(y)` 将 `X` 和 `y` 转换为 NumPy 数组，以便后续在机器学习模型中使用。</w:t>
      </w:r>
    </w:p>
    <w:p w14:paraId="007DB6C4" w14:textId="42507872" w:rsidR="00065A62" w:rsidRPr="00B47984" w:rsidRDefault="00065A62" w:rsidP="00B47984">
      <w:pPr>
        <w:spacing w:line="400" w:lineRule="exact"/>
        <w:ind w:firstLineChars="200" w:firstLine="480"/>
        <w:rPr>
          <w:rFonts w:ascii="宋体" w:eastAsia="宋体" w:hAnsi="宋体" w:hint="eastAsia"/>
        </w:rPr>
      </w:pPr>
      <w:r w:rsidRPr="00B47984">
        <w:rPr>
          <w:rFonts w:ascii="宋体" w:eastAsia="宋体" w:hAnsi="宋体" w:hint="eastAsia"/>
        </w:rPr>
        <w:lastRenderedPageBreak/>
        <w:t>总的来说，这段代码定义了一个函数，用于从时间序列数据中提取输入特征和目标值。通过指定过去时间步数和未来时间步数，函数将时间序列数据转化为适用于机器学习模型的输入和输出形式。</w:t>
      </w:r>
    </w:p>
    <w:p w14:paraId="5B539256" w14:textId="01847877" w:rsidR="00065A62" w:rsidRDefault="00065A62" w:rsidP="00C170E6">
      <w:pPr>
        <w:pStyle w:val="b63ee27f-4cf3-414c-9275-d88e3f90795e"/>
        <w:rPr>
          <w:rFonts w:hint="eastAsia"/>
        </w:rPr>
      </w:pPr>
      <w:r>
        <w:rPr>
          <w:rFonts w:hint="eastAsia"/>
        </w:rPr>
        <w:t>5</w:t>
      </w:r>
      <w:r>
        <w:t>.</w:t>
      </w:r>
      <w:r>
        <w:rPr>
          <w:rFonts w:hint="eastAsia"/>
        </w:rPr>
        <w:t>3.4</w:t>
      </w:r>
      <w:r w:rsidRPr="00154E6F">
        <w:rPr>
          <w:rFonts w:hint="eastAsia"/>
        </w:rPr>
        <w:t xml:space="preserve"> </w:t>
      </w:r>
      <w:r>
        <w:rPr>
          <w:rFonts w:hint="eastAsia"/>
        </w:rPr>
        <w:t>训练与预测</w:t>
      </w:r>
    </w:p>
    <w:p w14:paraId="53F83625" w14:textId="49A91CE7" w:rsidR="00BC123D" w:rsidRDefault="00BC123D" w:rsidP="00BC123D">
      <w:pPr>
        <w:pStyle w:val="a1"/>
        <w:ind w:firstLine="420"/>
        <w:rPr>
          <w:rFonts w:hint="eastAsia"/>
        </w:rPr>
      </w:pPr>
      <w:r>
        <w:rPr>
          <w:rFonts w:hint="eastAsia"/>
        </w:rPr>
        <w:t>完成数据处理之后，我们将数据进行训练与预测，模型的评估，并将结果保存起来，由于这段代码实现内容较多，详细将附录</w:t>
      </w:r>
      <w:r>
        <w:rPr>
          <w:rFonts w:hint="eastAsia"/>
        </w:rPr>
        <w:t>7</w:t>
      </w:r>
      <w:r>
        <w:rPr>
          <w:rFonts w:hint="eastAsia"/>
        </w:rPr>
        <w:t>。</w:t>
      </w:r>
    </w:p>
    <w:p w14:paraId="7029874D" w14:textId="048D95B7" w:rsidR="00BC123D" w:rsidRDefault="00BC123D" w:rsidP="00BC123D">
      <w:pPr>
        <w:pStyle w:val="a1"/>
        <w:ind w:firstLine="420"/>
        <w:rPr>
          <w:rFonts w:hint="eastAsia"/>
        </w:rPr>
      </w:pPr>
      <w:r>
        <w:rPr>
          <w:rFonts w:hint="eastAsia"/>
        </w:rPr>
        <w:t>这段代码是一个名为</w:t>
      </w:r>
      <w:r>
        <w:rPr>
          <w:rFonts w:hint="eastAsia"/>
        </w:rPr>
        <w:t xml:space="preserve"> `train_and_predict` </w:t>
      </w:r>
      <w:r>
        <w:rPr>
          <w:rFonts w:hint="eastAsia"/>
        </w:rPr>
        <w:t>的函数，用于训练和预测时间序列数据，并将结果保存到指定的目录和文件中。</w:t>
      </w:r>
    </w:p>
    <w:p w14:paraId="0A244CA6" w14:textId="46B54E38" w:rsidR="00BC123D" w:rsidRDefault="00BC123D" w:rsidP="00BC123D">
      <w:pPr>
        <w:pStyle w:val="a1"/>
        <w:ind w:firstLine="420"/>
        <w:rPr>
          <w:rFonts w:hint="eastAsia"/>
        </w:rPr>
      </w:pPr>
      <w:r>
        <w:rPr>
          <w:rFonts w:hint="eastAsia"/>
        </w:rPr>
        <w:t>函数首先通过调用</w:t>
      </w:r>
      <w:r>
        <w:rPr>
          <w:rFonts w:hint="eastAsia"/>
        </w:rPr>
        <w:t xml:space="preserve"> `os.makedirs(output_directory, exist_ok=True)` </w:t>
      </w:r>
      <w:r>
        <w:rPr>
          <w:rFonts w:hint="eastAsia"/>
        </w:rPr>
        <w:t>创建一个输出目录，如果该目录已存在则不进行任何操作。然后创建了一个空列表</w:t>
      </w:r>
      <w:r>
        <w:rPr>
          <w:rFonts w:hint="eastAsia"/>
        </w:rPr>
        <w:t xml:space="preserve"> `results`</w:t>
      </w:r>
      <w:r>
        <w:rPr>
          <w:rFonts w:hint="eastAsia"/>
        </w:rPr>
        <w:t>，用于存储结果。同时创建了一个</w:t>
      </w:r>
      <w:r>
        <w:rPr>
          <w:rFonts w:hint="eastAsia"/>
        </w:rPr>
        <w:t xml:space="preserve"> `scaler` </w:t>
      </w:r>
      <w:r>
        <w:rPr>
          <w:rFonts w:hint="eastAsia"/>
        </w:rPr>
        <w:t>对象，用于对数据进行归一化操作。</w:t>
      </w:r>
    </w:p>
    <w:p w14:paraId="7FE6185B" w14:textId="348691C9" w:rsidR="00BC123D" w:rsidRDefault="00BC123D" w:rsidP="00BC123D">
      <w:pPr>
        <w:pStyle w:val="a1"/>
        <w:ind w:firstLine="420"/>
        <w:rPr>
          <w:rFonts w:hint="eastAsia"/>
        </w:rPr>
      </w:pPr>
      <w:r>
        <w:rPr>
          <w:rFonts w:hint="eastAsia"/>
        </w:rPr>
        <w:t>接下来，通过遍历输入目录中的文件，读取以</w:t>
      </w:r>
      <w:r>
        <w:rPr>
          <w:rFonts w:hint="eastAsia"/>
        </w:rPr>
        <w:t xml:space="preserve"> `.csv` </w:t>
      </w:r>
      <w:r>
        <w:rPr>
          <w:rFonts w:hint="eastAsia"/>
        </w:rPr>
        <w:t>结尾的文件。对于每个文件，将其路径拼接成完整的文件路径，并使用</w:t>
      </w:r>
      <w:r>
        <w:rPr>
          <w:rFonts w:hint="eastAsia"/>
        </w:rPr>
        <w:t xml:space="preserve"> `pd.read_csv` </w:t>
      </w:r>
      <w:r>
        <w:rPr>
          <w:rFonts w:hint="eastAsia"/>
        </w:rPr>
        <w:t>函数读取为</w:t>
      </w:r>
      <w:r>
        <w:rPr>
          <w:rFonts w:hint="eastAsia"/>
        </w:rPr>
        <w:t xml:space="preserve"> DataFrame </w:t>
      </w:r>
      <w:r>
        <w:rPr>
          <w:rFonts w:hint="eastAsia"/>
        </w:rPr>
        <w:t>对象</w:t>
      </w:r>
      <w:r>
        <w:rPr>
          <w:rFonts w:hint="eastAsia"/>
        </w:rPr>
        <w:t xml:space="preserve"> `df`</w:t>
      </w:r>
      <w:r>
        <w:rPr>
          <w:rFonts w:hint="eastAsia"/>
        </w:rPr>
        <w:t>。然后从该</w:t>
      </w:r>
      <w:r>
        <w:rPr>
          <w:rFonts w:hint="eastAsia"/>
        </w:rPr>
        <w:t xml:space="preserve"> DataFrame </w:t>
      </w:r>
      <w:r>
        <w:rPr>
          <w:rFonts w:hint="eastAsia"/>
        </w:rPr>
        <w:t>中提取名为</w:t>
      </w:r>
      <w:r>
        <w:rPr>
          <w:rFonts w:hint="eastAsia"/>
        </w:rPr>
        <w:t xml:space="preserve"> `'</w:t>
      </w:r>
      <w:r>
        <w:rPr>
          <w:rFonts w:hint="eastAsia"/>
        </w:rPr>
        <w:t>平均价</w:t>
      </w:r>
      <w:r>
        <w:rPr>
          <w:rFonts w:hint="eastAsia"/>
        </w:rPr>
        <w:t xml:space="preserve">'` </w:t>
      </w:r>
      <w:r>
        <w:rPr>
          <w:rFonts w:hint="eastAsia"/>
        </w:rPr>
        <w:t>的列，并将其转换为</w:t>
      </w:r>
      <w:r>
        <w:rPr>
          <w:rFonts w:hint="eastAsia"/>
        </w:rPr>
        <w:t xml:space="preserve"> NumPy </w:t>
      </w:r>
      <w:r>
        <w:rPr>
          <w:rFonts w:hint="eastAsia"/>
        </w:rPr>
        <w:t>数组</w:t>
      </w:r>
      <w:r>
        <w:rPr>
          <w:rFonts w:hint="eastAsia"/>
        </w:rPr>
        <w:t xml:space="preserve"> `series`</w:t>
      </w:r>
      <w:r>
        <w:rPr>
          <w:rFonts w:hint="eastAsia"/>
        </w:rPr>
        <w:t>。</w:t>
      </w:r>
    </w:p>
    <w:p w14:paraId="181DF022" w14:textId="2993A4E3" w:rsidR="00BC123D" w:rsidRPr="00BC123D" w:rsidRDefault="00BC123D" w:rsidP="00BC123D">
      <w:pPr>
        <w:pStyle w:val="a1"/>
        <w:ind w:firstLine="420"/>
        <w:rPr>
          <w:rFonts w:hint="eastAsia"/>
        </w:rPr>
      </w:pPr>
      <w:r>
        <w:rPr>
          <w:rFonts w:hint="eastAsia"/>
        </w:rPr>
        <w:t>如果</w:t>
      </w:r>
      <w:r>
        <w:rPr>
          <w:rFonts w:hint="eastAsia"/>
        </w:rPr>
        <w:t xml:space="preserve"> `series` </w:t>
      </w:r>
      <w:r>
        <w:rPr>
          <w:rFonts w:hint="eastAsia"/>
        </w:rPr>
        <w:t>的长度小于</w:t>
      </w:r>
      <w:r>
        <w:rPr>
          <w:rFonts w:hint="eastAsia"/>
        </w:rPr>
        <w:t xml:space="preserve"> 30</w:t>
      </w:r>
      <w:r>
        <w:rPr>
          <w:rFonts w:hint="eastAsia"/>
        </w:rPr>
        <w:t>，则输出一条提示信息并跳过该文件的处理，继续处理下一个文件。</w:t>
      </w:r>
    </w:p>
    <w:p w14:paraId="2D6B71B7" w14:textId="20295C47" w:rsidR="00BC123D" w:rsidRDefault="00BC123D" w:rsidP="00BC123D">
      <w:pPr>
        <w:pStyle w:val="a1"/>
        <w:ind w:firstLine="420"/>
        <w:rPr>
          <w:rFonts w:hint="eastAsia"/>
        </w:rPr>
      </w:pPr>
      <w:r>
        <w:rPr>
          <w:rFonts w:hint="eastAsia"/>
        </w:rPr>
        <w:t>对于有效的文件，首先将</w:t>
      </w:r>
      <w:r>
        <w:rPr>
          <w:rFonts w:hint="eastAsia"/>
        </w:rPr>
        <w:t xml:space="preserve"> `series` </w:t>
      </w:r>
      <w:r>
        <w:rPr>
          <w:rFonts w:hint="eastAsia"/>
        </w:rPr>
        <w:t>应用归一化操作，使其值在</w:t>
      </w:r>
      <w:r>
        <w:rPr>
          <w:rFonts w:hint="eastAsia"/>
        </w:rPr>
        <w:t xml:space="preserve"> 0 </w:t>
      </w:r>
      <w:r>
        <w:rPr>
          <w:rFonts w:hint="eastAsia"/>
        </w:rPr>
        <w:t>到</w:t>
      </w:r>
      <w:r>
        <w:rPr>
          <w:rFonts w:hint="eastAsia"/>
        </w:rPr>
        <w:t xml:space="preserve"> 1 </w:t>
      </w:r>
      <w:r>
        <w:rPr>
          <w:rFonts w:hint="eastAsia"/>
        </w:rPr>
        <w:t>之间。然后调用</w:t>
      </w:r>
      <w:r>
        <w:rPr>
          <w:rFonts w:hint="eastAsia"/>
        </w:rPr>
        <w:t xml:space="preserve"> `process_data` </w:t>
      </w:r>
      <w:r>
        <w:rPr>
          <w:rFonts w:hint="eastAsia"/>
        </w:rPr>
        <w:t>函数，将</w:t>
      </w:r>
      <w:r>
        <w:rPr>
          <w:rFonts w:hint="eastAsia"/>
        </w:rPr>
        <w:t xml:space="preserve"> `series` </w:t>
      </w:r>
      <w:r>
        <w:rPr>
          <w:rFonts w:hint="eastAsia"/>
        </w:rPr>
        <w:t>转换为输入特征</w:t>
      </w:r>
      <w:r>
        <w:rPr>
          <w:rFonts w:hint="eastAsia"/>
        </w:rPr>
        <w:t xml:space="preserve"> `X` </w:t>
      </w:r>
      <w:r>
        <w:rPr>
          <w:rFonts w:hint="eastAsia"/>
        </w:rPr>
        <w:t>和目标值</w:t>
      </w:r>
      <w:r>
        <w:rPr>
          <w:rFonts w:hint="eastAsia"/>
        </w:rPr>
        <w:t xml:space="preserve"> `y`</w:t>
      </w:r>
      <w:r>
        <w:rPr>
          <w:rFonts w:hint="eastAsia"/>
        </w:rPr>
        <w:t>，其中过去时间步数为</w:t>
      </w:r>
      <w:r>
        <w:rPr>
          <w:rFonts w:hint="eastAsia"/>
        </w:rPr>
        <w:t xml:space="preserve"> 14</w:t>
      </w:r>
      <w:r>
        <w:rPr>
          <w:rFonts w:hint="eastAsia"/>
        </w:rPr>
        <w:t>，未来时间步数为</w:t>
      </w:r>
      <w:r>
        <w:rPr>
          <w:rFonts w:hint="eastAsia"/>
        </w:rPr>
        <w:t xml:space="preserve"> 7</w:t>
      </w:r>
      <w:r>
        <w:rPr>
          <w:rFonts w:hint="eastAsia"/>
        </w:rPr>
        <w:t>。</w:t>
      </w:r>
    </w:p>
    <w:p w14:paraId="3DC7A3E2" w14:textId="6DC5D207" w:rsidR="00BC123D" w:rsidRDefault="00BC123D" w:rsidP="00BC123D">
      <w:pPr>
        <w:pStyle w:val="a1"/>
        <w:ind w:firstLine="420"/>
        <w:rPr>
          <w:rFonts w:hint="eastAsia"/>
        </w:rPr>
      </w:pPr>
      <w:r>
        <w:rPr>
          <w:rFonts w:hint="eastAsia"/>
        </w:rPr>
        <w:t>接着，使用</w:t>
      </w:r>
      <w:r>
        <w:rPr>
          <w:rFonts w:hint="eastAsia"/>
        </w:rPr>
        <w:t xml:space="preserve"> `train_test_split` </w:t>
      </w:r>
      <w:r>
        <w:rPr>
          <w:rFonts w:hint="eastAsia"/>
        </w:rPr>
        <w:t>函数将</w:t>
      </w:r>
      <w:r>
        <w:rPr>
          <w:rFonts w:hint="eastAsia"/>
        </w:rPr>
        <w:t xml:space="preserve"> `X` </w:t>
      </w:r>
      <w:r>
        <w:rPr>
          <w:rFonts w:hint="eastAsia"/>
        </w:rPr>
        <w:t>和</w:t>
      </w:r>
      <w:r>
        <w:rPr>
          <w:rFonts w:hint="eastAsia"/>
        </w:rPr>
        <w:t xml:space="preserve"> `y` </w:t>
      </w:r>
      <w:r>
        <w:rPr>
          <w:rFonts w:hint="eastAsia"/>
        </w:rPr>
        <w:t>划分为训练集和测试集，其中测试集占总数据的</w:t>
      </w:r>
      <w:r>
        <w:rPr>
          <w:rFonts w:hint="eastAsia"/>
        </w:rPr>
        <w:t xml:space="preserve"> 10%</w:t>
      </w:r>
      <w:r>
        <w:rPr>
          <w:rFonts w:hint="eastAsia"/>
        </w:rPr>
        <w:t>。然后调用</w:t>
      </w:r>
      <w:r>
        <w:rPr>
          <w:rFonts w:hint="eastAsia"/>
        </w:rPr>
        <w:t xml:space="preserve"> `create_lstm_model` </w:t>
      </w:r>
      <w:r>
        <w:rPr>
          <w:rFonts w:hint="eastAsia"/>
        </w:rPr>
        <w:t>函数创建一个</w:t>
      </w:r>
      <w:r>
        <w:rPr>
          <w:rFonts w:hint="eastAsia"/>
        </w:rPr>
        <w:t xml:space="preserve"> LSTM </w:t>
      </w:r>
      <w:r>
        <w:rPr>
          <w:rFonts w:hint="eastAsia"/>
        </w:rPr>
        <w:t>模型，并使用训练集数据进行训练，训练过程中设置了</w:t>
      </w:r>
      <w:r>
        <w:rPr>
          <w:rFonts w:hint="eastAsia"/>
        </w:rPr>
        <w:t xml:space="preserve"> 50 </w:t>
      </w:r>
      <w:r>
        <w:rPr>
          <w:rFonts w:hint="eastAsia"/>
        </w:rPr>
        <w:t>个周期（</w:t>
      </w:r>
      <w:r>
        <w:rPr>
          <w:rFonts w:hint="eastAsia"/>
        </w:rPr>
        <w:t>epochs</w:t>
      </w:r>
      <w:r>
        <w:rPr>
          <w:rFonts w:hint="eastAsia"/>
        </w:rPr>
        <w:t>）和每个批次大小为</w:t>
      </w:r>
      <w:r>
        <w:rPr>
          <w:rFonts w:hint="eastAsia"/>
        </w:rPr>
        <w:t xml:space="preserve"> 16</w:t>
      </w:r>
      <w:r>
        <w:rPr>
          <w:rFonts w:hint="eastAsia"/>
        </w:rPr>
        <w:t>。训练过程中的详细信息被设为静默模式，不进行输出。</w:t>
      </w:r>
    </w:p>
    <w:p w14:paraId="6D6379F8" w14:textId="59174643" w:rsidR="00BC123D" w:rsidRDefault="00BC123D" w:rsidP="00BC123D">
      <w:pPr>
        <w:pStyle w:val="a1"/>
        <w:ind w:firstLine="420"/>
        <w:rPr>
          <w:rFonts w:hint="eastAsia"/>
        </w:rPr>
      </w:pPr>
      <w:r>
        <w:rPr>
          <w:rFonts w:hint="eastAsia"/>
        </w:rPr>
        <w:t>在训练完成后，生成预测结果。首先构建未来时间步数的输入特征</w:t>
      </w:r>
      <w:r>
        <w:rPr>
          <w:rFonts w:hint="eastAsia"/>
        </w:rPr>
        <w:t xml:space="preserve"> `future_x`</w:t>
      </w:r>
      <w:r>
        <w:rPr>
          <w:rFonts w:hint="eastAsia"/>
        </w:rPr>
        <w:t>，并使用模型对其进行预测。预测结果经过逆归一化操作，并保存在</w:t>
      </w:r>
      <w:r>
        <w:rPr>
          <w:rFonts w:hint="eastAsia"/>
        </w:rPr>
        <w:t xml:space="preserve"> `predictions` </w:t>
      </w:r>
      <w:r>
        <w:rPr>
          <w:rFonts w:hint="eastAsia"/>
        </w:rPr>
        <w:t>变量中。</w:t>
      </w:r>
    </w:p>
    <w:p w14:paraId="06EE6FF4" w14:textId="6CEF4B95" w:rsidR="00BC123D" w:rsidRDefault="00BC123D" w:rsidP="00BC123D">
      <w:pPr>
        <w:pStyle w:val="a1"/>
        <w:ind w:firstLine="420"/>
        <w:rPr>
          <w:rFonts w:hint="eastAsia"/>
        </w:rPr>
      </w:pPr>
      <w:r>
        <w:rPr>
          <w:rFonts w:hint="eastAsia"/>
        </w:rPr>
        <w:t>接下来，计算评估指标。首先使用模型对测试集数据进行预测，并对预测结果和真实值进行逆归一化操作。然后计算平均绝对误差（</w:t>
      </w:r>
      <w:r>
        <w:rPr>
          <w:rFonts w:hint="eastAsia"/>
        </w:rPr>
        <w:t>MAE</w:t>
      </w:r>
      <w:r>
        <w:rPr>
          <w:rFonts w:hint="eastAsia"/>
        </w:rPr>
        <w:t>）、均方根误差（</w:t>
      </w:r>
      <w:r>
        <w:rPr>
          <w:rFonts w:hint="eastAsia"/>
        </w:rPr>
        <w:t>MSE</w:t>
      </w:r>
      <w:r>
        <w:rPr>
          <w:rFonts w:hint="eastAsia"/>
        </w:rPr>
        <w:t>）和决定系数（</w:t>
      </w:r>
      <w:r>
        <w:rPr>
          <w:rFonts w:hint="eastAsia"/>
        </w:rPr>
        <w:t>R2</w:t>
      </w:r>
      <w:r>
        <w:rPr>
          <w:rFonts w:hint="eastAsia"/>
        </w:rPr>
        <w:t>）。</w:t>
      </w:r>
    </w:p>
    <w:p w14:paraId="0449898F" w14:textId="77777777" w:rsidR="00BC123D" w:rsidRDefault="00BC123D" w:rsidP="00BC123D">
      <w:pPr>
        <w:pStyle w:val="a1"/>
        <w:ind w:firstLine="420"/>
        <w:rPr>
          <w:rFonts w:hint="eastAsia"/>
        </w:rPr>
      </w:pPr>
      <w:r>
        <w:rPr>
          <w:rFonts w:hint="eastAsia"/>
        </w:rPr>
        <w:t>随后，将预测结果保存到文件中。将归一化之前的完整时间序列和预测结果进行拼接，并使用</w:t>
      </w:r>
      <w:r>
        <w:rPr>
          <w:rFonts w:hint="eastAsia"/>
        </w:rPr>
        <w:t xml:space="preserve"> DataFrame </w:t>
      </w:r>
      <w:r>
        <w:rPr>
          <w:rFonts w:hint="eastAsia"/>
        </w:rPr>
        <w:t>对象</w:t>
      </w:r>
      <w:r>
        <w:rPr>
          <w:rFonts w:hint="eastAsia"/>
        </w:rPr>
        <w:t xml:space="preserve"> `results_df` </w:t>
      </w:r>
      <w:r>
        <w:rPr>
          <w:rFonts w:hint="eastAsia"/>
        </w:rPr>
        <w:t>存储。最后将</w:t>
      </w:r>
      <w:r>
        <w:rPr>
          <w:rFonts w:hint="eastAsia"/>
        </w:rPr>
        <w:t xml:space="preserve"> `results_df` </w:t>
      </w:r>
      <w:r>
        <w:rPr>
          <w:rFonts w:hint="eastAsia"/>
        </w:rPr>
        <w:t>保存为以</w:t>
      </w:r>
      <w:r>
        <w:rPr>
          <w:rFonts w:hint="eastAsia"/>
        </w:rPr>
        <w:t xml:space="preserve"> `predict_` </w:t>
      </w:r>
      <w:r>
        <w:rPr>
          <w:rFonts w:hint="eastAsia"/>
        </w:rPr>
        <w:t>开头的文件，保存在输出目录中。</w:t>
      </w:r>
    </w:p>
    <w:p w14:paraId="142EE2FB" w14:textId="77777777" w:rsidR="00BC123D" w:rsidRDefault="00BC123D" w:rsidP="00BC123D">
      <w:pPr>
        <w:pStyle w:val="a1"/>
        <w:rPr>
          <w:rFonts w:hint="eastAsia"/>
        </w:rPr>
      </w:pPr>
    </w:p>
    <w:p w14:paraId="0A71EA7D" w14:textId="33338BC4" w:rsidR="00BC123D" w:rsidRDefault="00BC123D" w:rsidP="00B47984">
      <w:pPr>
        <w:pStyle w:val="a1"/>
        <w:ind w:firstLine="420"/>
        <w:rPr>
          <w:rFonts w:hint="eastAsia"/>
        </w:rPr>
      </w:pPr>
      <w:r>
        <w:rPr>
          <w:rFonts w:hint="eastAsia"/>
        </w:rPr>
        <w:t>在处理完所有文件后，将结果汇总到</w:t>
      </w:r>
      <w:r>
        <w:rPr>
          <w:rFonts w:hint="eastAsia"/>
        </w:rPr>
        <w:t xml:space="preserve"> `summary_df` DataFrame </w:t>
      </w:r>
      <w:r>
        <w:rPr>
          <w:rFonts w:hint="eastAsia"/>
        </w:rPr>
        <w:t>对象中，并将该对象保存为指定的结果文件。</w:t>
      </w:r>
    </w:p>
    <w:p w14:paraId="09DF7D9F" w14:textId="4F3D7A67" w:rsidR="00BC123D" w:rsidRDefault="00BC123D" w:rsidP="00C170E6">
      <w:pPr>
        <w:pStyle w:val="a1"/>
        <w:spacing w:line="400" w:lineRule="exact"/>
        <w:ind w:firstLineChars="200" w:firstLine="480"/>
        <w:rPr>
          <w:rFonts w:hint="eastAsia"/>
        </w:rPr>
      </w:pPr>
      <w:r>
        <w:rPr>
          <w:rFonts w:hint="eastAsia"/>
        </w:rPr>
        <w:t>总的来说，这段代码定义了一个函数，用于训练和预测时间序列数据，并将结果保存到指定的目录和文件中。它通过遍历输入目录中的文件，读取数据并进行预处理、训练模型、生成预测结果、计算评估指标，并将结果保存到文件中。最后，将所有文件的结果汇总并保存到另一个文件中。</w:t>
      </w:r>
    </w:p>
    <w:p w14:paraId="6DFCA5C7" w14:textId="6C6E3A2E" w:rsidR="00BC123D" w:rsidRPr="00BC123D" w:rsidRDefault="00BC123D" w:rsidP="00C170E6">
      <w:pPr>
        <w:pStyle w:val="b63ee27f-4cf3-414c-9275-d88e3f90795e"/>
        <w:rPr>
          <w:rFonts w:hint="eastAsia"/>
        </w:rPr>
      </w:pPr>
      <w:r>
        <w:rPr>
          <w:rFonts w:hint="eastAsia"/>
        </w:rPr>
        <w:t>5</w:t>
      </w:r>
      <w:r>
        <w:t>.</w:t>
      </w:r>
      <w:r>
        <w:rPr>
          <w:rFonts w:hint="eastAsia"/>
        </w:rPr>
        <w:t>3.5</w:t>
      </w:r>
      <w:r w:rsidRPr="00154E6F">
        <w:rPr>
          <w:rFonts w:hint="eastAsia"/>
        </w:rPr>
        <w:t xml:space="preserve"> </w:t>
      </w:r>
      <w:r>
        <w:rPr>
          <w:rFonts w:hint="eastAsia"/>
        </w:rPr>
        <w:t>实现结果展示</w:t>
      </w:r>
    </w:p>
    <w:p w14:paraId="2602D61F" w14:textId="7579BB60" w:rsidR="00BC123D" w:rsidRPr="00BC123D" w:rsidRDefault="00BC123D" w:rsidP="00BC123D">
      <w:pPr>
        <w:spacing w:line="400" w:lineRule="exact"/>
        <w:ind w:firstLineChars="200" w:firstLine="480"/>
        <w:rPr>
          <w:rFonts w:ascii="新宋体" w:hAnsi="新宋体" w:hint="eastAsia"/>
        </w:rPr>
      </w:pPr>
      <w:r>
        <w:rPr>
          <w:rFonts w:ascii="新宋体" w:hAnsi="新宋体" w:hint="eastAsia"/>
        </w:rPr>
        <w:t>如下图通过用折线图来展示8种算法的比较效果。</w:t>
      </w:r>
    </w:p>
    <w:p w14:paraId="2CCCA8B7"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63626D4F" wp14:editId="52D8B232">
            <wp:extent cx="5040433" cy="2336800"/>
            <wp:effectExtent l="0" t="0" r="0" b="0"/>
            <wp:docPr id="22" name="图片 22" descr="算法预测Auto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算法预测AutoRegression"/>
                    <pic:cNvPicPr>
                      <a:picLocks noChangeAspect="1"/>
                    </pic:cNvPicPr>
                  </pic:nvPicPr>
                  <pic:blipFill>
                    <a:blip r:embed="rId38"/>
                    <a:stretch>
                      <a:fillRect/>
                    </a:stretch>
                  </pic:blipFill>
                  <pic:spPr>
                    <a:xfrm>
                      <a:off x="0" y="0"/>
                      <a:ext cx="5055281" cy="2343684"/>
                    </a:xfrm>
                    <a:prstGeom prst="rect">
                      <a:avLst/>
                    </a:prstGeom>
                  </pic:spPr>
                </pic:pic>
              </a:graphicData>
            </a:graphic>
          </wp:inline>
        </w:drawing>
      </w:r>
    </w:p>
    <w:p w14:paraId="42714F25" w14:textId="27C05B8E" w:rsidR="00C574EB" w:rsidRDefault="0020523B">
      <w:pPr>
        <w:spacing w:line="400" w:lineRule="exact"/>
        <w:jc w:val="center"/>
        <w:rPr>
          <w:rFonts w:ascii="新宋体" w:hAnsi="新宋体" w:hint="eastAsia"/>
        </w:rPr>
      </w:pPr>
      <w:r>
        <w:rPr>
          <w:rFonts w:ascii="新宋体" w:hAnsi="新宋体" w:hint="eastAsia"/>
        </w:rPr>
        <w:t>图</w:t>
      </w:r>
      <w:r w:rsidR="00C170E6">
        <w:rPr>
          <w:rFonts w:ascii="新宋体" w:hAnsi="新宋体" w:hint="eastAsia"/>
        </w:rPr>
        <w:t>5-15</w:t>
      </w:r>
      <w:r>
        <w:rPr>
          <w:rFonts w:ascii="新宋体" w:hAnsi="新宋体" w:hint="eastAsia"/>
        </w:rPr>
        <w:t xml:space="preserve"> AutoRegression预测算法比较图</w:t>
      </w:r>
    </w:p>
    <w:p w14:paraId="0FF61B8B"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2774F135" wp14:editId="70E318E1">
            <wp:extent cx="4969934" cy="2304117"/>
            <wp:effectExtent l="0" t="0" r="0" b="0"/>
            <wp:docPr id="23" name="图片 23" descr="算法预测DecisionTree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算法预测DecisionTreeRegression"/>
                    <pic:cNvPicPr>
                      <a:picLocks noChangeAspect="1"/>
                    </pic:cNvPicPr>
                  </pic:nvPicPr>
                  <pic:blipFill>
                    <a:blip r:embed="rId39"/>
                    <a:stretch>
                      <a:fillRect/>
                    </a:stretch>
                  </pic:blipFill>
                  <pic:spPr>
                    <a:xfrm>
                      <a:off x="0" y="0"/>
                      <a:ext cx="4990512" cy="2313657"/>
                    </a:xfrm>
                    <a:prstGeom prst="rect">
                      <a:avLst/>
                    </a:prstGeom>
                  </pic:spPr>
                </pic:pic>
              </a:graphicData>
            </a:graphic>
          </wp:inline>
        </w:drawing>
      </w:r>
    </w:p>
    <w:p w14:paraId="6F8B5E3D" w14:textId="4173648A" w:rsidR="00C574EB" w:rsidRDefault="0020523B">
      <w:pPr>
        <w:spacing w:line="400" w:lineRule="exact"/>
        <w:jc w:val="center"/>
        <w:rPr>
          <w:rFonts w:ascii="新宋体" w:hAnsi="新宋体" w:hint="eastAsia"/>
        </w:rPr>
      </w:pPr>
      <w:r>
        <w:rPr>
          <w:rFonts w:ascii="新宋体" w:hAnsi="新宋体" w:hint="eastAsia"/>
        </w:rPr>
        <w:t>图</w:t>
      </w:r>
      <w:r w:rsidR="00C170E6">
        <w:rPr>
          <w:rFonts w:ascii="新宋体" w:hAnsi="新宋体" w:hint="eastAsia"/>
        </w:rPr>
        <w:t xml:space="preserve">5-16 </w:t>
      </w:r>
      <w:r>
        <w:rPr>
          <w:rFonts w:ascii="新宋体" w:hAnsi="新宋体" w:hint="eastAsia"/>
        </w:rPr>
        <w:t xml:space="preserve"> DecisionTreeRegression预测算法比较图</w:t>
      </w:r>
    </w:p>
    <w:p w14:paraId="50AB3395" w14:textId="77777777" w:rsidR="00C574EB" w:rsidRDefault="0020523B">
      <w:pPr>
        <w:jc w:val="center"/>
        <w:rPr>
          <w:rFonts w:ascii="新宋体" w:hAnsi="新宋体" w:hint="eastAsia"/>
        </w:rPr>
      </w:pPr>
      <w:r>
        <w:rPr>
          <w:rFonts w:ascii="新宋体" w:hAnsi="新宋体" w:hint="eastAsia"/>
          <w:noProof/>
        </w:rPr>
        <w:lastRenderedPageBreak/>
        <w:drawing>
          <wp:inline distT="0" distB="0" distL="114300" distR="114300" wp14:anchorId="22797C34" wp14:editId="1A22F6BF">
            <wp:extent cx="4986867" cy="2311966"/>
            <wp:effectExtent l="0" t="0" r="0" b="0"/>
            <wp:docPr id="24" name="图片 24" descr="算法预测Lasso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算法预测LassoRegression"/>
                    <pic:cNvPicPr>
                      <a:picLocks noChangeAspect="1"/>
                    </pic:cNvPicPr>
                  </pic:nvPicPr>
                  <pic:blipFill>
                    <a:blip r:embed="rId40"/>
                    <a:stretch>
                      <a:fillRect/>
                    </a:stretch>
                  </pic:blipFill>
                  <pic:spPr>
                    <a:xfrm>
                      <a:off x="0" y="0"/>
                      <a:ext cx="5008904" cy="2322183"/>
                    </a:xfrm>
                    <a:prstGeom prst="rect">
                      <a:avLst/>
                    </a:prstGeom>
                  </pic:spPr>
                </pic:pic>
              </a:graphicData>
            </a:graphic>
          </wp:inline>
        </w:drawing>
      </w:r>
    </w:p>
    <w:p w14:paraId="52E6CAD9" w14:textId="625E4761" w:rsidR="00C574EB" w:rsidRDefault="0020523B">
      <w:pPr>
        <w:spacing w:line="400" w:lineRule="exact"/>
        <w:jc w:val="center"/>
        <w:rPr>
          <w:rFonts w:ascii="新宋体" w:hAnsi="新宋体" w:hint="eastAsia"/>
        </w:rPr>
      </w:pPr>
      <w:r>
        <w:rPr>
          <w:rFonts w:ascii="新宋体" w:hAnsi="新宋体" w:hint="eastAsia"/>
        </w:rPr>
        <w:t>图</w:t>
      </w:r>
      <w:r w:rsidR="00C170E6">
        <w:rPr>
          <w:rFonts w:ascii="新宋体" w:hAnsi="新宋体" w:hint="eastAsia"/>
        </w:rPr>
        <w:t xml:space="preserve">5-17 </w:t>
      </w:r>
      <w:r>
        <w:rPr>
          <w:rFonts w:ascii="新宋体" w:hAnsi="新宋体" w:hint="eastAsia"/>
        </w:rPr>
        <w:t xml:space="preserve"> LassoRegression预测算法比较图</w:t>
      </w:r>
    </w:p>
    <w:p w14:paraId="7B00BA00"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4237A96F" wp14:editId="26FC8DA0">
            <wp:extent cx="4969934" cy="2304117"/>
            <wp:effectExtent l="0" t="0" r="0" b="0"/>
            <wp:docPr id="25" name="图片 25" descr="算法预测Linear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算法预测LinearRegression"/>
                    <pic:cNvPicPr>
                      <a:picLocks noChangeAspect="1"/>
                    </pic:cNvPicPr>
                  </pic:nvPicPr>
                  <pic:blipFill>
                    <a:blip r:embed="rId41"/>
                    <a:stretch>
                      <a:fillRect/>
                    </a:stretch>
                  </pic:blipFill>
                  <pic:spPr>
                    <a:xfrm>
                      <a:off x="0" y="0"/>
                      <a:ext cx="4992243" cy="2314460"/>
                    </a:xfrm>
                    <a:prstGeom prst="rect">
                      <a:avLst/>
                    </a:prstGeom>
                  </pic:spPr>
                </pic:pic>
              </a:graphicData>
            </a:graphic>
          </wp:inline>
        </w:drawing>
      </w:r>
    </w:p>
    <w:p w14:paraId="65EC83AA" w14:textId="201685A2" w:rsidR="00C574EB" w:rsidRDefault="0020523B">
      <w:pPr>
        <w:spacing w:line="400" w:lineRule="exact"/>
        <w:jc w:val="center"/>
        <w:rPr>
          <w:rFonts w:ascii="新宋体" w:hAnsi="新宋体" w:hint="eastAsia"/>
        </w:rPr>
      </w:pPr>
      <w:r>
        <w:rPr>
          <w:rFonts w:ascii="新宋体" w:hAnsi="新宋体" w:hint="eastAsia"/>
        </w:rPr>
        <w:t>图</w:t>
      </w:r>
      <w:r w:rsidR="00C170E6">
        <w:rPr>
          <w:rFonts w:ascii="新宋体" w:hAnsi="新宋体" w:hint="eastAsia"/>
        </w:rPr>
        <w:t xml:space="preserve">5-18 </w:t>
      </w:r>
      <w:r>
        <w:rPr>
          <w:rFonts w:ascii="新宋体" w:hAnsi="新宋体" w:hint="eastAsia"/>
        </w:rPr>
        <w:t xml:space="preserve"> LinearRegression预测算法比较图</w:t>
      </w:r>
    </w:p>
    <w:p w14:paraId="3D83FFBA"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7FBE500A" wp14:editId="5B4B0EF3">
            <wp:extent cx="4944533" cy="2292342"/>
            <wp:effectExtent l="0" t="0" r="0" b="0"/>
            <wp:docPr id="26" name="图片 26" descr="算法预测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算法预测LSTM"/>
                    <pic:cNvPicPr>
                      <a:picLocks noChangeAspect="1"/>
                    </pic:cNvPicPr>
                  </pic:nvPicPr>
                  <pic:blipFill>
                    <a:blip r:embed="rId42"/>
                    <a:stretch>
                      <a:fillRect/>
                    </a:stretch>
                  </pic:blipFill>
                  <pic:spPr>
                    <a:xfrm>
                      <a:off x="0" y="0"/>
                      <a:ext cx="4962326" cy="2300591"/>
                    </a:xfrm>
                    <a:prstGeom prst="rect">
                      <a:avLst/>
                    </a:prstGeom>
                  </pic:spPr>
                </pic:pic>
              </a:graphicData>
            </a:graphic>
          </wp:inline>
        </w:drawing>
      </w:r>
    </w:p>
    <w:p w14:paraId="0BF65CCA" w14:textId="3060E148" w:rsidR="00C574EB" w:rsidRDefault="0020523B">
      <w:pPr>
        <w:spacing w:line="400" w:lineRule="exact"/>
        <w:jc w:val="center"/>
        <w:rPr>
          <w:rFonts w:ascii="新宋体" w:hAnsi="新宋体" w:hint="eastAsia"/>
        </w:rPr>
      </w:pPr>
      <w:r>
        <w:rPr>
          <w:rFonts w:ascii="新宋体" w:hAnsi="新宋体" w:hint="eastAsia"/>
        </w:rPr>
        <w:t>图</w:t>
      </w:r>
      <w:r w:rsidR="00C170E6">
        <w:rPr>
          <w:rFonts w:ascii="新宋体" w:hAnsi="新宋体" w:hint="eastAsia"/>
        </w:rPr>
        <w:t xml:space="preserve">5-19 </w:t>
      </w:r>
      <w:r>
        <w:rPr>
          <w:rFonts w:ascii="新宋体" w:hAnsi="新宋体" w:hint="eastAsia"/>
        </w:rPr>
        <w:t xml:space="preserve"> LSTM预测算法比较图</w:t>
      </w:r>
    </w:p>
    <w:p w14:paraId="0552592C" w14:textId="77777777" w:rsidR="00C574EB" w:rsidRDefault="0020523B">
      <w:pPr>
        <w:jc w:val="center"/>
        <w:rPr>
          <w:rFonts w:ascii="新宋体" w:hAnsi="新宋体" w:hint="eastAsia"/>
        </w:rPr>
      </w:pPr>
      <w:r>
        <w:rPr>
          <w:rFonts w:ascii="新宋体" w:hAnsi="新宋体" w:hint="eastAsia"/>
          <w:noProof/>
        </w:rPr>
        <w:lastRenderedPageBreak/>
        <w:drawing>
          <wp:inline distT="0" distB="0" distL="114300" distR="114300" wp14:anchorId="15D8BEB2" wp14:editId="3362BBF1">
            <wp:extent cx="4953000" cy="2296267"/>
            <wp:effectExtent l="0" t="0" r="0" b="0"/>
            <wp:docPr id="27" name="图片 27" descr="算法预测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算法预测NeuralNetwork"/>
                    <pic:cNvPicPr>
                      <a:picLocks noChangeAspect="1"/>
                    </pic:cNvPicPr>
                  </pic:nvPicPr>
                  <pic:blipFill>
                    <a:blip r:embed="rId43"/>
                    <a:stretch>
                      <a:fillRect/>
                    </a:stretch>
                  </pic:blipFill>
                  <pic:spPr>
                    <a:xfrm>
                      <a:off x="0" y="0"/>
                      <a:ext cx="4974705" cy="2306329"/>
                    </a:xfrm>
                    <a:prstGeom prst="rect">
                      <a:avLst/>
                    </a:prstGeom>
                  </pic:spPr>
                </pic:pic>
              </a:graphicData>
            </a:graphic>
          </wp:inline>
        </w:drawing>
      </w:r>
    </w:p>
    <w:p w14:paraId="4333B1C5" w14:textId="417EAA3B" w:rsidR="00C574EB" w:rsidRDefault="0020523B">
      <w:pPr>
        <w:spacing w:line="400" w:lineRule="exact"/>
        <w:jc w:val="center"/>
        <w:rPr>
          <w:rFonts w:ascii="新宋体" w:hAnsi="新宋体" w:hint="eastAsia"/>
        </w:rPr>
      </w:pPr>
      <w:r>
        <w:rPr>
          <w:rFonts w:ascii="新宋体" w:hAnsi="新宋体" w:hint="eastAsia"/>
        </w:rPr>
        <w:t>图</w:t>
      </w:r>
      <w:r w:rsidR="00C170E6">
        <w:rPr>
          <w:rFonts w:ascii="新宋体" w:hAnsi="新宋体" w:hint="eastAsia"/>
        </w:rPr>
        <w:t xml:space="preserve">5-20 </w:t>
      </w:r>
      <w:r>
        <w:rPr>
          <w:rFonts w:ascii="新宋体" w:hAnsi="新宋体" w:hint="eastAsia"/>
        </w:rPr>
        <w:t xml:space="preserve"> NeuralNetwork预测算法比较图</w:t>
      </w:r>
    </w:p>
    <w:p w14:paraId="3137A2AA"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406649FB" wp14:editId="0DBBAE3D">
            <wp:extent cx="4910667" cy="2276640"/>
            <wp:effectExtent l="0" t="0" r="0" b="0"/>
            <wp:docPr id="28" name="图片 28" descr="算法预测Ridge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算法预测RidgeRegression"/>
                    <pic:cNvPicPr>
                      <a:picLocks noChangeAspect="1"/>
                    </pic:cNvPicPr>
                  </pic:nvPicPr>
                  <pic:blipFill>
                    <a:blip r:embed="rId44"/>
                    <a:stretch>
                      <a:fillRect/>
                    </a:stretch>
                  </pic:blipFill>
                  <pic:spPr>
                    <a:xfrm>
                      <a:off x="0" y="0"/>
                      <a:ext cx="4925251" cy="2283401"/>
                    </a:xfrm>
                    <a:prstGeom prst="rect">
                      <a:avLst/>
                    </a:prstGeom>
                  </pic:spPr>
                </pic:pic>
              </a:graphicData>
            </a:graphic>
          </wp:inline>
        </w:drawing>
      </w:r>
    </w:p>
    <w:p w14:paraId="3E683444" w14:textId="3746DCB9" w:rsidR="00C574EB" w:rsidRDefault="0020523B">
      <w:pPr>
        <w:spacing w:line="400" w:lineRule="exact"/>
        <w:jc w:val="center"/>
        <w:rPr>
          <w:rFonts w:ascii="新宋体" w:hAnsi="新宋体" w:hint="eastAsia"/>
        </w:rPr>
      </w:pPr>
      <w:r>
        <w:rPr>
          <w:rFonts w:ascii="新宋体" w:hAnsi="新宋体" w:hint="eastAsia"/>
        </w:rPr>
        <w:t>图</w:t>
      </w:r>
      <w:r w:rsidR="00C170E6">
        <w:rPr>
          <w:rFonts w:ascii="新宋体" w:hAnsi="新宋体" w:hint="eastAsia"/>
        </w:rPr>
        <w:t>5-21</w:t>
      </w:r>
      <w:r>
        <w:rPr>
          <w:rFonts w:ascii="新宋体" w:hAnsi="新宋体" w:hint="eastAsia"/>
        </w:rPr>
        <w:t xml:space="preserve"> RidgeRegression预测算法比较图</w:t>
      </w:r>
    </w:p>
    <w:p w14:paraId="3EA9ECBF" w14:textId="77777777" w:rsidR="00C574EB" w:rsidRDefault="0020523B">
      <w:pPr>
        <w:jc w:val="center"/>
        <w:rPr>
          <w:rFonts w:ascii="新宋体" w:hAnsi="新宋体" w:hint="eastAsia"/>
        </w:rPr>
      </w:pPr>
      <w:r>
        <w:rPr>
          <w:rFonts w:ascii="新宋体" w:hAnsi="新宋体" w:hint="eastAsia"/>
          <w:noProof/>
        </w:rPr>
        <w:drawing>
          <wp:inline distT="0" distB="0" distL="114300" distR="114300" wp14:anchorId="03D43448" wp14:editId="7A918553">
            <wp:extent cx="4953000" cy="2296266"/>
            <wp:effectExtent l="0" t="0" r="0" b="0"/>
            <wp:docPr id="29" name="图片 29" descr="算法预测XGBoost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算法预测XGBoostRegression"/>
                    <pic:cNvPicPr>
                      <a:picLocks noChangeAspect="1"/>
                    </pic:cNvPicPr>
                  </pic:nvPicPr>
                  <pic:blipFill>
                    <a:blip r:embed="rId45"/>
                    <a:stretch>
                      <a:fillRect/>
                    </a:stretch>
                  </pic:blipFill>
                  <pic:spPr>
                    <a:xfrm>
                      <a:off x="0" y="0"/>
                      <a:ext cx="4972338" cy="2305231"/>
                    </a:xfrm>
                    <a:prstGeom prst="rect">
                      <a:avLst/>
                    </a:prstGeom>
                  </pic:spPr>
                </pic:pic>
              </a:graphicData>
            </a:graphic>
          </wp:inline>
        </w:drawing>
      </w:r>
    </w:p>
    <w:p w14:paraId="27D5CA53" w14:textId="25FD1B10" w:rsidR="00C574EB" w:rsidRDefault="0020523B" w:rsidP="00DA46E4">
      <w:pPr>
        <w:spacing w:line="400" w:lineRule="exact"/>
        <w:jc w:val="center"/>
        <w:rPr>
          <w:rFonts w:ascii="新宋体" w:hAnsi="新宋体" w:hint="eastAsia"/>
        </w:rPr>
      </w:pPr>
      <w:r>
        <w:rPr>
          <w:rFonts w:ascii="新宋体" w:hAnsi="新宋体" w:hint="eastAsia"/>
        </w:rPr>
        <w:t>图</w:t>
      </w:r>
      <w:r w:rsidR="00C170E6">
        <w:rPr>
          <w:rFonts w:ascii="新宋体" w:hAnsi="新宋体" w:hint="eastAsia"/>
        </w:rPr>
        <w:t xml:space="preserve">5-22 </w:t>
      </w:r>
      <w:r>
        <w:rPr>
          <w:rFonts w:ascii="新宋体" w:hAnsi="新宋体" w:hint="eastAsia"/>
        </w:rPr>
        <w:t>XGBootREgression预测算法比较图</w:t>
      </w:r>
    </w:p>
    <w:p w14:paraId="4FBF99EF" w14:textId="77777777" w:rsidR="00C574EB" w:rsidRPr="00B47984" w:rsidRDefault="0020523B" w:rsidP="00B47984">
      <w:pPr>
        <w:pStyle w:val="a1"/>
        <w:ind w:firstLine="420"/>
        <w:rPr>
          <w:rFonts w:hint="eastAsia"/>
        </w:rPr>
      </w:pPr>
      <w:r w:rsidRPr="00B47984">
        <w:rPr>
          <w:rFonts w:hint="eastAsia"/>
        </w:rPr>
        <w:t>为了展示算法的预测性能，系统为每种算法生成了对应的农产品价格折线图。这些图表通过</w:t>
      </w:r>
      <w:r w:rsidRPr="00B47984">
        <w:rPr>
          <w:rFonts w:hint="eastAsia"/>
        </w:rPr>
        <w:t>ECharts</w:t>
      </w:r>
      <w:r w:rsidRPr="00B47984">
        <w:rPr>
          <w:rFonts w:hint="eastAsia"/>
        </w:rPr>
        <w:t>库实现，能够动态地展示模型预测的价格变化趋势，以及与实际价格的对比。用户可以通过这些图表直观地看出不同算法的预测准确性和稳定性。</w:t>
      </w:r>
    </w:p>
    <w:p w14:paraId="0481401E" w14:textId="1A37F091" w:rsidR="00C574EB" w:rsidRPr="00B47984" w:rsidRDefault="0020523B" w:rsidP="00B47984">
      <w:pPr>
        <w:pStyle w:val="a1"/>
        <w:ind w:firstLine="420"/>
        <w:rPr>
          <w:rFonts w:hint="eastAsia"/>
        </w:rPr>
      </w:pPr>
      <w:r w:rsidRPr="00B47984">
        <w:rPr>
          <w:rFonts w:hint="eastAsia"/>
        </w:rPr>
        <w:lastRenderedPageBreak/>
        <w:t>在后端，</w:t>
      </w:r>
      <w:r w:rsidRPr="00B47984">
        <w:rPr>
          <w:rFonts w:hint="eastAsia"/>
        </w:rPr>
        <w:t>Flask</w:t>
      </w:r>
      <w:r w:rsidRPr="00B47984">
        <w:rPr>
          <w:rFonts w:hint="eastAsia"/>
        </w:rPr>
        <w:t>框架被用来处理来自前端的请求，并调用相应的算法服务进行预测。</w:t>
      </w:r>
    </w:p>
    <w:p w14:paraId="6D856DA7" w14:textId="77777777" w:rsidR="00C574EB" w:rsidRPr="00B47984" w:rsidRDefault="0020523B" w:rsidP="00B47984">
      <w:pPr>
        <w:pStyle w:val="a1"/>
        <w:ind w:firstLine="420"/>
        <w:rPr>
          <w:rFonts w:hint="eastAsia"/>
        </w:rPr>
      </w:pPr>
      <w:r w:rsidRPr="00B47984">
        <w:rPr>
          <w:rFonts w:hint="eastAsia"/>
        </w:rPr>
        <w:t>在用户界面方面，</w:t>
      </w:r>
      <w:r w:rsidRPr="00B47984">
        <w:rPr>
          <w:rFonts w:hint="eastAsia"/>
        </w:rPr>
        <w:t>Bootstap.js</w:t>
      </w:r>
      <w:r w:rsidRPr="00B47984">
        <w:rPr>
          <w:rFonts w:hint="eastAsia"/>
        </w:rPr>
        <w:t>框架被用来构建一个响应式的前端界面，它允许用户通过简单的点击和选择来比较不同算法的预测结果。用户可以根据需要选择查看特定算法的预测图表，或者同时查看多个算法的对比图表。为了确保系统的稳定性和可靠性，预测算法比较模块在开发过程中经过了严格的测试，包括单元测试、集成测试和性能测试。测试结果表明，该模块能够稳定地运行，并能够处理大量的并发请求。</w:t>
      </w:r>
    </w:p>
    <w:p w14:paraId="32CC86B2" w14:textId="77777777" w:rsidR="00C574EB" w:rsidRPr="00B47984" w:rsidRDefault="0020523B" w:rsidP="00B47984">
      <w:pPr>
        <w:pStyle w:val="a1"/>
        <w:ind w:firstLine="420"/>
        <w:rPr>
          <w:rFonts w:hint="eastAsia"/>
        </w:rPr>
      </w:pPr>
      <w:r w:rsidRPr="00B47984">
        <w:rPr>
          <w:rFonts w:hint="eastAsia"/>
        </w:rPr>
        <w:t>预测算法比较模块的实现为用户提供了一个强大的工具，帮助他们通过可视化的方式比较不同预测算法的性能，并选择最佳的模型进行农产品价格预测。</w:t>
      </w:r>
    </w:p>
    <w:p w14:paraId="243827F2" w14:textId="77777777" w:rsidR="00BC123D" w:rsidRDefault="00BC123D" w:rsidP="00B47984">
      <w:pPr>
        <w:pStyle w:val="a1"/>
        <w:ind w:firstLine="420"/>
        <w:rPr>
          <w:rFonts w:hint="eastAsia"/>
        </w:rPr>
      </w:pPr>
    </w:p>
    <w:p w14:paraId="43AF8B9B" w14:textId="77777777" w:rsidR="00BC123D" w:rsidRDefault="00BC123D" w:rsidP="00BC123D">
      <w:pPr>
        <w:pStyle w:val="a1"/>
        <w:rPr>
          <w:rFonts w:hint="eastAsia"/>
        </w:rPr>
      </w:pPr>
    </w:p>
    <w:p w14:paraId="4493563F" w14:textId="77777777" w:rsidR="00BC123D" w:rsidRDefault="00BC123D" w:rsidP="00BC123D">
      <w:pPr>
        <w:pStyle w:val="a1"/>
        <w:rPr>
          <w:rFonts w:hint="eastAsia"/>
        </w:rPr>
      </w:pPr>
    </w:p>
    <w:p w14:paraId="080E48E5" w14:textId="77777777" w:rsidR="00BC123D" w:rsidRDefault="00BC123D" w:rsidP="00BC123D">
      <w:pPr>
        <w:pStyle w:val="a1"/>
        <w:rPr>
          <w:rFonts w:hint="eastAsia"/>
        </w:rPr>
      </w:pPr>
    </w:p>
    <w:p w14:paraId="0C1D4EB4" w14:textId="77777777" w:rsidR="00BC123D" w:rsidRDefault="00BC123D" w:rsidP="00BC123D">
      <w:pPr>
        <w:pStyle w:val="a1"/>
        <w:rPr>
          <w:rFonts w:hint="eastAsia"/>
        </w:rPr>
      </w:pPr>
    </w:p>
    <w:p w14:paraId="32398186" w14:textId="77777777" w:rsidR="00BC123D" w:rsidRDefault="00BC123D" w:rsidP="00BC123D">
      <w:pPr>
        <w:pStyle w:val="a1"/>
        <w:rPr>
          <w:rFonts w:hint="eastAsia"/>
        </w:rPr>
      </w:pPr>
    </w:p>
    <w:p w14:paraId="77A40EF7" w14:textId="77777777" w:rsidR="00BC123D" w:rsidRDefault="00BC123D" w:rsidP="00BC123D">
      <w:pPr>
        <w:pStyle w:val="a1"/>
        <w:rPr>
          <w:rFonts w:hint="eastAsia"/>
        </w:rPr>
      </w:pPr>
    </w:p>
    <w:p w14:paraId="6809E21F" w14:textId="77777777" w:rsidR="00BC123D" w:rsidRDefault="00BC123D" w:rsidP="00BC123D">
      <w:pPr>
        <w:pStyle w:val="a1"/>
        <w:rPr>
          <w:rFonts w:hint="eastAsia"/>
        </w:rPr>
      </w:pPr>
    </w:p>
    <w:p w14:paraId="2332C880" w14:textId="77777777" w:rsidR="00BC123D" w:rsidRDefault="00BC123D" w:rsidP="00BC123D">
      <w:pPr>
        <w:pStyle w:val="a1"/>
        <w:rPr>
          <w:rFonts w:hint="eastAsia"/>
        </w:rPr>
      </w:pPr>
    </w:p>
    <w:p w14:paraId="09974ECA" w14:textId="77777777" w:rsidR="00BC123D" w:rsidRDefault="00BC123D" w:rsidP="00BC123D">
      <w:pPr>
        <w:pStyle w:val="a1"/>
        <w:rPr>
          <w:rFonts w:hint="eastAsia"/>
        </w:rPr>
      </w:pPr>
    </w:p>
    <w:p w14:paraId="49581B74" w14:textId="77777777" w:rsidR="00BC123D" w:rsidRDefault="00BC123D" w:rsidP="00BC123D">
      <w:pPr>
        <w:pStyle w:val="a1"/>
        <w:rPr>
          <w:rFonts w:hint="eastAsia"/>
        </w:rPr>
      </w:pPr>
    </w:p>
    <w:p w14:paraId="3C36AC63" w14:textId="77777777" w:rsidR="00BC123D" w:rsidRDefault="00BC123D" w:rsidP="00BC123D">
      <w:pPr>
        <w:pStyle w:val="a1"/>
        <w:rPr>
          <w:rFonts w:hint="eastAsia"/>
        </w:rPr>
      </w:pPr>
    </w:p>
    <w:p w14:paraId="065CE3B0" w14:textId="77777777" w:rsidR="00BC123D" w:rsidRDefault="00BC123D" w:rsidP="00BC123D">
      <w:pPr>
        <w:pStyle w:val="a1"/>
        <w:rPr>
          <w:rFonts w:hint="eastAsia"/>
        </w:rPr>
      </w:pPr>
    </w:p>
    <w:p w14:paraId="333026FE" w14:textId="77777777" w:rsidR="00BC123D" w:rsidRDefault="00BC123D" w:rsidP="00BC123D">
      <w:pPr>
        <w:pStyle w:val="a1"/>
        <w:rPr>
          <w:rFonts w:hint="eastAsia"/>
        </w:rPr>
      </w:pPr>
    </w:p>
    <w:p w14:paraId="21E30550" w14:textId="77777777" w:rsidR="00BC123D" w:rsidRDefault="00BC123D" w:rsidP="00BC123D">
      <w:pPr>
        <w:pStyle w:val="a1"/>
        <w:rPr>
          <w:rFonts w:hint="eastAsia"/>
        </w:rPr>
      </w:pPr>
    </w:p>
    <w:p w14:paraId="116AF74E" w14:textId="77777777" w:rsidR="00BC123D" w:rsidRDefault="00BC123D" w:rsidP="00BC123D">
      <w:pPr>
        <w:pStyle w:val="a1"/>
        <w:rPr>
          <w:rFonts w:hint="eastAsia"/>
        </w:rPr>
      </w:pPr>
    </w:p>
    <w:p w14:paraId="7F1F6E18" w14:textId="77777777" w:rsidR="00BC123D" w:rsidRDefault="00BC123D" w:rsidP="00BC123D">
      <w:pPr>
        <w:pStyle w:val="a1"/>
        <w:rPr>
          <w:rFonts w:hint="eastAsia"/>
        </w:rPr>
      </w:pPr>
    </w:p>
    <w:p w14:paraId="7CBC04B4" w14:textId="77777777" w:rsidR="00BC123D" w:rsidRDefault="00BC123D" w:rsidP="00BC123D">
      <w:pPr>
        <w:pStyle w:val="a1"/>
        <w:rPr>
          <w:rFonts w:hint="eastAsia"/>
        </w:rPr>
      </w:pPr>
    </w:p>
    <w:p w14:paraId="1F7A9144" w14:textId="77777777" w:rsidR="00BC123D" w:rsidRDefault="00BC123D" w:rsidP="00BC123D">
      <w:pPr>
        <w:pStyle w:val="a1"/>
        <w:rPr>
          <w:rFonts w:hint="eastAsia"/>
        </w:rPr>
      </w:pPr>
    </w:p>
    <w:p w14:paraId="3C79B864" w14:textId="77777777" w:rsidR="00BC123D" w:rsidRDefault="00BC123D" w:rsidP="00BC123D">
      <w:pPr>
        <w:pStyle w:val="a1"/>
        <w:rPr>
          <w:rFonts w:hint="eastAsia"/>
        </w:rPr>
      </w:pPr>
    </w:p>
    <w:p w14:paraId="23DCB2A5" w14:textId="77777777" w:rsidR="00BC123D" w:rsidRDefault="00BC123D" w:rsidP="00BC123D">
      <w:pPr>
        <w:pStyle w:val="a1"/>
        <w:rPr>
          <w:rFonts w:hint="eastAsia"/>
        </w:rPr>
      </w:pPr>
    </w:p>
    <w:p w14:paraId="4A9CDEB3" w14:textId="1218E883" w:rsidR="00DE2222" w:rsidRPr="00BC123D" w:rsidRDefault="00DE2222" w:rsidP="006345FC">
      <w:pPr>
        <w:pStyle w:val="21bc9c4b-6a32-43e5-beaa-fd2d792c5735"/>
        <w:jc w:val="center"/>
        <w:rPr>
          <w:rFonts w:hint="eastAsia"/>
          <w:color w:val="0D0D0D"/>
        </w:rPr>
      </w:pPr>
      <w:r>
        <w:rPr>
          <w:rFonts w:hint="eastAsia"/>
        </w:rPr>
        <w:lastRenderedPageBreak/>
        <w:t>6.系统测试</w:t>
      </w:r>
    </w:p>
    <w:p w14:paraId="6B582B36" w14:textId="7AC2649F" w:rsidR="00C574EB" w:rsidRDefault="00DE2222" w:rsidP="006345FC">
      <w:pPr>
        <w:pStyle w:val="71e7dc79-1ff7-45e8-997d-0ebda3762b91"/>
        <w:rPr>
          <w:rFonts w:hint="eastAsia"/>
        </w:rPr>
      </w:pPr>
      <w:bookmarkStart w:id="28" w:name="_Toc19467"/>
      <w:r>
        <w:rPr>
          <w:rFonts w:hint="eastAsia"/>
        </w:rPr>
        <w:t>6</w:t>
      </w:r>
      <w:r w:rsidR="0020523B">
        <w:t>.</w:t>
      </w:r>
      <w:r>
        <w:rPr>
          <w:rFonts w:hint="eastAsia"/>
        </w:rPr>
        <w:t>1</w:t>
      </w:r>
      <w:r w:rsidR="0020523B">
        <w:rPr>
          <w:rFonts w:hint="eastAsia"/>
        </w:rPr>
        <w:t>系统测试</w:t>
      </w:r>
      <w:bookmarkEnd w:id="28"/>
      <w:r>
        <w:rPr>
          <w:rFonts w:hint="eastAsia"/>
        </w:rPr>
        <w:t>环境与简介</w:t>
      </w:r>
    </w:p>
    <w:p w14:paraId="2BA7CCCA" w14:textId="77777777" w:rsidR="00DE2222" w:rsidRPr="00B47984" w:rsidRDefault="00DE2222" w:rsidP="00C170E6">
      <w:pPr>
        <w:pStyle w:val="a1"/>
        <w:spacing w:after="0" w:line="400" w:lineRule="exact"/>
        <w:ind w:firstLineChars="200" w:firstLine="480"/>
        <w:rPr>
          <w:rFonts w:hint="eastAsia"/>
        </w:rPr>
      </w:pPr>
      <w:r w:rsidRPr="00B47984">
        <w:rPr>
          <w:rFonts w:hint="eastAsia"/>
        </w:rPr>
        <w:t>对开发完的功能测试记录，是按照功能模块进行测试，在表中表现了测试中</w:t>
      </w:r>
    </w:p>
    <w:p w14:paraId="2BEB218E" w14:textId="2AE7E949" w:rsidR="00DE2222" w:rsidRPr="00B47984" w:rsidRDefault="00DE2222" w:rsidP="00C170E6">
      <w:pPr>
        <w:pStyle w:val="a1"/>
        <w:spacing w:after="0" w:line="400" w:lineRule="exact"/>
        <w:ind w:firstLineChars="200" w:firstLine="480"/>
        <w:rPr>
          <w:rFonts w:hint="eastAsia"/>
        </w:rPr>
      </w:pPr>
      <w:r w:rsidRPr="00B47984">
        <w:rPr>
          <w:rFonts w:hint="eastAsia"/>
        </w:rPr>
        <w:t>的功能模块、功能业务描述、测试用例的输入与输出和最终的结果，测试的信息。其中测试系统：</w:t>
      </w:r>
      <w:r w:rsidRPr="00B47984">
        <w:rPr>
          <w:rFonts w:hint="eastAsia"/>
        </w:rPr>
        <w:t>windows 10</w:t>
      </w:r>
      <w:r w:rsidRPr="00B47984">
        <w:rPr>
          <w:rFonts w:hint="eastAsia"/>
        </w:rPr>
        <w:t>。测试课题：</w:t>
      </w:r>
      <w:r w:rsidRPr="00B47984">
        <w:t>热销农产品优选优种分析预测系统设计与实现</w:t>
      </w:r>
      <w:r w:rsidRPr="00B47984">
        <w:rPr>
          <w:rFonts w:hint="eastAsia"/>
        </w:rPr>
        <w:t>。客户端测试环境为</w:t>
      </w:r>
      <w:r w:rsidRPr="00B47984">
        <w:rPr>
          <w:rFonts w:hint="eastAsia"/>
        </w:rPr>
        <w:t xml:space="preserve">Chrome </w:t>
      </w:r>
      <w:r w:rsidRPr="00B47984">
        <w:rPr>
          <w:rFonts w:hint="eastAsia"/>
        </w:rPr>
        <w:t>浏览器，采用黑盒测试。</w:t>
      </w:r>
    </w:p>
    <w:p w14:paraId="307E9A93" w14:textId="77777777" w:rsidR="00C574EB" w:rsidRPr="00B47984" w:rsidRDefault="0020523B" w:rsidP="00C170E6">
      <w:pPr>
        <w:pStyle w:val="a1"/>
        <w:spacing w:after="0" w:line="400" w:lineRule="exact"/>
        <w:ind w:firstLineChars="200" w:firstLine="480"/>
        <w:rPr>
          <w:rFonts w:hint="eastAsia"/>
        </w:rPr>
      </w:pPr>
      <w:r w:rsidRPr="00B47984">
        <w:rPr>
          <w:rFonts w:hint="eastAsia"/>
        </w:rPr>
        <w:t>系统测试的核心目标是识别系统中的潜在问题，确保系统的准确性和可靠性。在本系统的开发过程中，遵循了早期且持续进行测试的原则，将测试活动与开发流程紧密结合，以实现对系统各功能模块的全面验证。</w:t>
      </w:r>
    </w:p>
    <w:p w14:paraId="5452946D" w14:textId="490AE629" w:rsidR="00C574EB" w:rsidRPr="00B47984" w:rsidRDefault="0020523B" w:rsidP="00C170E6">
      <w:pPr>
        <w:pStyle w:val="a1"/>
        <w:spacing w:after="0" w:line="400" w:lineRule="exact"/>
        <w:ind w:firstLineChars="200" w:firstLine="480"/>
        <w:rPr>
          <w:rFonts w:hint="eastAsia"/>
        </w:rPr>
      </w:pPr>
      <w:r w:rsidRPr="00B47984">
        <w:rPr>
          <w:rFonts w:hint="eastAsia"/>
        </w:rPr>
        <w:t>随着系统各功能模块的开发和测试完成，系统已达到预期设计要求。尽管本章未对分析结果和展示效果进行重复描述</w:t>
      </w:r>
      <w:r w:rsidR="00D43CC6">
        <w:rPr>
          <w:rFonts w:hint="eastAsia"/>
        </w:rPr>
        <w:t>，</w:t>
      </w:r>
      <w:r w:rsidRPr="00B47984">
        <w:rPr>
          <w:rFonts w:hint="eastAsia"/>
        </w:rPr>
        <w:t>这些内容已在前文详细阐述</w:t>
      </w:r>
      <w:r w:rsidR="00D43CC6">
        <w:rPr>
          <w:rFonts w:hint="eastAsia"/>
        </w:rPr>
        <w:t>。</w:t>
      </w:r>
      <w:r w:rsidRPr="00B47984">
        <w:rPr>
          <w:rFonts w:hint="eastAsia"/>
        </w:rPr>
        <w:t>但系统的测试结果进一步验证了系统的功能性和用户友好性，为农产品市场分析提供了坚实的技术支撑。</w:t>
      </w:r>
    </w:p>
    <w:p w14:paraId="21C220FF" w14:textId="313D57E9" w:rsidR="00DE2222" w:rsidRDefault="00C53728" w:rsidP="006345FC">
      <w:pPr>
        <w:pStyle w:val="71e7dc79-1ff7-45e8-997d-0ebda3762b91"/>
        <w:rPr>
          <w:rFonts w:hint="eastAsia"/>
        </w:rPr>
      </w:pPr>
      <w:r>
        <w:rPr>
          <w:rFonts w:hint="eastAsia"/>
        </w:rPr>
        <w:t>6</w:t>
      </w:r>
      <w:r w:rsidR="00DE2222">
        <w:rPr>
          <w:rFonts w:hint="eastAsia"/>
        </w:rPr>
        <w:t>.</w:t>
      </w:r>
      <w:r>
        <w:rPr>
          <w:rFonts w:hint="eastAsia"/>
        </w:rPr>
        <w:t>2</w:t>
      </w:r>
      <w:r w:rsidR="00DE2222" w:rsidRPr="00DE2222">
        <w:rPr>
          <w:rFonts w:hint="eastAsia"/>
        </w:rPr>
        <w:t>系统功能测试</w:t>
      </w:r>
    </w:p>
    <w:p w14:paraId="4A3B1CFC" w14:textId="66BC3C20" w:rsidR="00D43CC6" w:rsidRPr="00D43CC6" w:rsidRDefault="008F184A" w:rsidP="00D43CC6">
      <w:pPr>
        <w:pStyle w:val="b63ee27f-4cf3-414c-9275-d88e3f90795e"/>
        <w:rPr>
          <w:rFonts w:hint="eastAsia"/>
        </w:rPr>
      </w:pPr>
      <w:r>
        <w:rPr>
          <w:rFonts w:hint="eastAsia"/>
        </w:rPr>
        <w:t>6</w:t>
      </w:r>
      <w:r>
        <w:t>.</w:t>
      </w:r>
      <w:r>
        <w:rPr>
          <w:rFonts w:hint="eastAsia"/>
        </w:rPr>
        <w:t>2.1</w:t>
      </w:r>
      <w:r w:rsidRPr="00154E6F">
        <w:rPr>
          <w:rFonts w:hint="eastAsia"/>
        </w:rPr>
        <w:t xml:space="preserve"> </w:t>
      </w:r>
      <w:r w:rsidR="00046590">
        <w:rPr>
          <w:rFonts w:hint="eastAsia"/>
        </w:rPr>
        <w:t>农产品</w:t>
      </w:r>
      <w:r w:rsidRPr="008F184A">
        <w:rPr>
          <w:rFonts w:hint="eastAsia"/>
        </w:rPr>
        <w:t>可视化大屏数据展示</w:t>
      </w:r>
    </w:p>
    <w:p w14:paraId="205C87B3" w14:textId="6F26D7EC" w:rsidR="00C53728" w:rsidRDefault="00BC123D">
      <w:pPr>
        <w:spacing w:line="400" w:lineRule="exact"/>
        <w:rPr>
          <w:rFonts w:ascii="新宋体" w:hAnsi="新宋体" w:hint="eastAsia"/>
        </w:rPr>
      </w:pPr>
      <w:r>
        <w:rPr>
          <w:rFonts w:ascii="新宋体" w:hAnsi="新宋体"/>
        </w:rPr>
        <w:tab/>
      </w:r>
      <w:r>
        <w:rPr>
          <w:rFonts w:ascii="新宋体" w:hAnsi="新宋体"/>
        </w:rPr>
        <w:tab/>
      </w:r>
      <w:r>
        <w:rPr>
          <w:rFonts w:ascii="新宋体" w:hAnsi="新宋体"/>
        </w:rPr>
        <w:tab/>
      </w:r>
      <w:r>
        <w:rPr>
          <w:rFonts w:ascii="新宋体" w:hAnsi="新宋体"/>
        </w:rPr>
        <w:tab/>
      </w:r>
      <w:r>
        <w:rPr>
          <w:rFonts w:ascii="新宋体" w:hAnsi="新宋体" w:hint="eastAsia"/>
        </w:rPr>
        <w:t xml:space="preserve">    表</w:t>
      </w:r>
      <w:r w:rsidR="00C170E6">
        <w:rPr>
          <w:rFonts w:ascii="新宋体" w:hAnsi="新宋体" w:hint="eastAsia"/>
        </w:rPr>
        <w:t>6-1</w:t>
      </w:r>
      <w:r>
        <w:rPr>
          <w:rFonts w:ascii="新宋体" w:hAnsi="新宋体" w:hint="eastAsia"/>
        </w:rPr>
        <w:t xml:space="preserve"> 可视化大屏数据展示测试用例表</w:t>
      </w:r>
    </w:p>
    <w:tbl>
      <w:tblPr>
        <w:tblStyle w:val="60"/>
        <w:tblW w:w="0" w:type="auto"/>
        <w:tblLook w:val="04A0" w:firstRow="1" w:lastRow="0" w:firstColumn="1" w:lastColumn="0" w:noHBand="0" w:noVBand="1"/>
      </w:tblPr>
      <w:tblGrid>
        <w:gridCol w:w="804"/>
        <w:gridCol w:w="1516"/>
        <w:gridCol w:w="1559"/>
        <w:gridCol w:w="1293"/>
        <w:gridCol w:w="1844"/>
        <w:gridCol w:w="752"/>
        <w:gridCol w:w="1293"/>
      </w:tblGrid>
      <w:tr w:rsidR="008F184A" w14:paraId="11A6869A" w14:textId="77777777" w:rsidTr="00D43C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1DB236CD" w14:textId="01DD494E" w:rsidR="00BC123D" w:rsidRDefault="00BC123D">
            <w:pPr>
              <w:spacing w:line="400" w:lineRule="exact"/>
              <w:rPr>
                <w:rFonts w:ascii="新宋体" w:hAnsi="新宋体" w:hint="eastAsia"/>
              </w:rPr>
            </w:pPr>
            <w:r>
              <w:rPr>
                <w:rFonts w:ascii="新宋体" w:hAnsi="新宋体" w:hint="eastAsia"/>
              </w:rPr>
              <w:t>编号</w:t>
            </w:r>
          </w:p>
        </w:tc>
        <w:tc>
          <w:tcPr>
            <w:tcW w:w="1516" w:type="dxa"/>
          </w:tcPr>
          <w:p w14:paraId="58ED1470" w14:textId="0C917044" w:rsidR="00BC123D" w:rsidRDefault="008F184A">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功能模块</w:t>
            </w:r>
          </w:p>
        </w:tc>
        <w:tc>
          <w:tcPr>
            <w:tcW w:w="1559" w:type="dxa"/>
          </w:tcPr>
          <w:p w14:paraId="1A35EED9" w14:textId="24D750F2" w:rsidR="00BC123D" w:rsidRDefault="008F184A">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功能描述</w:t>
            </w:r>
          </w:p>
        </w:tc>
        <w:tc>
          <w:tcPr>
            <w:tcW w:w="1293" w:type="dxa"/>
          </w:tcPr>
          <w:p w14:paraId="2218AC5D" w14:textId="671AC2ED" w:rsidR="00BC123D" w:rsidRDefault="008F184A">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输入内容</w:t>
            </w:r>
          </w:p>
        </w:tc>
        <w:tc>
          <w:tcPr>
            <w:tcW w:w="1844" w:type="dxa"/>
          </w:tcPr>
          <w:p w14:paraId="279921BC" w14:textId="197474A5" w:rsidR="00BC123D" w:rsidRDefault="008F184A">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输出内容</w:t>
            </w:r>
          </w:p>
        </w:tc>
        <w:tc>
          <w:tcPr>
            <w:tcW w:w="752" w:type="dxa"/>
          </w:tcPr>
          <w:p w14:paraId="38AFFABF" w14:textId="5A87A339" w:rsidR="00BC123D" w:rsidRDefault="008F184A">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问题</w:t>
            </w:r>
          </w:p>
        </w:tc>
        <w:tc>
          <w:tcPr>
            <w:tcW w:w="1293" w:type="dxa"/>
          </w:tcPr>
          <w:p w14:paraId="523335DF" w14:textId="64C77B12" w:rsidR="00BC123D" w:rsidRDefault="008F184A">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测试结果</w:t>
            </w:r>
          </w:p>
        </w:tc>
      </w:tr>
      <w:tr w:rsidR="008F184A" w14:paraId="6E6C2CB4" w14:textId="77777777" w:rsidTr="00D43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3C868C93" w14:textId="53C95441" w:rsidR="00BC123D" w:rsidRDefault="008F184A">
            <w:pPr>
              <w:spacing w:line="400" w:lineRule="exact"/>
              <w:rPr>
                <w:rFonts w:ascii="新宋体" w:hAnsi="新宋体" w:hint="eastAsia"/>
              </w:rPr>
            </w:pPr>
            <w:r>
              <w:rPr>
                <w:rFonts w:ascii="新宋体" w:hAnsi="新宋体" w:hint="eastAsia"/>
              </w:rPr>
              <w:t>1</w:t>
            </w:r>
          </w:p>
        </w:tc>
        <w:tc>
          <w:tcPr>
            <w:tcW w:w="1516" w:type="dxa"/>
          </w:tcPr>
          <w:p w14:paraId="10CBB9F3" w14:textId="0C4BDFDE" w:rsidR="00BC123D" w:rsidRDefault="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首页展示</w:t>
            </w:r>
          </w:p>
        </w:tc>
        <w:tc>
          <w:tcPr>
            <w:tcW w:w="1559" w:type="dxa"/>
          </w:tcPr>
          <w:p w14:paraId="72A94AE2" w14:textId="1FA25317" w:rsidR="00BC123D" w:rsidRDefault="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可视化展示总联</w:t>
            </w:r>
          </w:p>
        </w:tc>
        <w:tc>
          <w:tcPr>
            <w:tcW w:w="1293" w:type="dxa"/>
          </w:tcPr>
          <w:p w14:paraId="63AAB55D" w14:textId="4CFD494B" w:rsidR="00BC123D" w:rsidRDefault="0004659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w:t>
            </w:r>
            <w:r w:rsidR="008F184A">
              <w:rPr>
                <w:rFonts w:ascii="新宋体" w:hAnsi="新宋体" w:hint="eastAsia"/>
              </w:rPr>
              <w:t>农产品名称</w:t>
            </w:r>
          </w:p>
        </w:tc>
        <w:tc>
          <w:tcPr>
            <w:tcW w:w="1844" w:type="dxa"/>
          </w:tcPr>
          <w:p w14:paraId="26FC94F7" w14:textId="0B2E215C" w:rsidR="00BC123D" w:rsidRDefault="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具体产品价格图标</w:t>
            </w:r>
          </w:p>
        </w:tc>
        <w:tc>
          <w:tcPr>
            <w:tcW w:w="752" w:type="dxa"/>
          </w:tcPr>
          <w:p w14:paraId="42EB9BF3" w14:textId="79CE9E87" w:rsidR="00BC123D" w:rsidRDefault="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93" w:type="dxa"/>
          </w:tcPr>
          <w:p w14:paraId="63CA9969" w14:textId="085939DE" w:rsidR="00BC123D" w:rsidRDefault="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r w:rsidR="008F184A" w14:paraId="455FD26A" w14:textId="77777777" w:rsidTr="00D43CC6">
        <w:tc>
          <w:tcPr>
            <w:cnfStyle w:val="001000000000" w:firstRow="0" w:lastRow="0" w:firstColumn="1" w:lastColumn="0" w:oddVBand="0" w:evenVBand="0" w:oddHBand="0" w:evenHBand="0" w:firstRowFirstColumn="0" w:firstRowLastColumn="0" w:lastRowFirstColumn="0" w:lastRowLastColumn="0"/>
            <w:tcW w:w="804" w:type="dxa"/>
          </w:tcPr>
          <w:p w14:paraId="46FBF43E" w14:textId="5BC503A1" w:rsidR="008F184A" w:rsidRDefault="008F184A" w:rsidP="008F184A">
            <w:pPr>
              <w:spacing w:line="400" w:lineRule="exact"/>
              <w:rPr>
                <w:rFonts w:ascii="新宋体" w:hAnsi="新宋体" w:hint="eastAsia"/>
              </w:rPr>
            </w:pPr>
            <w:r>
              <w:rPr>
                <w:rFonts w:ascii="新宋体" w:hAnsi="新宋体" w:hint="eastAsia"/>
              </w:rPr>
              <w:t>2</w:t>
            </w:r>
          </w:p>
        </w:tc>
        <w:tc>
          <w:tcPr>
            <w:tcW w:w="1516" w:type="dxa"/>
          </w:tcPr>
          <w:p w14:paraId="4AD5DC4B" w14:textId="42134A20"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价格变化趋势折线展示模块</w:t>
            </w:r>
          </w:p>
        </w:tc>
        <w:tc>
          <w:tcPr>
            <w:tcW w:w="1559" w:type="dxa"/>
          </w:tcPr>
          <w:p w14:paraId="0971070F" w14:textId="7713982E"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折线展示历史价格数据</w:t>
            </w:r>
          </w:p>
        </w:tc>
        <w:tc>
          <w:tcPr>
            <w:tcW w:w="1293" w:type="dxa"/>
          </w:tcPr>
          <w:p w14:paraId="50288DCF" w14:textId="6F4EE909" w:rsidR="008F184A" w:rsidRDefault="00046590"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w:t>
            </w:r>
            <w:r w:rsidR="008F184A">
              <w:rPr>
                <w:rFonts w:ascii="新宋体" w:hAnsi="新宋体" w:hint="eastAsia"/>
              </w:rPr>
              <w:t>农产品名称</w:t>
            </w:r>
          </w:p>
        </w:tc>
        <w:tc>
          <w:tcPr>
            <w:tcW w:w="1844" w:type="dxa"/>
          </w:tcPr>
          <w:p w14:paraId="3ED5235A" w14:textId="1D66FFFE"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具体产品的历史价格滚动表</w:t>
            </w:r>
          </w:p>
        </w:tc>
        <w:tc>
          <w:tcPr>
            <w:tcW w:w="752" w:type="dxa"/>
          </w:tcPr>
          <w:p w14:paraId="11BA15C8" w14:textId="268DAA6E"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无</w:t>
            </w:r>
          </w:p>
        </w:tc>
        <w:tc>
          <w:tcPr>
            <w:tcW w:w="1293" w:type="dxa"/>
          </w:tcPr>
          <w:p w14:paraId="2AE24438" w14:textId="23CFF230"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正确</w:t>
            </w:r>
          </w:p>
        </w:tc>
      </w:tr>
      <w:tr w:rsidR="008F184A" w14:paraId="2C6C9FE2" w14:textId="77777777" w:rsidTr="00D43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0817FD95" w14:textId="3029220A" w:rsidR="008F184A" w:rsidRDefault="008F184A" w:rsidP="008F184A">
            <w:pPr>
              <w:spacing w:line="400" w:lineRule="exact"/>
              <w:rPr>
                <w:rFonts w:ascii="新宋体" w:hAnsi="新宋体" w:hint="eastAsia"/>
              </w:rPr>
            </w:pPr>
            <w:r>
              <w:rPr>
                <w:rFonts w:ascii="新宋体" w:hAnsi="新宋体" w:hint="eastAsia"/>
              </w:rPr>
              <w:t>3</w:t>
            </w:r>
          </w:p>
        </w:tc>
        <w:tc>
          <w:tcPr>
            <w:tcW w:w="1516" w:type="dxa"/>
          </w:tcPr>
          <w:p w14:paraId="1B680523" w14:textId="3156A25A"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价格变化情况滚动展示模块</w:t>
            </w:r>
          </w:p>
        </w:tc>
        <w:tc>
          <w:tcPr>
            <w:tcW w:w="1559" w:type="dxa"/>
          </w:tcPr>
          <w:p w14:paraId="0099D88D" w14:textId="7814F2DA"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滚动展示价格变化情况</w:t>
            </w:r>
          </w:p>
        </w:tc>
        <w:tc>
          <w:tcPr>
            <w:tcW w:w="1293" w:type="dxa"/>
          </w:tcPr>
          <w:p w14:paraId="29153B9E" w14:textId="422CABBB" w:rsidR="008F184A" w:rsidRDefault="00046590"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w:t>
            </w:r>
            <w:r w:rsidR="008F184A">
              <w:rPr>
                <w:rFonts w:ascii="新宋体" w:hAnsi="新宋体" w:hint="eastAsia"/>
              </w:rPr>
              <w:t>农产品名称</w:t>
            </w:r>
          </w:p>
        </w:tc>
        <w:tc>
          <w:tcPr>
            <w:tcW w:w="1844" w:type="dxa"/>
          </w:tcPr>
          <w:p w14:paraId="2E9CDE30" w14:textId="6BEA1D93"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价格变化情况滚动展示</w:t>
            </w:r>
          </w:p>
        </w:tc>
        <w:tc>
          <w:tcPr>
            <w:tcW w:w="752" w:type="dxa"/>
          </w:tcPr>
          <w:p w14:paraId="5304A8D9" w14:textId="55419B82"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93" w:type="dxa"/>
          </w:tcPr>
          <w:p w14:paraId="74CE6103" w14:textId="50F7ACAE"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r w:rsidR="008F184A" w14:paraId="1ABF55DF" w14:textId="77777777" w:rsidTr="00D43CC6">
        <w:tc>
          <w:tcPr>
            <w:cnfStyle w:val="001000000000" w:firstRow="0" w:lastRow="0" w:firstColumn="1" w:lastColumn="0" w:oddVBand="0" w:evenVBand="0" w:oddHBand="0" w:evenHBand="0" w:firstRowFirstColumn="0" w:firstRowLastColumn="0" w:lastRowFirstColumn="0" w:lastRowLastColumn="0"/>
            <w:tcW w:w="804" w:type="dxa"/>
          </w:tcPr>
          <w:p w14:paraId="5E3E7B3D" w14:textId="5A6AD5DE" w:rsidR="008F184A" w:rsidRDefault="008F184A" w:rsidP="008F184A">
            <w:pPr>
              <w:spacing w:line="400" w:lineRule="exact"/>
              <w:rPr>
                <w:rFonts w:ascii="新宋体" w:hAnsi="新宋体" w:hint="eastAsia"/>
              </w:rPr>
            </w:pPr>
            <w:r>
              <w:rPr>
                <w:rFonts w:ascii="新宋体" w:hAnsi="新宋体" w:hint="eastAsia"/>
              </w:rPr>
              <w:t>4</w:t>
            </w:r>
          </w:p>
        </w:tc>
        <w:tc>
          <w:tcPr>
            <w:tcW w:w="1516" w:type="dxa"/>
          </w:tcPr>
          <w:p w14:paraId="1E0AC0B5" w14:textId="529B9EFA"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价格对比雷达模块</w:t>
            </w:r>
          </w:p>
        </w:tc>
        <w:tc>
          <w:tcPr>
            <w:tcW w:w="1559" w:type="dxa"/>
          </w:tcPr>
          <w:p w14:paraId="1D8FA8A9" w14:textId="7DB84570"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雷达图展示价格</w:t>
            </w:r>
          </w:p>
        </w:tc>
        <w:tc>
          <w:tcPr>
            <w:tcW w:w="1293" w:type="dxa"/>
          </w:tcPr>
          <w:p w14:paraId="2B462B1F" w14:textId="7A3D83C1" w:rsidR="008F184A" w:rsidRDefault="00046590"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w:t>
            </w:r>
            <w:r w:rsidR="008F184A">
              <w:rPr>
                <w:rFonts w:ascii="新宋体" w:hAnsi="新宋体" w:hint="eastAsia"/>
              </w:rPr>
              <w:t>农产品名称</w:t>
            </w:r>
          </w:p>
        </w:tc>
        <w:tc>
          <w:tcPr>
            <w:tcW w:w="1844" w:type="dxa"/>
          </w:tcPr>
          <w:p w14:paraId="3DF101EE" w14:textId="0A760334" w:rsidR="008F184A" w:rsidRDefault="00046590"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价格雷达图</w:t>
            </w:r>
          </w:p>
        </w:tc>
        <w:tc>
          <w:tcPr>
            <w:tcW w:w="752" w:type="dxa"/>
          </w:tcPr>
          <w:p w14:paraId="61E3CDBE" w14:textId="5C772FBE"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无</w:t>
            </w:r>
          </w:p>
        </w:tc>
        <w:tc>
          <w:tcPr>
            <w:tcW w:w="1293" w:type="dxa"/>
          </w:tcPr>
          <w:p w14:paraId="7B58DA65" w14:textId="636F6FD3"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正确</w:t>
            </w:r>
          </w:p>
        </w:tc>
      </w:tr>
      <w:tr w:rsidR="008F184A" w14:paraId="23F0FAD7" w14:textId="77777777" w:rsidTr="00D43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394E052F" w14:textId="4F9B7D50" w:rsidR="008F184A" w:rsidRDefault="008F184A" w:rsidP="008F184A">
            <w:pPr>
              <w:spacing w:line="400" w:lineRule="exact"/>
              <w:rPr>
                <w:rFonts w:ascii="新宋体" w:hAnsi="新宋体" w:hint="eastAsia"/>
              </w:rPr>
            </w:pPr>
            <w:r>
              <w:rPr>
                <w:rFonts w:ascii="新宋体" w:hAnsi="新宋体" w:hint="eastAsia"/>
              </w:rPr>
              <w:t>5</w:t>
            </w:r>
          </w:p>
        </w:tc>
        <w:tc>
          <w:tcPr>
            <w:tcW w:w="1516" w:type="dxa"/>
          </w:tcPr>
          <w:p w14:paraId="0129A642" w14:textId="1FE5C934"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最低价变化饼图</w:t>
            </w:r>
          </w:p>
        </w:tc>
        <w:tc>
          <w:tcPr>
            <w:tcW w:w="1559" w:type="dxa"/>
          </w:tcPr>
          <w:p w14:paraId="35DBDEB6" w14:textId="7F2705BC"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饼状图展示价格比例</w:t>
            </w:r>
          </w:p>
        </w:tc>
        <w:tc>
          <w:tcPr>
            <w:tcW w:w="1293" w:type="dxa"/>
          </w:tcPr>
          <w:p w14:paraId="4EFBB074" w14:textId="2AED595B" w:rsidR="008F184A" w:rsidRDefault="00046590"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w:t>
            </w:r>
            <w:r w:rsidR="008F184A">
              <w:rPr>
                <w:rFonts w:ascii="新宋体" w:hAnsi="新宋体" w:hint="eastAsia"/>
              </w:rPr>
              <w:t>农产品名称</w:t>
            </w:r>
          </w:p>
        </w:tc>
        <w:tc>
          <w:tcPr>
            <w:tcW w:w="1844" w:type="dxa"/>
          </w:tcPr>
          <w:p w14:paraId="28AD2A42" w14:textId="2E82B856" w:rsidR="008F184A" w:rsidRDefault="00046590"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价格饼状图</w:t>
            </w:r>
          </w:p>
        </w:tc>
        <w:tc>
          <w:tcPr>
            <w:tcW w:w="752" w:type="dxa"/>
          </w:tcPr>
          <w:p w14:paraId="163AF0D5" w14:textId="5E105F72"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93" w:type="dxa"/>
          </w:tcPr>
          <w:p w14:paraId="6E35E076" w14:textId="352A722E"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r w:rsidR="008F184A" w14:paraId="71B3BE40" w14:textId="77777777" w:rsidTr="00D43CC6">
        <w:tc>
          <w:tcPr>
            <w:cnfStyle w:val="001000000000" w:firstRow="0" w:lastRow="0" w:firstColumn="1" w:lastColumn="0" w:oddVBand="0" w:evenVBand="0" w:oddHBand="0" w:evenHBand="0" w:firstRowFirstColumn="0" w:firstRowLastColumn="0" w:lastRowFirstColumn="0" w:lastRowLastColumn="0"/>
            <w:tcW w:w="804" w:type="dxa"/>
          </w:tcPr>
          <w:p w14:paraId="6ED3DA34" w14:textId="1B2353D6" w:rsidR="008F184A" w:rsidRDefault="008F184A" w:rsidP="008F184A">
            <w:pPr>
              <w:spacing w:line="400" w:lineRule="exact"/>
              <w:rPr>
                <w:rFonts w:ascii="新宋体" w:hAnsi="新宋体" w:hint="eastAsia"/>
              </w:rPr>
            </w:pPr>
            <w:r>
              <w:rPr>
                <w:rFonts w:ascii="新宋体" w:hAnsi="新宋体" w:hint="eastAsia"/>
              </w:rPr>
              <w:t>6</w:t>
            </w:r>
          </w:p>
        </w:tc>
        <w:tc>
          <w:tcPr>
            <w:tcW w:w="1516" w:type="dxa"/>
          </w:tcPr>
          <w:p w14:paraId="5066DD66" w14:textId="4B94B827"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价格变化柱状图</w:t>
            </w:r>
          </w:p>
        </w:tc>
        <w:tc>
          <w:tcPr>
            <w:tcW w:w="1559" w:type="dxa"/>
          </w:tcPr>
          <w:p w14:paraId="15486A19" w14:textId="4DC32F6D"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柱状图展示价格</w:t>
            </w:r>
          </w:p>
        </w:tc>
        <w:tc>
          <w:tcPr>
            <w:tcW w:w="1293" w:type="dxa"/>
          </w:tcPr>
          <w:p w14:paraId="161B04F8" w14:textId="2E8E070F" w:rsidR="008F184A" w:rsidRDefault="00046590"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w:t>
            </w:r>
            <w:r w:rsidR="008F184A">
              <w:rPr>
                <w:rFonts w:ascii="新宋体" w:hAnsi="新宋体" w:hint="eastAsia"/>
              </w:rPr>
              <w:t>农产品名称</w:t>
            </w:r>
          </w:p>
        </w:tc>
        <w:tc>
          <w:tcPr>
            <w:tcW w:w="1844" w:type="dxa"/>
          </w:tcPr>
          <w:p w14:paraId="259A674D" w14:textId="6D5FBADD" w:rsidR="008F184A" w:rsidRDefault="00046590"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价格柱状图</w:t>
            </w:r>
          </w:p>
        </w:tc>
        <w:tc>
          <w:tcPr>
            <w:tcW w:w="752" w:type="dxa"/>
          </w:tcPr>
          <w:p w14:paraId="2F79BA35" w14:textId="74C3AA54"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无</w:t>
            </w:r>
          </w:p>
        </w:tc>
        <w:tc>
          <w:tcPr>
            <w:tcW w:w="1293" w:type="dxa"/>
          </w:tcPr>
          <w:p w14:paraId="6BE956CC" w14:textId="116A3F05" w:rsidR="008F184A" w:rsidRDefault="008F184A" w:rsidP="008F184A">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正确</w:t>
            </w:r>
          </w:p>
        </w:tc>
      </w:tr>
      <w:tr w:rsidR="00046590" w14:paraId="4E08F135" w14:textId="77777777" w:rsidTr="00D43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27C52598" w14:textId="481A5AF1" w:rsidR="008F184A" w:rsidRDefault="008F184A" w:rsidP="008F184A">
            <w:pPr>
              <w:spacing w:line="400" w:lineRule="exact"/>
              <w:rPr>
                <w:rFonts w:ascii="新宋体" w:hAnsi="新宋体" w:hint="eastAsia"/>
              </w:rPr>
            </w:pPr>
            <w:r>
              <w:rPr>
                <w:rFonts w:ascii="新宋体" w:hAnsi="新宋体" w:hint="eastAsia"/>
              </w:rPr>
              <w:t>7</w:t>
            </w:r>
          </w:p>
        </w:tc>
        <w:tc>
          <w:tcPr>
            <w:tcW w:w="1516" w:type="dxa"/>
          </w:tcPr>
          <w:p w14:paraId="51400CF6" w14:textId="7C7A40D2"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未来7天价格预测</w:t>
            </w:r>
          </w:p>
        </w:tc>
        <w:tc>
          <w:tcPr>
            <w:tcW w:w="1559" w:type="dxa"/>
          </w:tcPr>
          <w:p w14:paraId="213E23EB" w14:textId="512F0613"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预测未来七天价格</w:t>
            </w:r>
          </w:p>
        </w:tc>
        <w:tc>
          <w:tcPr>
            <w:tcW w:w="1293" w:type="dxa"/>
          </w:tcPr>
          <w:p w14:paraId="67F4AD15" w14:textId="1C648162" w:rsidR="008F184A" w:rsidRDefault="00046590"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844" w:type="dxa"/>
          </w:tcPr>
          <w:p w14:paraId="30A1001B" w14:textId="751A4BA3" w:rsidR="008F184A" w:rsidRDefault="00046590"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预测损失，价格分析</w:t>
            </w:r>
          </w:p>
        </w:tc>
        <w:tc>
          <w:tcPr>
            <w:tcW w:w="752" w:type="dxa"/>
          </w:tcPr>
          <w:p w14:paraId="2B8DE0DB" w14:textId="71AB6169"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93" w:type="dxa"/>
          </w:tcPr>
          <w:p w14:paraId="7CF7EB40" w14:textId="56C4F6CC" w:rsidR="008F184A" w:rsidRDefault="008F184A" w:rsidP="008F184A">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bl>
    <w:p w14:paraId="4DF5D05B" w14:textId="77777777" w:rsidR="00D43CC6" w:rsidRPr="00D43CC6" w:rsidRDefault="00D43CC6" w:rsidP="00D43CC6">
      <w:pPr>
        <w:pStyle w:val="be358f00-9758-446e-aec5-cde8345aeef3"/>
        <w:spacing w:line="400" w:lineRule="exact"/>
        <w:ind w:firstLineChars="200" w:firstLine="480"/>
        <w:rPr>
          <w:rFonts w:asciiTheme="minorEastAsia" w:eastAsiaTheme="minorEastAsia" w:hAnsiTheme="minorEastAsia" w:hint="eastAsia"/>
          <w:sz w:val="24"/>
        </w:rPr>
      </w:pPr>
      <w:r w:rsidRPr="00D43CC6">
        <w:rPr>
          <w:rFonts w:asciiTheme="minorEastAsia" w:eastAsiaTheme="minorEastAsia" w:hAnsiTheme="minorEastAsia" w:hint="eastAsia"/>
          <w:sz w:val="24"/>
        </w:rPr>
        <w:lastRenderedPageBreak/>
        <w:t>上述测试用例表中列出了可视化大屏数据展示模块的各项功能及其对应的输入内容、输出内容、问题以及测试结果。</w:t>
      </w:r>
    </w:p>
    <w:p w14:paraId="5C7102C6" w14:textId="77777777" w:rsidR="00D43CC6" w:rsidRDefault="00D43CC6" w:rsidP="00D43CC6">
      <w:pPr>
        <w:pStyle w:val="be358f00-9758-446e-aec5-cde8345aeef3"/>
        <w:spacing w:line="400" w:lineRule="exact"/>
        <w:ind w:firstLineChars="200" w:firstLine="480"/>
        <w:rPr>
          <w:rFonts w:asciiTheme="minorEastAsia" w:eastAsiaTheme="minorEastAsia" w:hAnsiTheme="minorEastAsia" w:hint="eastAsia"/>
          <w:sz w:val="24"/>
        </w:rPr>
      </w:pPr>
      <w:r w:rsidRPr="00D43CC6">
        <w:rPr>
          <w:rFonts w:asciiTheme="minorEastAsia" w:eastAsiaTheme="minorEastAsia" w:hAnsiTheme="minorEastAsia" w:hint="eastAsia"/>
          <w:sz w:val="24"/>
        </w:rPr>
        <w:t>首页展示功能模块通过可视化展示总览的方式，展示了具体农产品的名称和相应的产品价格图标。测试结果显示该功能模块运行正确，能够准确展示农产品名称和价格图标价格变化趋势折线展示模块通过折线图展示了具体农产品的历史价格数据。测试结果表明该功能模块能够正确展示农产品的历史价格滚动表，符合预期。价格变化情况滚动展示模块通过滚动展示价格变化情况，提供了具体农产品的价格变化信息。测试结果显示该功能模块能够正确展示价格变化情况滚动展示，没有问题。</w:t>
      </w:r>
    </w:p>
    <w:p w14:paraId="0C39A806" w14:textId="7BC9E31C" w:rsidR="00D43CC6" w:rsidRPr="00D43CC6" w:rsidRDefault="00D43CC6" w:rsidP="00D43CC6">
      <w:pPr>
        <w:pStyle w:val="be358f00-9758-446e-aec5-cde8345aeef3"/>
        <w:spacing w:line="400" w:lineRule="exact"/>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另外</w:t>
      </w:r>
      <w:r w:rsidRPr="00D43CC6">
        <w:rPr>
          <w:rFonts w:asciiTheme="minorEastAsia" w:eastAsiaTheme="minorEastAsia" w:hAnsiTheme="minorEastAsia" w:hint="eastAsia"/>
          <w:sz w:val="24"/>
        </w:rPr>
        <w:t>价格对比雷达模块通过雷达图展示了具体农产品的价格对比情况。测试结果表明该功能模块能够正确展示价格雷达图，没有出现问题。最低价变化饼图功能模块通过饼状图展示了具体农产品的价格比例，特别是最低价格的变化情况。测试结果显示该功能模块能够正确展示价格饼状图，符合预期。价格变化柱状图功能模块通过柱状图展示了具体农产品的价格变化情况。测试结果表明该功能模块能够正确展示价格柱状图，没有问题。</w:t>
      </w:r>
    </w:p>
    <w:p w14:paraId="757C040A" w14:textId="63AED971" w:rsidR="00D43CC6" w:rsidRPr="00D43CC6" w:rsidRDefault="00D43CC6" w:rsidP="00D43CC6">
      <w:pPr>
        <w:pStyle w:val="be358f00-9758-446e-aec5-cde8345aeef3"/>
        <w:spacing w:line="400" w:lineRule="exact"/>
        <w:ind w:firstLineChars="200" w:firstLine="480"/>
        <w:rPr>
          <w:rFonts w:asciiTheme="minorEastAsia" w:eastAsiaTheme="minorEastAsia" w:hAnsiTheme="minorEastAsia" w:hint="eastAsia"/>
          <w:sz w:val="24"/>
        </w:rPr>
      </w:pPr>
      <w:r w:rsidRPr="00D43CC6">
        <w:rPr>
          <w:rFonts w:asciiTheme="minorEastAsia" w:eastAsiaTheme="minorEastAsia" w:hAnsiTheme="minorEastAsia" w:hint="eastAsia"/>
          <w:sz w:val="24"/>
        </w:rPr>
        <w:t>最后，未来7天价格预测功能模块通过预测未来七天的价格，提供了价格分析和预测损失等信息。测试结果显示该功能模块能够正确预测未来七天的价格，并提供了相应的分析，没有出现问题。</w:t>
      </w:r>
    </w:p>
    <w:p w14:paraId="4056F074" w14:textId="31B3DB1C" w:rsidR="00D43CC6" w:rsidRPr="00D43CC6" w:rsidRDefault="00D43CC6" w:rsidP="00D43CC6">
      <w:pPr>
        <w:pStyle w:val="be358f00-9758-446e-aec5-cde8345aeef3"/>
        <w:spacing w:line="400" w:lineRule="exact"/>
        <w:ind w:firstLineChars="200" w:firstLine="480"/>
        <w:rPr>
          <w:rFonts w:asciiTheme="minorEastAsia" w:eastAsiaTheme="minorEastAsia" w:hAnsiTheme="minorEastAsia" w:hint="eastAsia"/>
          <w:sz w:val="24"/>
        </w:rPr>
      </w:pPr>
      <w:r w:rsidRPr="00D43CC6">
        <w:rPr>
          <w:rFonts w:asciiTheme="minorEastAsia" w:eastAsiaTheme="minorEastAsia" w:hAnsiTheme="minorEastAsia" w:hint="eastAsia"/>
          <w:sz w:val="24"/>
        </w:rPr>
        <w:t>综上所述，根据测试结果，可视化大屏数据展示模块的各项功能都能够正常运行，能够准确展示农产品的价格信息，符合预期要求。这些功能的实现为农产品优选优种分析预测系统提供了直观的数据展示，为用户提供了便捷的决策参考。</w:t>
      </w:r>
    </w:p>
    <w:p w14:paraId="2AC01757" w14:textId="54D493FC" w:rsidR="00046590" w:rsidRDefault="00046590" w:rsidP="006345FC">
      <w:pPr>
        <w:pStyle w:val="b63ee27f-4cf3-414c-9275-d88e3f90795e"/>
        <w:rPr>
          <w:rFonts w:hint="eastAsia"/>
        </w:rPr>
      </w:pPr>
      <w:r>
        <w:rPr>
          <w:rFonts w:hint="eastAsia"/>
        </w:rPr>
        <w:t>6</w:t>
      </w:r>
      <w:r>
        <w:t>.</w:t>
      </w:r>
      <w:r>
        <w:rPr>
          <w:rFonts w:hint="eastAsia"/>
        </w:rPr>
        <w:t>2.2</w:t>
      </w:r>
      <w:r w:rsidRPr="00154E6F">
        <w:rPr>
          <w:rFonts w:hint="eastAsia"/>
        </w:rPr>
        <w:t xml:space="preserve"> </w:t>
      </w:r>
      <w:r>
        <w:rPr>
          <w:rFonts w:hint="eastAsia"/>
        </w:rPr>
        <w:t>预测算法比较</w:t>
      </w:r>
      <w:r w:rsidRPr="008F184A">
        <w:rPr>
          <w:rFonts w:hint="eastAsia"/>
        </w:rPr>
        <w:t>数据展示</w:t>
      </w:r>
    </w:p>
    <w:p w14:paraId="3258F882" w14:textId="0F463F04" w:rsidR="00046590" w:rsidRPr="00C170E6" w:rsidRDefault="00046590" w:rsidP="00C170E6">
      <w:pPr>
        <w:ind w:left="1680" w:firstLine="420"/>
        <w:rPr>
          <w:rFonts w:hint="eastAsia"/>
        </w:rPr>
      </w:pPr>
      <w:r>
        <w:rPr>
          <w:rFonts w:hint="eastAsia"/>
        </w:rPr>
        <w:t>表</w:t>
      </w:r>
      <w:r w:rsidR="00C170E6">
        <w:rPr>
          <w:rFonts w:ascii="新宋体" w:hAnsi="新宋体" w:hint="eastAsia"/>
        </w:rPr>
        <w:t xml:space="preserve">6-2 </w:t>
      </w:r>
      <w:r>
        <w:rPr>
          <w:rFonts w:hint="eastAsia"/>
        </w:rPr>
        <w:t xml:space="preserve"> </w:t>
      </w:r>
      <w:r w:rsidRPr="00046590">
        <w:rPr>
          <w:rFonts w:ascii="新宋体" w:hAnsi="新宋体" w:hint="eastAsia"/>
        </w:rPr>
        <w:t>预测算法比较数据展示</w:t>
      </w:r>
      <w:r>
        <w:rPr>
          <w:rFonts w:hint="eastAsia"/>
        </w:rPr>
        <w:t>测试用例表</w:t>
      </w:r>
    </w:p>
    <w:tbl>
      <w:tblPr>
        <w:tblStyle w:val="60"/>
        <w:tblW w:w="0" w:type="auto"/>
        <w:tblLook w:val="04A0" w:firstRow="1" w:lastRow="0" w:firstColumn="1" w:lastColumn="0" w:noHBand="0" w:noVBand="1"/>
      </w:tblPr>
      <w:tblGrid>
        <w:gridCol w:w="783"/>
        <w:gridCol w:w="1656"/>
        <w:gridCol w:w="1613"/>
        <w:gridCol w:w="1243"/>
        <w:gridCol w:w="1789"/>
        <w:gridCol w:w="734"/>
        <w:gridCol w:w="1243"/>
      </w:tblGrid>
      <w:tr w:rsidR="001107FB" w14:paraId="6D69A1FC" w14:textId="77777777" w:rsidTr="00D43C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6DF364E1" w14:textId="77777777" w:rsidR="00046590" w:rsidRDefault="00046590" w:rsidP="00E147D9">
            <w:pPr>
              <w:spacing w:line="400" w:lineRule="exact"/>
              <w:rPr>
                <w:rFonts w:ascii="新宋体" w:hAnsi="新宋体" w:hint="eastAsia"/>
              </w:rPr>
            </w:pPr>
            <w:r>
              <w:rPr>
                <w:rFonts w:ascii="新宋体" w:hAnsi="新宋体" w:hint="eastAsia"/>
              </w:rPr>
              <w:t>编号</w:t>
            </w:r>
          </w:p>
        </w:tc>
        <w:tc>
          <w:tcPr>
            <w:tcW w:w="1656" w:type="dxa"/>
          </w:tcPr>
          <w:p w14:paraId="2D720559" w14:textId="77777777" w:rsidR="00046590" w:rsidRDefault="00046590" w:rsidP="00E147D9">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功能模块</w:t>
            </w:r>
          </w:p>
        </w:tc>
        <w:tc>
          <w:tcPr>
            <w:tcW w:w="1613" w:type="dxa"/>
          </w:tcPr>
          <w:p w14:paraId="0A43F9AF" w14:textId="77777777" w:rsidR="00046590" w:rsidRDefault="00046590" w:rsidP="00E147D9">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功能描述</w:t>
            </w:r>
          </w:p>
        </w:tc>
        <w:tc>
          <w:tcPr>
            <w:tcW w:w="1243" w:type="dxa"/>
          </w:tcPr>
          <w:p w14:paraId="6CCE5396" w14:textId="77777777" w:rsidR="00046590" w:rsidRDefault="00046590" w:rsidP="00E147D9">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输入内容</w:t>
            </w:r>
          </w:p>
        </w:tc>
        <w:tc>
          <w:tcPr>
            <w:tcW w:w="1789" w:type="dxa"/>
          </w:tcPr>
          <w:p w14:paraId="4269975B" w14:textId="77777777" w:rsidR="00046590" w:rsidRDefault="00046590" w:rsidP="00E147D9">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输出内容</w:t>
            </w:r>
          </w:p>
        </w:tc>
        <w:tc>
          <w:tcPr>
            <w:tcW w:w="734" w:type="dxa"/>
          </w:tcPr>
          <w:p w14:paraId="67E04D41" w14:textId="77777777" w:rsidR="00046590" w:rsidRDefault="00046590" w:rsidP="00E147D9">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问题</w:t>
            </w:r>
          </w:p>
        </w:tc>
        <w:tc>
          <w:tcPr>
            <w:tcW w:w="1243" w:type="dxa"/>
          </w:tcPr>
          <w:p w14:paraId="2300B698" w14:textId="77777777" w:rsidR="00046590" w:rsidRDefault="00046590" w:rsidP="00E147D9">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测试结果</w:t>
            </w:r>
          </w:p>
        </w:tc>
      </w:tr>
      <w:tr w:rsidR="001107FB" w14:paraId="3D54CBC2" w14:textId="77777777" w:rsidTr="00D43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0878264E" w14:textId="77777777" w:rsidR="00046590" w:rsidRDefault="00046590" w:rsidP="00E147D9">
            <w:pPr>
              <w:spacing w:line="400" w:lineRule="exact"/>
              <w:rPr>
                <w:rFonts w:ascii="新宋体" w:hAnsi="新宋体" w:hint="eastAsia"/>
              </w:rPr>
            </w:pPr>
            <w:r>
              <w:rPr>
                <w:rFonts w:ascii="新宋体" w:hAnsi="新宋体" w:hint="eastAsia"/>
              </w:rPr>
              <w:t>1</w:t>
            </w:r>
          </w:p>
        </w:tc>
        <w:tc>
          <w:tcPr>
            <w:tcW w:w="1656" w:type="dxa"/>
          </w:tcPr>
          <w:p w14:paraId="3E02F37C"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Auto</w:t>
            </w:r>
          </w:p>
          <w:p w14:paraId="0462253A" w14:textId="2269558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Regression</w:t>
            </w:r>
          </w:p>
        </w:tc>
        <w:tc>
          <w:tcPr>
            <w:tcW w:w="1613" w:type="dxa"/>
          </w:tcPr>
          <w:p w14:paraId="443ADFF6" w14:textId="1A981FF6"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自回归性能</w:t>
            </w:r>
            <w:r w:rsidR="001107FB">
              <w:rPr>
                <w:rFonts w:ascii="新宋体" w:hAnsi="新宋体" w:hint="eastAsia"/>
              </w:rPr>
              <w:t>展示</w:t>
            </w:r>
          </w:p>
        </w:tc>
        <w:tc>
          <w:tcPr>
            <w:tcW w:w="1243" w:type="dxa"/>
          </w:tcPr>
          <w:p w14:paraId="21AEBB8F"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89" w:type="dxa"/>
          </w:tcPr>
          <w:p w14:paraId="475E1299" w14:textId="0F676FFA" w:rsidR="00046590" w:rsidRDefault="001107FB"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自回归性能折线图</w:t>
            </w:r>
          </w:p>
        </w:tc>
        <w:tc>
          <w:tcPr>
            <w:tcW w:w="734" w:type="dxa"/>
          </w:tcPr>
          <w:p w14:paraId="7EFC5384"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43" w:type="dxa"/>
          </w:tcPr>
          <w:p w14:paraId="311CEA49"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r w:rsidR="009232A2" w14:paraId="308E68B3" w14:textId="77777777" w:rsidTr="00D43CC6">
        <w:tc>
          <w:tcPr>
            <w:cnfStyle w:val="001000000000" w:firstRow="0" w:lastRow="0" w:firstColumn="1" w:lastColumn="0" w:oddVBand="0" w:evenVBand="0" w:oddHBand="0" w:evenHBand="0" w:firstRowFirstColumn="0" w:firstRowLastColumn="0" w:lastRowFirstColumn="0" w:lastRowLastColumn="0"/>
            <w:tcW w:w="783" w:type="dxa"/>
          </w:tcPr>
          <w:p w14:paraId="7919B820" w14:textId="77777777" w:rsidR="00046590" w:rsidRDefault="00046590" w:rsidP="00E147D9">
            <w:pPr>
              <w:spacing w:line="400" w:lineRule="exact"/>
              <w:rPr>
                <w:rFonts w:ascii="新宋体" w:hAnsi="新宋体" w:hint="eastAsia"/>
              </w:rPr>
            </w:pPr>
            <w:r>
              <w:rPr>
                <w:rFonts w:ascii="新宋体" w:hAnsi="新宋体" w:hint="eastAsia"/>
              </w:rPr>
              <w:t>2</w:t>
            </w:r>
          </w:p>
        </w:tc>
        <w:tc>
          <w:tcPr>
            <w:tcW w:w="1656" w:type="dxa"/>
          </w:tcPr>
          <w:p w14:paraId="35746CA6" w14:textId="77777777"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DecisionTree</w:t>
            </w:r>
          </w:p>
          <w:p w14:paraId="6AB99DFB" w14:textId="53F9E935"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Regression</w:t>
            </w:r>
          </w:p>
        </w:tc>
        <w:tc>
          <w:tcPr>
            <w:tcW w:w="1613" w:type="dxa"/>
          </w:tcPr>
          <w:p w14:paraId="6DEE97D9" w14:textId="4293F358"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决策树性能</w:t>
            </w:r>
            <w:r w:rsidR="001107FB">
              <w:rPr>
                <w:rFonts w:ascii="新宋体" w:hAnsi="新宋体" w:hint="eastAsia"/>
              </w:rPr>
              <w:t>展示</w:t>
            </w:r>
          </w:p>
        </w:tc>
        <w:tc>
          <w:tcPr>
            <w:tcW w:w="1243" w:type="dxa"/>
          </w:tcPr>
          <w:p w14:paraId="75444EB9" w14:textId="77777777"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89" w:type="dxa"/>
          </w:tcPr>
          <w:p w14:paraId="588D08D1" w14:textId="26E36715" w:rsidR="00046590" w:rsidRDefault="001107FB"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决策树性能折线图</w:t>
            </w:r>
          </w:p>
        </w:tc>
        <w:tc>
          <w:tcPr>
            <w:tcW w:w="734" w:type="dxa"/>
          </w:tcPr>
          <w:p w14:paraId="35980C46" w14:textId="77777777"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无</w:t>
            </w:r>
          </w:p>
        </w:tc>
        <w:tc>
          <w:tcPr>
            <w:tcW w:w="1243" w:type="dxa"/>
          </w:tcPr>
          <w:p w14:paraId="251BA4CF" w14:textId="77777777"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正确</w:t>
            </w:r>
          </w:p>
        </w:tc>
      </w:tr>
      <w:tr w:rsidR="001107FB" w14:paraId="3B17AD9D" w14:textId="77777777" w:rsidTr="00D43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62536A26" w14:textId="77777777" w:rsidR="00046590" w:rsidRDefault="00046590" w:rsidP="00E147D9">
            <w:pPr>
              <w:spacing w:line="400" w:lineRule="exact"/>
              <w:rPr>
                <w:rFonts w:ascii="新宋体" w:hAnsi="新宋体" w:hint="eastAsia"/>
              </w:rPr>
            </w:pPr>
            <w:r>
              <w:rPr>
                <w:rFonts w:ascii="新宋体" w:hAnsi="新宋体" w:hint="eastAsia"/>
              </w:rPr>
              <w:t>3</w:t>
            </w:r>
          </w:p>
        </w:tc>
        <w:tc>
          <w:tcPr>
            <w:tcW w:w="1656" w:type="dxa"/>
          </w:tcPr>
          <w:p w14:paraId="0E4340C0"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Lasso</w:t>
            </w:r>
          </w:p>
          <w:p w14:paraId="351C2CD1" w14:textId="4E78E05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Regression</w:t>
            </w:r>
          </w:p>
        </w:tc>
        <w:tc>
          <w:tcPr>
            <w:tcW w:w="1613" w:type="dxa"/>
          </w:tcPr>
          <w:p w14:paraId="14F00ED1" w14:textId="23D890D1" w:rsidR="00046590" w:rsidRDefault="001107FB"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Lasso回归性能展示</w:t>
            </w:r>
          </w:p>
        </w:tc>
        <w:tc>
          <w:tcPr>
            <w:tcW w:w="1243" w:type="dxa"/>
          </w:tcPr>
          <w:p w14:paraId="587526F0"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89" w:type="dxa"/>
          </w:tcPr>
          <w:p w14:paraId="2163BC2D" w14:textId="5BC798D1" w:rsidR="00046590" w:rsidRDefault="001107FB"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Lasso回归性能折线图</w:t>
            </w:r>
          </w:p>
        </w:tc>
        <w:tc>
          <w:tcPr>
            <w:tcW w:w="734" w:type="dxa"/>
          </w:tcPr>
          <w:p w14:paraId="0A36CEE9"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43" w:type="dxa"/>
          </w:tcPr>
          <w:p w14:paraId="73AC7BD6"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r w:rsidR="009232A2" w14:paraId="425961B4" w14:textId="77777777" w:rsidTr="00D43CC6">
        <w:tc>
          <w:tcPr>
            <w:cnfStyle w:val="001000000000" w:firstRow="0" w:lastRow="0" w:firstColumn="1" w:lastColumn="0" w:oddVBand="0" w:evenVBand="0" w:oddHBand="0" w:evenHBand="0" w:firstRowFirstColumn="0" w:firstRowLastColumn="0" w:lastRowFirstColumn="0" w:lastRowLastColumn="0"/>
            <w:tcW w:w="783" w:type="dxa"/>
          </w:tcPr>
          <w:p w14:paraId="166C3708" w14:textId="77777777" w:rsidR="00046590" w:rsidRDefault="00046590" w:rsidP="00E147D9">
            <w:pPr>
              <w:spacing w:line="400" w:lineRule="exact"/>
              <w:rPr>
                <w:rFonts w:ascii="新宋体" w:hAnsi="新宋体" w:hint="eastAsia"/>
              </w:rPr>
            </w:pPr>
            <w:r>
              <w:rPr>
                <w:rFonts w:ascii="新宋体" w:hAnsi="新宋体" w:hint="eastAsia"/>
              </w:rPr>
              <w:t>4</w:t>
            </w:r>
          </w:p>
        </w:tc>
        <w:tc>
          <w:tcPr>
            <w:tcW w:w="1656" w:type="dxa"/>
          </w:tcPr>
          <w:p w14:paraId="3B96C752" w14:textId="77777777"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Linear</w:t>
            </w:r>
          </w:p>
          <w:p w14:paraId="5087DCF6" w14:textId="4517C2BE"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Regression</w:t>
            </w:r>
          </w:p>
        </w:tc>
        <w:tc>
          <w:tcPr>
            <w:tcW w:w="1613" w:type="dxa"/>
          </w:tcPr>
          <w:p w14:paraId="0734A5E8" w14:textId="52685D70" w:rsidR="00046590" w:rsidRDefault="001107FB"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线性回归性能展示</w:t>
            </w:r>
          </w:p>
        </w:tc>
        <w:tc>
          <w:tcPr>
            <w:tcW w:w="1243" w:type="dxa"/>
          </w:tcPr>
          <w:p w14:paraId="09CD7546" w14:textId="77777777"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89" w:type="dxa"/>
          </w:tcPr>
          <w:p w14:paraId="2A18B68D" w14:textId="54BD6CEE" w:rsidR="00046590" w:rsidRDefault="001107FB"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线性回归性能折线图</w:t>
            </w:r>
          </w:p>
        </w:tc>
        <w:tc>
          <w:tcPr>
            <w:tcW w:w="734" w:type="dxa"/>
          </w:tcPr>
          <w:p w14:paraId="11201AF0" w14:textId="77777777"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无</w:t>
            </w:r>
          </w:p>
        </w:tc>
        <w:tc>
          <w:tcPr>
            <w:tcW w:w="1243" w:type="dxa"/>
          </w:tcPr>
          <w:p w14:paraId="17B62941" w14:textId="77777777" w:rsidR="00046590" w:rsidRDefault="00046590" w:rsidP="00E147D9">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正确</w:t>
            </w:r>
          </w:p>
        </w:tc>
      </w:tr>
      <w:tr w:rsidR="001107FB" w14:paraId="06B413F6" w14:textId="77777777" w:rsidTr="00D43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7A060DFB" w14:textId="77777777" w:rsidR="00046590" w:rsidRDefault="00046590" w:rsidP="00E147D9">
            <w:pPr>
              <w:spacing w:line="400" w:lineRule="exact"/>
              <w:rPr>
                <w:rFonts w:ascii="新宋体" w:hAnsi="新宋体" w:hint="eastAsia"/>
              </w:rPr>
            </w:pPr>
            <w:r>
              <w:rPr>
                <w:rFonts w:ascii="新宋体" w:hAnsi="新宋体" w:hint="eastAsia"/>
              </w:rPr>
              <w:t>5</w:t>
            </w:r>
          </w:p>
        </w:tc>
        <w:tc>
          <w:tcPr>
            <w:tcW w:w="1656" w:type="dxa"/>
          </w:tcPr>
          <w:p w14:paraId="55533CFC" w14:textId="08853A8D"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LSTM</w:t>
            </w:r>
          </w:p>
        </w:tc>
        <w:tc>
          <w:tcPr>
            <w:tcW w:w="1613" w:type="dxa"/>
          </w:tcPr>
          <w:p w14:paraId="7557717A" w14:textId="1856E023" w:rsidR="00046590" w:rsidRDefault="001107FB"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长短时记忆网络性能展示</w:t>
            </w:r>
          </w:p>
        </w:tc>
        <w:tc>
          <w:tcPr>
            <w:tcW w:w="1243" w:type="dxa"/>
          </w:tcPr>
          <w:p w14:paraId="36A93EAC"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89" w:type="dxa"/>
          </w:tcPr>
          <w:p w14:paraId="15D60EF3" w14:textId="42F10D86" w:rsidR="00046590" w:rsidRDefault="001107FB"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长短时记忆网络性能折线图</w:t>
            </w:r>
          </w:p>
        </w:tc>
        <w:tc>
          <w:tcPr>
            <w:tcW w:w="734" w:type="dxa"/>
          </w:tcPr>
          <w:p w14:paraId="5008382C"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43" w:type="dxa"/>
          </w:tcPr>
          <w:p w14:paraId="665FDD27" w14:textId="77777777" w:rsidR="00046590" w:rsidRDefault="00046590" w:rsidP="00E147D9">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bl>
    <w:p w14:paraId="00E1EDE2" w14:textId="77777777" w:rsidR="00D43CC6" w:rsidRDefault="00D43CC6" w:rsidP="00077960">
      <w:pPr>
        <w:jc w:val="center"/>
        <w:rPr>
          <w:rFonts w:hint="eastAsia"/>
        </w:rPr>
      </w:pPr>
    </w:p>
    <w:p w14:paraId="0B4D5A37" w14:textId="177398F6" w:rsidR="00D43CC6" w:rsidRPr="00D43CC6" w:rsidRDefault="00D43CC6" w:rsidP="00D43CC6">
      <w:pPr>
        <w:ind w:left="1680" w:firstLine="420"/>
        <w:rPr>
          <w:rFonts w:hint="eastAsia"/>
        </w:rPr>
      </w:pPr>
      <w:r>
        <w:rPr>
          <w:rFonts w:hint="eastAsia"/>
        </w:rPr>
        <w:lastRenderedPageBreak/>
        <w:t>续表</w:t>
      </w:r>
      <w:r>
        <w:rPr>
          <w:rFonts w:ascii="新宋体" w:hAnsi="新宋体" w:hint="eastAsia"/>
        </w:rPr>
        <w:t xml:space="preserve">6-2 </w:t>
      </w:r>
      <w:r>
        <w:rPr>
          <w:rFonts w:hint="eastAsia"/>
        </w:rPr>
        <w:t xml:space="preserve"> </w:t>
      </w:r>
      <w:r w:rsidRPr="00046590">
        <w:rPr>
          <w:rFonts w:ascii="新宋体" w:hAnsi="新宋体" w:hint="eastAsia"/>
        </w:rPr>
        <w:t>预测算法比较数据展示</w:t>
      </w:r>
      <w:r>
        <w:rPr>
          <w:rFonts w:hint="eastAsia"/>
        </w:rPr>
        <w:t>测试用例表</w:t>
      </w:r>
    </w:p>
    <w:tbl>
      <w:tblPr>
        <w:tblStyle w:val="60"/>
        <w:tblW w:w="0" w:type="auto"/>
        <w:tblLook w:val="04A0" w:firstRow="1" w:lastRow="0" w:firstColumn="1" w:lastColumn="0" w:noHBand="0" w:noVBand="1"/>
      </w:tblPr>
      <w:tblGrid>
        <w:gridCol w:w="777"/>
        <w:gridCol w:w="1643"/>
        <w:gridCol w:w="1621"/>
        <w:gridCol w:w="1244"/>
        <w:gridCol w:w="1797"/>
        <w:gridCol w:w="735"/>
        <w:gridCol w:w="1244"/>
      </w:tblGrid>
      <w:tr w:rsidR="00D43CC6" w14:paraId="2CEC1167" w14:textId="77777777" w:rsidTr="00D43C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14:paraId="14AF1C1B" w14:textId="745F21CC" w:rsidR="00D43CC6" w:rsidRDefault="00D43CC6" w:rsidP="00D43CC6">
            <w:pPr>
              <w:spacing w:line="400" w:lineRule="exact"/>
              <w:rPr>
                <w:rFonts w:ascii="新宋体" w:hAnsi="新宋体" w:hint="eastAsia"/>
              </w:rPr>
            </w:pPr>
            <w:r>
              <w:rPr>
                <w:rFonts w:ascii="新宋体" w:hAnsi="新宋体" w:hint="eastAsia"/>
              </w:rPr>
              <w:t>编号</w:t>
            </w:r>
          </w:p>
        </w:tc>
        <w:tc>
          <w:tcPr>
            <w:tcW w:w="1643" w:type="dxa"/>
          </w:tcPr>
          <w:p w14:paraId="5850C2EE" w14:textId="2A4DA5BF" w:rsidR="00D43CC6" w:rsidRDefault="00D43CC6" w:rsidP="00D43CC6">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功能模块</w:t>
            </w:r>
          </w:p>
        </w:tc>
        <w:tc>
          <w:tcPr>
            <w:tcW w:w="1621" w:type="dxa"/>
          </w:tcPr>
          <w:p w14:paraId="2D52F89B" w14:textId="41F8DD61" w:rsidR="00D43CC6" w:rsidRDefault="00D43CC6" w:rsidP="00D43CC6">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功能描述</w:t>
            </w:r>
          </w:p>
        </w:tc>
        <w:tc>
          <w:tcPr>
            <w:tcW w:w="1244" w:type="dxa"/>
          </w:tcPr>
          <w:p w14:paraId="63182B79" w14:textId="6E7A15FD" w:rsidR="00D43CC6" w:rsidRDefault="00D43CC6" w:rsidP="00D43CC6">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输入内容</w:t>
            </w:r>
          </w:p>
        </w:tc>
        <w:tc>
          <w:tcPr>
            <w:tcW w:w="1797" w:type="dxa"/>
          </w:tcPr>
          <w:p w14:paraId="3148A0A4" w14:textId="12D360CE" w:rsidR="00D43CC6" w:rsidRDefault="00D43CC6" w:rsidP="00D43CC6">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输出内容</w:t>
            </w:r>
          </w:p>
        </w:tc>
        <w:tc>
          <w:tcPr>
            <w:tcW w:w="735" w:type="dxa"/>
          </w:tcPr>
          <w:p w14:paraId="4A478BB2" w14:textId="6669A480" w:rsidR="00D43CC6" w:rsidRDefault="00D43CC6" w:rsidP="00D43CC6">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问题</w:t>
            </w:r>
          </w:p>
        </w:tc>
        <w:tc>
          <w:tcPr>
            <w:tcW w:w="1244" w:type="dxa"/>
          </w:tcPr>
          <w:p w14:paraId="35C6F685" w14:textId="7E5674B5" w:rsidR="00D43CC6" w:rsidRDefault="00D43CC6" w:rsidP="00D43CC6">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测试结果</w:t>
            </w:r>
          </w:p>
        </w:tc>
      </w:tr>
      <w:tr w:rsidR="00D43CC6" w14:paraId="3E3D0521" w14:textId="77777777" w:rsidTr="00D43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14:paraId="77646206" w14:textId="7E92B4B1" w:rsidR="00D43CC6" w:rsidRDefault="00D43CC6" w:rsidP="00D43CC6">
            <w:pPr>
              <w:spacing w:line="400" w:lineRule="exact"/>
              <w:rPr>
                <w:rFonts w:ascii="新宋体" w:hAnsi="新宋体" w:hint="eastAsia"/>
              </w:rPr>
            </w:pPr>
            <w:r>
              <w:rPr>
                <w:rFonts w:ascii="新宋体" w:hAnsi="新宋体" w:hint="eastAsia"/>
              </w:rPr>
              <w:t>6</w:t>
            </w:r>
          </w:p>
        </w:tc>
        <w:tc>
          <w:tcPr>
            <w:tcW w:w="1643" w:type="dxa"/>
          </w:tcPr>
          <w:p w14:paraId="549B1B51" w14:textId="77777777"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Neural</w:t>
            </w:r>
          </w:p>
          <w:p w14:paraId="75FE7236" w14:textId="5D73E01F"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Network</w:t>
            </w:r>
          </w:p>
        </w:tc>
        <w:tc>
          <w:tcPr>
            <w:tcW w:w="1621" w:type="dxa"/>
          </w:tcPr>
          <w:p w14:paraId="3D708425" w14:textId="152DBF4B"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神经网络展示</w:t>
            </w:r>
          </w:p>
        </w:tc>
        <w:tc>
          <w:tcPr>
            <w:tcW w:w="1244" w:type="dxa"/>
          </w:tcPr>
          <w:p w14:paraId="208A431B" w14:textId="6A0C5EFF"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97" w:type="dxa"/>
          </w:tcPr>
          <w:p w14:paraId="733D171B" w14:textId="19E823D2"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神经网络折线图</w:t>
            </w:r>
          </w:p>
        </w:tc>
        <w:tc>
          <w:tcPr>
            <w:tcW w:w="735" w:type="dxa"/>
          </w:tcPr>
          <w:p w14:paraId="09AC5EC6" w14:textId="600B3B5B"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44" w:type="dxa"/>
          </w:tcPr>
          <w:p w14:paraId="34BC7E10" w14:textId="1B2C2181"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r w:rsidR="00D43CC6" w14:paraId="726B9A93" w14:textId="77777777" w:rsidTr="00D43CC6">
        <w:tc>
          <w:tcPr>
            <w:cnfStyle w:val="001000000000" w:firstRow="0" w:lastRow="0" w:firstColumn="1" w:lastColumn="0" w:oddVBand="0" w:evenVBand="0" w:oddHBand="0" w:evenHBand="0" w:firstRowFirstColumn="0" w:firstRowLastColumn="0" w:lastRowFirstColumn="0" w:lastRowLastColumn="0"/>
            <w:tcW w:w="777" w:type="dxa"/>
          </w:tcPr>
          <w:p w14:paraId="45FA8A3F" w14:textId="423FD1A3" w:rsidR="00D43CC6" w:rsidRDefault="00D43CC6" w:rsidP="00D43CC6">
            <w:pPr>
              <w:spacing w:line="400" w:lineRule="exact"/>
              <w:rPr>
                <w:rFonts w:ascii="新宋体" w:hAnsi="新宋体" w:hint="eastAsia"/>
              </w:rPr>
            </w:pPr>
            <w:r>
              <w:rPr>
                <w:rFonts w:ascii="新宋体" w:hAnsi="新宋体" w:hint="eastAsia"/>
              </w:rPr>
              <w:t>7</w:t>
            </w:r>
          </w:p>
        </w:tc>
        <w:tc>
          <w:tcPr>
            <w:tcW w:w="1643" w:type="dxa"/>
          </w:tcPr>
          <w:p w14:paraId="0FBCD813" w14:textId="77777777" w:rsidR="00D43CC6" w:rsidRDefault="00D43CC6" w:rsidP="00D43CC6">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Ridge</w:t>
            </w:r>
          </w:p>
          <w:p w14:paraId="1F579E72" w14:textId="5AB9F9BD" w:rsidR="00D43CC6" w:rsidRDefault="00D43CC6" w:rsidP="00D43CC6">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Regression</w:t>
            </w:r>
          </w:p>
        </w:tc>
        <w:tc>
          <w:tcPr>
            <w:tcW w:w="1621" w:type="dxa"/>
          </w:tcPr>
          <w:p w14:paraId="0FB70045" w14:textId="656DDD8F" w:rsidR="00D43CC6" w:rsidRDefault="00D43CC6" w:rsidP="00D43CC6">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岭回归性能展示</w:t>
            </w:r>
          </w:p>
        </w:tc>
        <w:tc>
          <w:tcPr>
            <w:tcW w:w="1244" w:type="dxa"/>
          </w:tcPr>
          <w:p w14:paraId="7A92048B" w14:textId="315D727E" w:rsidR="00D43CC6" w:rsidRDefault="00D43CC6" w:rsidP="00D43CC6">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97" w:type="dxa"/>
          </w:tcPr>
          <w:p w14:paraId="02FB5BE9" w14:textId="786EAFC8" w:rsidR="00D43CC6" w:rsidRDefault="00D43CC6" w:rsidP="00D43CC6">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岭回归性能折线图</w:t>
            </w:r>
          </w:p>
        </w:tc>
        <w:tc>
          <w:tcPr>
            <w:tcW w:w="735" w:type="dxa"/>
          </w:tcPr>
          <w:p w14:paraId="0001B7D7" w14:textId="31EAE64A" w:rsidR="00D43CC6" w:rsidRDefault="00D43CC6" w:rsidP="00D43CC6">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无</w:t>
            </w:r>
          </w:p>
        </w:tc>
        <w:tc>
          <w:tcPr>
            <w:tcW w:w="1244" w:type="dxa"/>
          </w:tcPr>
          <w:p w14:paraId="5CF65D71" w14:textId="33C09E88" w:rsidR="00D43CC6" w:rsidRDefault="00D43CC6" w:rsidP="00D43CC6">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正确</w:t>
            </w:r>
          </w:p>
        </w:tc>
      </w:tr>
      <w:tr w:rsidR="00D43CC6" w14:paraId="49BF4F65" w14:textId="77777777" w:rsidTr="00D43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14:paraId="4440FCB3" w14:textId="7F8E9DB8" w:rsidR="00D43CC6" w:rsidRDefault="00D43CC6" w:rsidP="00D43CC6">
            <w:pPr>
              <w:spacing w:line="400" w:lineRule="exact"/>
              <w:rPr>
                <w:rFonts w:ascii="新宋体" w:hAnsi="新宋体" w:hint="eastAsia"/>
              </w:rPr>
            </w:pPr>
            <w:r>
              <w:rPr>
                <w:rFonts w:ascii="新宋体" w:hAnsi="新宋体" w:hint="eastAsia"/>
              </w:rPr>
              <w:t>8</w:t>
            </w:r>
          </w:p>
        </w:tc>
        <w:tc>
          <w:tcPr>
            <w:tcW w:w="1643" w:type="dxa"/>
          </w:tcPr>
          <w:p w14:paraId="1D45A5A4" w14:textId="77777777"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XGBoot</w:t>
            </w:r>
          </w:p>
          <w:p w14:paraId="0C2B3D5E" w14:textId="13F0398E"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REgression</w:t>
            </w:r>
          </w:p>
        </w:tc>
        <w:tc>
          <w:tcPr>
            <w:tcW w:w="1621" w:type="dxa"/>
          </w:tcPr>
          <w:p w14:paraId="01DCC02D" w14:textId="77777777"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XGBoot</w:t>
            </w:r>
          </w:p>
          <w:p w14:paraId="71DDE68F" w14:textId="0CC52BAF"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回归性能展示</w:t>
            </w:r>
          </w:p>
        </w:tc>
        <w:tc>
          <w:tcPr>
            <w:tcW w:w="1244" w:type="dxa"/>
          </w:tcPr>
          <w:p w14:paraId="68E2EA9E" w14:textId="032987EF"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97" w:type="dxa"/>
          </w:tcPr>
          <w:p w14:paraId="6B509E80" w14:textId="77777777"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XGBoot</w:t>
            </w:r>
          </w:p>
          <w:p w14:paraId="644F942D" w14:textId="0EDD786A"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回归性能折线图</w:t>
            </w:r>
          </w:p>
        </w:tc>
        <w:tc>
          <w:tcPr>
            <w:tcW w:w="735" w:type="dxa"/>
          </w:tcPr>
          <w:p w14:paraId="5BF467F3" w14:textId="61612AFC"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44" w:type="dxa"/>
          </w:tcPr>
          <w:p w14:paraId="4A44BACE" w14:textId="67BAF364" w:rsidR="00D43CC6" w:rsidRDefault="00D43CC6" w:rsidP="00D43CC6">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bl>
    <w:p w14:paraId="4E073C15" w14:textId="77777777" w:rsidR="00D43CC6" w:rsidRDefault="00D43CC6" w:rsidP="00D43CC6">
      <w:pPr>
        <w:spacing w:line="400" w:lineRule="exact"/>
        <w:ind w:firstLineChars="200" w:firstLine="480"/>
        <w:rPr>
          <w:rFonts w:hint="eastAsia"/>
        </w:rPr>
      </w:pPr>
      <w:r>
        <w:rPr>
          <w:rFonts w:hint="eastAsia"/>
        </w:rPr>
        <w:t>上述测试用例表中展示了预测算法比较数据展示模块的各项功能及其对应的输入内容、输出内容、问题以及测试结果。</w:t>
      </w:r>
    </w:p>
    <w:p w14:paraId="3089213A" w14:textId="6D549944" w:rsidR="00D43CC6" w:rsidRDefault="00D43CC6" w:rsidP="00D43CC6">
      <w:pPr>
        <w:spacing w:line="400" w:lineRule="exact"/>
        <w:ind w:firstLineChars="200" w:firstLine="480"/>
        <w:rPr>
          <w:rFonts w:hint="eastAsia"/>
        </w:rPr>
      </w:pPr>
      <w:r>
        <w:rPr>
          <w:rFonts w:hint="eastAsia"/>
        </w:rPr>
        <w:t>Auto Regression</w:t>
      </w:r>
      <w:r>
        <w:rPr>
          <w:rFonts w:hint="eastAsia"/>
        </w:rPr>
        <w:t>功能模块展示了具体农产品的自回归性能，通过自回归性能折线图展示。测试结果表明该功能模块能够正确展示农产品的自回归性能折线图，没有问题。</w:t>
      </w:r>
      <w:r>
        <w:rPr>
          <w:rFonts w:hint="eastAsia"/>
        </w:rPr>
        <w:t>Decision Tree Regression</w:t>
      </w:r>
      <w:r>
        <w:rPr>
          <w:rFonts w:hint="eastAsia"/>
        </w:rPr>
        <w:t>功能模块展示了具体农产品的决策树性能，通过决策树性能折线图展示。测试结果显示该功能模块能够正确展示农产品的决策树性能折线图，符合预期要求。</w:t>
      </w:r>
      <w:r>
        <w:rPr>
          <w:rFonts w:hint="eastAsia"/>
        </w:rPr>
        <w:t>Lasso Regression</w:t>
      </w:r>
      <w:r>
        <w:rPr>
          <w:rFonts w:hint="eastAsia"/>
        </w:rPr>
        <w:t>功能模块展示了具体农产品的</w:t>
      </w:r>
      <w:r>
        <w:rPr>
          <w:rFonts w:hint="eastAsia"/>
        </w:rPr>
        <w:t>Lasso</w:t>
      </w:r>
      <w:r>
        <w:rPr>
          <w:rFonts w:hint="eastAsia"/>
        </w:rPr>
        <w:t>回归性能，通过</w:t>
      </w:r>
      <w:r>
        <w:rPr>
          <w:rFonts w:hint="eastAsia"/>
        </w:rPr>
        <w:t>Lasso</w:t>
      </w:r>
      <w:r>
        <w:rPr>
          <w:rFonts w:hint="eastAsia"/>
        </w:rPr>
        <w:t>回归性能折线图展示。测试结果表明该功能模块能够正确展示农产品的</w:t>
      </w:r>
      <w:r>
        <w:rPr>
          <w:rFonts w:hint="eastAsia"/>
        </w:rPr>
        <w:t>Lasso</w:t>
      </w:r>
      <w:r>
        <w:rPr>
          <w:rFonts w:hint="eastAsia"/>
        </w:rPr>
        <w:t>回归性能折线图，没有出现问题。</w:t>
      </w:r>
    </w:p>
    <w:p w14:paraId="48801825" w14:textId="5426492B" w:rsidR="00D43CC6" w:rsidRDefault="00D43CC6" w:rsidP="00D43CC6">
      <w:pPr>
        <w:spacing w:line="400" w:lineRule="exact"/>
        <w:ind w:firstLineChars="200" w:firstLine="480"/>
        <w:rPr>
          <w:rFonts w:hint="eastAsia"/>
        </w:rPr>
      </w:pPr>
      <w:r>
        <w:rPr>
          <w:rFonts w:hint="eastAsia"/>
        </w:rPr>
        <w:t>接下来，</w:t>
      </w:r>
      <w:r>
        <w:rPr>
          <w:rFonts w:hint="eastAsia"/>
        </w:rPr>
        <w:t>Linear Regression</w:t>
      </w:r>
      <w:r>
        <w:rPr>
          <w:rFonts w:hint="eastAsia"/>
        </w:rPr>
        <w:t>功能模块展示了具体农产品的线性回归性能，通过线性回归性能折线图展示。测试结果显示该功能模块能够正确展示农产品的线性回归性能折线图，没有问题。另外，</w:t>
      </w:r>
      <w:r>
        <w:rPr>
          <w:rFonts w:hint="eastAsia"/>
        </w:rPr>
        <w:t>LSTM (</w:t>
      </w:r>
      <w:r>
        <w:rPr>
          <w:rFonts w:hint="eastAsia"/>
        </w:rPr>
        <w:t>长短时记忆网络</w:t>
      </w:r>
      <w:r>
        <w:rPr>
          <w:rFonts w:hint="eastAsia"/>
        </w:rPr>
        <w:t>)</w:t>
      </w:r>
      <w:r>
        <w:rPr>
          <w:rFonts w:hint="eastAsia"/>
        </w:rPr>
        <w:t>功能模块展示了具体农产品的长短时记忆网络性能，通过长短时记忆网络性能折线图展示。测试结果表明该功能模块能够正确展示农产品的长短时记忆网络性能折线图，符合预期要求。此外，</w:t>
      </w:r>
      <w:r>
        <w:rPr>
          <w:rFonts w:hint="eastAsia"/>
        </w:rPr>
        <w:t>Neural Network</w:t>
      </w:r>
      <w:r>
        <w:rPr>
          <w:rFonts w:hint="eastAsia"/>
        </w:rPr>
        <w:t>功能模块展示了具体农产品的神经网络性能，通过神经网络折线图展示。测试结果显示该功能模块能够正确展示农产品的神经网络折线图，没有出现问题。</w:t>
      </w:r>
    </w:p>
    <w:p w14:paraId="1190AA86" w14:textId="77777777" w:rsidR="00D43CC6" w:rsidRDefault="00D43CC6" w:rsidP="00D43CC6">
      <w:pPr>
        <w:spacing w:line="400" w:lineRule="exact"/>
        <w:ind w:firstLineChars="200" w:firstLine="480"/>
        <w:rPr>
          <w:rFonts w:hint="eastAsia"/>
        </w:rPr>
      </w:pPr>
      <w:r>
        <w:rPr>
          <w:rFonts w:hint="eastAsia"/>
        </w:rPr>
        <w:t>最后，</w:t>
      </w:r>
      <w:r>
        <w:rPr>
          <w:rFonts w:hint="eastAsia"/>
        </w:rPr>
        <w:t>Ridge Regression</w:t>
      </w:r>
      <w:r>
        <w:rPr>
          <w:rFonts w:hint="eastAsia"/>
        </w:rPr>
        <w:t>功能模块展示了具体农产品的岭回归性能，通过岭回归性能折线图展示。测试结果表明该功能模块能够正确展示农产品的岭回归性能折线图，没有问题。</w:t>
      </w:r>
    </w:p>
    <w:p w14:paraId="3285BD3F" w14:textId="402504D4" w:rsidR="00D43CC6" w:rsidRDefault="00D43CC6" w:rsidP="00D43CC6">
      <w:pPr>
        <w:spacing w:line="400" w:lineRule="exact"/>
        <w:ind w:firstLineChars="200" w:firstLine="480"/>
        <w:rPr>
          <w:rFonts w:hint="eastAsia"/>
        </w:rPr>
      </w:pPr>
      <w:r>
        <w:rPr>
          <w:rFonts w:hint="eastAsia"/>
        </w:rPr>
        <w:t>综上所述，根据测试结果，预测算法比较数据展示模块的各项功能都能够正常运行，能够准确展示农产品的预测算法性能信息，符合预期要求。这些功能的实现为用户提供了对不同预测算法的性能比较和选择参考，有助于提高农产品预测准确性和优化决策过程。</w:t>
      </w:r>
    </w:p>
    <w:p w14:paraId="0E921151" w14:textId="6372C35A" w:rsidR="00D43CC6" w:rsidRDefault="00D43CC6" w:rsidP="00077960">
      <w:pPr>
        <w:jc w:val="center"/>
        <w:rPr>
          <w:rFonts w:hint="eastAsia"/>
        </w:rPr>
      </w:pPr>
      <w:r>
        <w:rPr>
          <w:rFonts w:hint="eastAsia"/>
        </w:rPr>
        <w:t>同时我们还对上述算法的平均性能进行了一个详尽的比较，如下表所示</w:t>
      </w:r>
    </w:p>
    <w:p w14:paraId="284160DA" w14:textId="77777777" w:rsidR="00D43CC6" w:rsidRDefault="00D43CC6" w:rsidP="00077960">
      <w:pPr>
        <w:jc w:val="center"/>
        <w:rPr>
          <w:rFonts w:hint="eastAsia"/>
        </w:rPr>
      </w:pPr>
    </w:p>
    <w:p w14:paraId="2A829BAF" w14:textId="77777777" w:rsidR="00D43CC6" w:rsidRPr="00D43CC6" w:rsidRDefault="00D43CC6" w:rsidP="00077960">
      <w:pPr>
        <w:jc w:val="center"/>
        <w:rPr>
          <w:rFonts w:hint="eastAsia"/>
        </w:rPr>
      </w:pPr>
    </w:p>
    <w:p w14:paraId="1E420D7E" w14:textId="77777777" w:rsidR="00D43CC6" w:rsidRDefault="00D43CC6" w:rsidP="00077960">
      <w:pPr>
        <w:jc w:val="center"/>
        <w:rPr>
          <w:rFonts w:hint="eastAsia"/>
        </w:rPr>
      </w:pPr>
    </w:p>
    <w:p w14:paraId="48DEA5F5" w14:textId="4FB9DC33" w:rsidR="00C53728" w:rsidRDefault="00077960" w:rsidP="00077960">
      <w:pPr>
        <w:jc w:val="center"/>
        <w:rPr>
          <w:rFonts w:hint="eastAsia"/>
        </w:rPr>
      </w:pPr>
      <w:r>
        <w:rPr>
          <w:rFonts w:hint="eastAsia"/>
        </w:rPr>
        <w:lastRenderedPageBreak/>
        <w:t>表</w:t>
      </w:r>
      <w:r w:rsidR="00C170E6">
        <w:rPr>
          <w:rFonts w:hint="eastAsia"/>
        </w:rPr>
        <w:t>6-3</w:t>
      </w:r>
      <w:r>
        <w:rPr>
          <w:rFonts w:hint="eastAsia"/>
        </w:rPr>
        <w:t xml:space="preserve"> </w:t>
      </w:r>
      <w:r>
        <w:rPr>
          <w:rFonts w:hint="eastAsia"/>
        </w:rPr>
        <w:t>预测算法平均性能比较</w:t>
      </w:r>
    </w:p>
    <w:tbl>
      <w:tblPr>
        <w:tblStyle w:val="af4"/>
        <w:tblW w:w="0" w:type="auto"/>
        <w:tblLook w:val="04A0" w:firstRow="1" w:lastRow="0" w:firstColumn="1" w:lastColumn="0" w:noHBand="0" w:noVBand="1"/>
      </w:tblPr>
      <w:tblGrid>
        <w:gridCol w:w="2856"/>
        <w:gridCol w:w="2062"/>
        <w:gridCol w:w="2096"/>
        <w:gridCol w:w="2047"/>
      </w:tblGrid>
      <w:tr w:rsidR="00077960" w14:paraId="48091969" w14:textId="77777777" w:rsidTr="00C872F0">
        <w:tc>
          <w:tcPr>
            <w:tcW w:w="2856" w:type="dxa"/>
          </w:tcPr>
          <w:p w14:paraId="6B1A4E4C" w14:textId="586073FB" w:rsidR="00077960" w:rsidRDefault="00077960" w:rsidP="00077960">
            <w:pPr>
              <w:jc w:val="center"/>
              <w:rPr>
                <w:rFonts w:hint="eastAsia"/>
              </w:rPr>
            </w:pPr>
            <w:r>
              <w:rPr>
                <w:rFonts w:hint="eastAsia"/>
              </w:rPr>
              <w:t>算法名称</w:t>
            </w:r>
          </w:p>
        </w:tc>
        <w:tc>
          <w:tcPr>
            <w:tcW w:w="2062" w:type="dxa"/>
          </w:tcPr>
          <w:p w14:paraId="6B3AA92D" w14:textId="074E460B" w:rsidR="00077960" w:rsidRDefault="00077960" w:rsidP="00077960">
            <w:pPr>
              <w:jc w:val="center"/>
              <w:rPr>
                <w:rFonts w:hint="eastAsia"/>
              </w:rPr>
            </w:pPr>
            <w:r>
              <w:rPr>
                <w:rFonts w:hint="eastAsia"/>
              </w:rPr>
              <w:t>MAE</w:t>
            </w:r>
          </w:p>
        </w:tc>
        <w:tc>
          <w:tcPr>
            <w:tcW w:w="2096" w:type="dxa"/>
          </w:tcPr>
          <w:p w14:paraId="44790F05" w14:textId="60E1D003" w:rsidR="00077960" w:rsidRDefault="00077960" w:rsidP="00077960">
            <w:pPr>
              <w:jc w:val="center"/>
              <w:rPr>
                <w:rFonts w:hint="eastAsia"/>
              </w:rPr>
            </w:pPr>
            <w:r>
              <w:rPr>
                <w:rFonts w:hint="eastAsia"/>
              </w:rPr>
              <w:t>MSE</w:t>
            </w:r>
          </w:p>
        </w:tc>
        <w:tc>
          <w:tcPr>
            <w:tcW w:w="2047" w:type="dxa"/>
          </w:tcPr>
          <w:p w14:paraId="73420D67" w14:textId="6300A769" w:rsidR="00077960" w:rsidRDefault="00077960" w:rsidP="00077960">
            <w:pPr>
              <w:jc w:val="center"/>
              <w:rPr>
                <w:rFonts w:hint="eastAsia"/>
              </w:rPr>
            </w:pPr>
            <w:r>
              <w:rPr>
                <w:rFonts w:hint="eastAsia"/>
              </w:rPr>
              <w:t>R2</w:t>
            </w:r>
          </w:p>
        </w:tc>
      </w:tr>
      <w:tr w:rsidR="00077960" w14:paraId="59A64632" w14:textId="77777777" w:rsidTr="00C872F0">
        <w:tc>
          <w:tcPr>
            <w:tcW w:w="2856" w:type="dxa"/>
          </w:tcPr>
          <w:p w14:paraId="2020A7B0" w14:textId="6CCE2238" w:rsidR="00077960" w:rsidRDefault="00077960" w:rsidP="00077960">
            <w:pPr>
              <w:jc w:val="center"/>
              <w:rPr>
                <w:rFonts w:hint="eastAsia"/>
              </w:rPr>
            </w:pPr>
            <w:r>
              <w:rPr>
                <w:rFonts w:hint="eastAsia"/>
              </w:rPr>
              <w:t>AutoRegression</w:t>
            </w:r>
          </w:p>
        </w:tc>
        <w:tc>
          <w:tcPr>
            <w:tcW w:w="2062" w:type="dxa"/>
          </w:tcPr>
          <w:p w14:paraId="1FCDDCE9" w14:textId="2038B09E" w:rsidR="00077960" w:rsidRDefault="00077960" w:rsidP="00077960">
            <w:pPr>
              <w:jc w:val="center"/>
              <w:rPr>
                <w:rFonts w:hint="eastAsia"/>
              </w:rPr>
            </w:pPr>
            <w:r>
              <w:rPr>
                <w:rFonts w:hint="eastAsia"/>
              </w:rPr>
              <w:t>-11.64</w:t>
            </w:r>
          </w:p>
        </w:tc>
        <w:tc>
          <w:tcPr>
            <w:tcW w:w="2096" w:type="dxa"/>
          </w:tcPr>
          <w:p w14:paraId="37A0A58B" w14:textId="0A632308" w:rsidR="00077960" w:rsidRDefault="00077960" w:rsidP="00077960">
            <w:pPr>
              <w:jc w:val="center"/>
              <w:rPr>
                <w:rFonts w:hint="eastAsia"/>
              </w:rPr>
            </w:pPr>
            <w:r>
              <w:rPr>
                <w:rFonts w:hint="eastAsia"/>
              </w:rPr>
              <w:t>-10.54</w:t>
            </w:r>
          </w:p>
        </w:tc>
        <w:tc>
          <w:tcPr>
            <w:tcW w:w="2047" w:type="dxa"/>
          </w:tcPr>
          <w:p w14:paraId="28FBA99A" w14:textId="64F28778" w:rsidR="00077960" w:rsidRDefault="00077960" w:rsidP="00077960">
            <w:pPr>
              <w:jc w:val="center"/>
              <w:rPr>
                <w:rFonts w:hint="eastAsia"/>
              </w:rPr>
            </w:pPr>
            <w:r>
              <w:rPr>
                <w:rFonts w:hint="eastAsia"/>
              </w:rPr>
              <w:t>-2.62</w:t>
            </w:r>
          </w:p>
        </w:tc>
      </w:tr>
      <w:tr w:rsidR="00077960" w14:paraId="4BA44CCE" w14:textId="77777777" w:rsidTr="00C872F0">
        <w:tc>
          <w:tcPr>
            <w:tcW w:w="2856" w:type="dxa"/>
          </w:tcPr>
          <w:p w14:paraId="5ADFD06B" w14:textId="4243A770" w:rsidR="00077960" w:rsidRDefault="00077960" w:rsidP="00077960">
            <w:pPr>
              <w:jc w:val="center"/>
              <w:rPr>
                <w:rFonts w:hint="eastAsia"/>
              </w:rPr>
            </w:pPr>
            <w:r>
              <w:rPr>
                <w:rFonts w:hint="eastAsia"/>
              </w:rPr>
              <w:t>DecisionTreeRegression</w:t>
            </w:r>
          </w:p>
        </w:tc>
        <w:tc>
          <w:tcPr>
            <w:tcW w:w="2062" w:type="dxa"/>
          </w:tcPr>
          <w:p w14:paraId="574B740F" w14:textId="6E51CC25" w:rsidR="00077960" w:rsidRDefault="00077960" w:rsidP="00077960">
            <w:pPr>
              <w:jc w:val="center"/>
              <w:rPr>
                <w:rFonts w:hint="eastAsia"/>
              </w:rPr>
            </w:pPr>
            <w:r>
              <w:rPr>
                <w:rFonts w:hint="eastAsia"/>
              </w:rPr>
              <w:t>8.84</w:t>
            </w:r>
          </w:p>
        </w:tc>
        <w:tc>
          <w:tcPr>
            <w:tcW w:w="2096" w:type="dxa"/>
          </w:tcPr>
          <w:p w14:paraId="04B03F77" w14:textId="79A002A4" w:rsidR="00077960" w:rsidRDefault="00077960" w:rsidP="00077960">
            <w:pPr>
              <w:jc w:val="center"/>
              <w:rPr>
                <w:rFonts w:hint="eastAsia"/>
              </w:rPr>
            </w:pPr>
            <w:r>
              <w:rPr>
                <w:rFonts w:hint="eastAsia"/>
              </w:rPr>
              <w:t>1.36</w:t>
            </w:r>
          </w:p>
        </w:tc>
        <w:tc>
          <w:tcPr>
            <w:tcW w:w="2047" w:type="dxa"/>
          </w:tcPr>
          <w:p w14:paraId="787F6DCD" w14:textId="3F6EF57C" w:rsidR="00077960" w:rsidRDefault="00077960" w:rsidP="00077960">
            <w:pPr>
              <w:jc w:val="center"/>
              <w:rPr>
                <w:rFonts w:hint="eastAsia"/>
              </w:rPr>
            </w:pPr>
            <w:r>
              <w:rPr>
                <w:rFonts w:hint="eastAsia"/>
              </w:rPr>
              <w:t>0.94</w:t>
            </w:r>
          </w:p>
        </w:tc>
      </w:tr>
      <w:tr w:rsidR="00077960" w14:paraId="08E423C5" w14:textId="77777777" w:rsidTr="00C872F0">
        <w:tc>
          <w:tcPr>
            <w:tcW w:w="2856" w:type="dxa"/>
          </w:tcPr>
          <w:p w14:paraId="79235413" w14:textId="08A1AB64" w:rsidR="00077960" w:rsidRDefault="00077960" w:rsidP="00077960">
            <w:pPr>
              <w:jc w:val="center"/>
              <w:rPr>
                <w:rFonts w:hint="eastAsia"/>
              </w:rPr>
            </w:pPr>
            <w:r>
              <w:rPr>
                <w:rFonts w:hint="eastAsia"/>
              </w:rPr>
              <w:t>LassoRegression</w:t>
            </w:r>
          </w:p>
        </w:tc>
        <w:tc>
          <w:tcPr>
            <w:tcW w:w="2062" w:type="dxa"/>
          </w:tcPr>
          <w:p w14:paraId="5B5D438E" w14:textId="58A277BC" w:rsidR="00077960" w:rsidRDefault="00077960" w:rsidP="00077960">
            <w:pPr>
              <w:jc w:val="center"/>
              <w:rPr>
                <w:rFonts w:hint="eastAsia"/>
              </w:rPr>
            </w:pPr>
            <w:r>
              <w:rPr>
                <w:rFonts w:hint="eastAsia"/>
              </w:rPr>
              <w:t>1.78</w:t>
            </w:r>
          </w:p>
        </w:tc>
        <w:tc>
          <w:tcPr>
            <w:tcW w:w="2096" w:type="dxa"/>
          </w:tcPr>
          <w:p w14:paraId="23F572BC" w14:textId="55D48AFA" w:rsidR="00077960" w:rsidRDefault="00077960" w:rsidP="00077960">
            <w:pPr>
              <w:jc w:val="center"/>
              <w:rPr>
                <w:rFonts w:hint="eastAsia"/>
              </w:rPr>
            </w:pPr>
            <w:r>
              <w:rPr>
                <w:rFonts w:hint="eastAsia"/>
              </w:rPr>
              <w:t>2.15</w:t>
            </w:r>
          </w:p>
        </w:tc>
        <w:tc>
          <w:tcPr>
            <w:tcW w:w="2047" w:type="dxa"/>
          </w:tcPr>
          <w:p w14:paraId="1A3F491A" w14:textId="073AA97F" w:rsidR="00077960" w:rsidRDefault="00077960" w:rsidP="00077960">
            <w:pPr>
              <w:jc w:val="center"/>
              <w:rPr>
                <w:rFonts w:hint="eastAsia"/>
              </w:rPr>
            </w:pPr>
            <w:r>
              <w:rPr>
                <w:rFonts w:hint="eastAsia"/>
              </w:rPr>
              <w:t>0.38</w:t>
            </w:r>
          </w:p>
        </w:tc>
      </w:tr>
      <w:tr w:rsidR="00077960" w14:paraId="70155B44" w14:textId="77777777" w:rsidTr="00C872F0">
        <w:tc>
          <w:tcPr>
            <w:tcW w:w="2856" w:type="dxa"/>
          </w:tcPr>
          <w:p w14:paraId="333CEE52" w14:textId="6998EF3E" w:rsidR="00077960" w:rsidRDefault="00077960" w:rsidP="00077960">
            <w:pPr>
              <w:jc w:val="center"/>
              <w:rPr>
                <w:rFonts w:hint="eastAsia"/>
              </w:rPr>
            </w:pPr>
            <w:r>
              <w:rPr>
                <w:rFonts w:hint="eastAsia"/>
              </w:rPr>
              <w:t>LinearRegression</w:t>
            </w:r>
          </w:p>
        </w:tc>
        <w:tc>
          <w:tcPr>
            <w:tcW w:w="2062" w:type="dxa"/>
          </w:tcPr>
          <w:p w14:paraId="438F8AA4" w14:textId="4919EEE3" w:rsidR="00077960" w:rsidRDefault="00077960" w:rsidP="00077960">
            <w:pPr>
              <w:jc w:val="center"/>
              <w:rPr>
                <w:rFonts w:hint="eastAsia"/>
              </w:rPr>
            </w:pPr>
            <w:r>
              <w:rPr>
                <w:rFonts w:hint="eastAsia"/>
              </w:rPr>
              <w:t>1.95</w:t>
            </w:r>
          </w:p>
        </w:tc>
        <w:tc>
          <w:tcPr>
            <w:tcW w:w="2096" w:type="dxa"/>
          </w:tcPr>
          <w:p w14:paraId="74C6A106" w14:textId="2B1E8F03" w:rsidR="00077960" w:rsidRDefault="00077960" w:rsidP="00077960">
            <w:pPr>
              <w:jc w:val="center"/>
              <w:rPr>
                <w:rFonts w:hint="eastAsia"/>
              </w:rPr>
            </w:pPr>
            <w:r>
              <w:rPr>
                <w:rFonts w:hint="eastAsia"/>
              </w:rPr>
              <w:t>2.33</w:t>
            </w:r>
          </w:p>
        </w:tc>
        <w:tc>
          <w:tcPr>
            <w:tcW w:w="2047" w:type="dxa"/>
          </w:tcPr>
          <w:p w14:paraId="031C4F28" w14:textId="230C66A5" w:rsidR="00077960" w:rsidRDefault="00077960" w:rsidP="00077960">
            <w:pPr>
              <w:jc w:val="center"/>
              <w:rPr>
                <w:rFonts w:hint="eastAsia"/>
              </w:rPr>
            </w:pPr>
            <w:r>
              <w:rPr>
                <w:rFonts w:hint="eastAsia"/>
              </w:rPr>
              <w:t>0.40</w:t>
            </w:r>
          </w:p>
        </w:tc>
      </w:tr>
      <w:tr w:rsidR="00077960" w14:paraId="22DCDE83" w14:textId="77777777" w:rsidTr="00C872F0">
        <w:tc>
          <w:tcPr>
            <w:tcW w:w="2856" w:type="dxa"/>
          </w:tcPr>
          <w:p w14:paraId="7E5B2036" w14:textId="6BE1EBE8" w:rsidR="00077960" w:rsidRDefault="00077960" w:rsidP="00077960">
            <w:pPr>
              <w:jc w:val="center"/>
              <w:rPr>
                <w:rFonts w:hint="eastAsia"/>
              </w:rPr>
            </w:pPr>
            <w:r>
              <w:rPr>
                <w:rFonts w:hint="eastAsia"/>
              </w:rPr>
              <w:t>LSTM</w:t>
            </w:r>
          </w:p>
        </w:tc>
        <w:tc>
          <w:tcPr>
            <w:tcW w:w="2062" w:type="dxa"/>
          </w:tcPr>
          <w:p w14:paraId="08EFA6BD" w14:textId="1CA23309" w:rsidR="00077960" w:rsidRDefault="00077960" w:rsidP="00077960">
            <w:pPr>
              <w:jc w:val="center"/>
              <w:rPr>
                <w:rFonts w:hint="eastAsia"/>
              </w:rPr>
            </w:pPr>
            <w:r>
              <w:rPr>
                <w:rFonts w:hint="eastAsia"/>
              </w:rPr>
              <w:t>1.63</w:t>
            </w:r>
          </w:p>
        </w:tc>
        <w:tc>
          <w:tcPr>
            <w:tcW w:w="2096" w:type="dxa"/>
          </w:tcPr>
          <w:p w14:paraId="6CDC6285" w14:textId="70F83C88" w:rsidR="00077960" w:rsidRDefault="00077960" w:rsidP="00077960">
            <w:pPr>
              <w:jc w:val="center"/>
              <w:rPr>
                <w:rFonts w:hint="eastAsia"/>
              </w:rPr>
            </w:pPr>
            <w:r>
              <w:rPr>
                <w:rFonts w:hint="eastAsia"/>
              </w:rPr>
              <w:t>20.92</w:t>
            </w:r>
          </w:p>
        </w:tc>
        <w:tc>
          <w:tcPr>
            <w:tcW w:w="2047" w:type="dxa"/>
          </w:tcPr>
          <w:p w14:paraId="5DBC7B8E" w14:textId="0D8CB2D8" w:rsidR="00077960" w:rsidRDefault="00077960" w:rsidP="00077960">
            <w:pPr>
              <w:jc w:val="center"/>
              <w:rPr>
                <w:rFonts w:hint="eastAsia"/>
              </w:rPr>
            </w:pPr>
            <w:r>
              <w:rPr>
                <w:rFonts w:hint="eastAsia"/>
              </w:rPr>
              <w:t>-1.58</w:t>
            </w:r>
          </w:p>
        </w:tc>
      </w:tr>
      <w:tr w:rsidR="00077960" w14:paraId="4F081853" w14:textId="77777777" w:rsidTr="00C872F0">
        <w:tc>
          <w:tcPr>
            <w:tcW w:w="2856" w:type="dxa"/>
          </w:tcPr>
          <w:p w14:paraId="0E511EF6" w14:textId="4E158766" w:rsidR="00077960" w:rsidRDefault="00077960" w:rsidP="00077960">
            <w:pPr>
              <w:jc w:val="center"/>
              <w:rPr>
                <w:rFonts w:hint="eastAsia"/>
              </w:rPr>
            </w:pPr>
            <w:r>
              <w:rPr>
                <w:rFonts w:hint="eastAsia"/>
              </w:rPr>
              <w:t>NeuralNetwork</w:t>
            </w:r>
          </w:p>
        </w:tc>
        <w:tc>
          <w:tcPr>
            <w:tcW w:w="2062" w:type="dxa"/>
          </w:tcPr>
          <w:p w14:paraId="591D6EE6" w14:textId="3404C89E" w:rsidR="00077960" w:rsidRDefault="00077960" w:rsidP="00077960">
            <w:pPr>
              <w:jc w:val="center"/>
              <w:rPr>
                <w:rFonts w:hint="eastAsia"/>
              </w:rPr>
            </w:pPr>
            <w:r>
              <w:rPr>
                <w:rFonts w:hint="eastAsia"/>
              </w:rPr>
              <w:t>23.71</w:t>
            </w:r>
          </w:p>
        </w:tc>
        <w:tc>
          <w:tcPr>
            <w:tcW w:w="2096" w:type="dxa"/>
          </w:tcPr>
          <w:p w14:paraId="59345BD9" w14:textId="6FD65273" w:rsidR="00077960" w:rsidRDefault="00077960" w:rsidP="00077960">
            <w:pPr>
              <w:jc w:val="center"/>
              <w:rPr>
                <w:rFonts w:hint="eastAsia"/>
              </w:rPr>
            </w:pPr>
            <w:r>
              <w:rPr>
                <w:rFonts w:hint="eastAsia"/>
              </w:rPr>
              <w:t>2157.25</w:t>
            </w:r>
          </w:p>
        </w:tc>
        <w:tc>
          <w:tcPr>
            <w:tcW w:w="2047" w:type="dxa"/>
          </w:tcPr>
          <w:p w14:paraId="48B47C0F" w14:textId="1DBF84D0" w:rsidR="00077960" w:rsidRDefault="00077960" w:rsidP="00077960">
            <w:pPr>
              <w:jc w:val="center"/>
              <w:rPr>
                <w:rFonts w:hint="eastAsia"/>
              </w:rPr>
            </w:pPr>
            <w:r>
              <w:rPr>
                <w:rFonts w:hint="eastAsia"/>
              </w:rPr>
              <w:t>-1.02</w:t>
            </w:r>
          </w:p>
        </w:tc>
      </w:tr>
      <w:tr w:rsidR="00077960" w14:paraId="38799BB3" w14:textId="77777777" w:rsidTr="00C872F0">
        <w:tc>
          <w:tcPr>
            <w:tcW w:w="2856" w:type="dxa"/>
          </w:tcPr>
          <w:p w14:paraId="049A0FEF" w14:textId="10D1370B" w:rsidR="00077960" w:rsidRDefault="00077960" w:rsidP="00077960">
            <w:pPr>
              <w:jc w:val="center"/>
              <w:rPr>
                <w:rFonts w:hint="eastAsia"/>
              </w:rPr>
            </w:pPr>
            <w:r>
              <w:rPr>
                <w:rFonts w:hint="eastAsia"/>
              </w:rPr>
              <w:t>RidgeRegression</w:t>
            </w:r>
          </w:p>
        </w:tc>
        <w:tc>
          <w:tcPr>
            <w:tcW w:w="2062" w:type="dxa"/>
          </w:tcPr>
          <w:p w14:paraId="2561E6E5" w14:textId="5216AAD5" w:rsidR="00077960" w:rsidRDefault="00077960" w:rsidP="00077960">
            <w:pPr>
              <w:jc w:val="center"/>
              <w:rPr>
                <w:rFonts w:hint="eastAsia"/>
              </w:rPr>
            </w:pPr>
            <w:r>
              <w:rPr>
                <w:rFonts w:hint="eastAsia"/>
              </w:rPr>
              <w:t>1.78</w:t>
            </w:r>
          </w:p>
        </w:tc>
        <w:tc>
          <w:tcPr>
            <w:tcW w:w="2096" w:type="dxa"/>
          </w:tcPr>
          <w:p w14:paraId="37E392F8" w14:textId="2D3421ED" w:rsidR="00077960" w:rsidRDefault="00077960" w:rsidP="00077960">
            <w:pPr>
              <w:jc w:val="center"/>
              <w:rPr>
                <w:rFonts w:hint="eastAsia"/>
              </w:rPr>
            </w:pPr>
            <w:r>
              <w:rPr>
                <w:rFonts w:hint="eastAsia"/>
              </w:rPr>
              <w:t>2.14</w:t>
            </w:r>
          </w:p>
        </w:tc>
        <w:tc>
          <w:tcPr>
            <w:tcW w:w="2047" w:type="dxa"/>
          </w:tcPr>
          <w:p w14:paraId="3089FB47" w14:textId="7CE77D61" w:rsidR="00077960" w:rsidRDefault="00077960" w:rsidP="00077960">
            <w:pPr>
              <w:jc w:val="center"/>
              <w:rPr>
                <w:rFonts w:hint="eastAsia"/>
              </w:rPr>
            </w:pPr>
            <w:r>
              <w:rPr>
                <w:rFonts w:hint="eastAsia"/>
              </w:rPr>
              <w:t>0.38</w:t>
            </w:r>
          </w:p>
        </w:tc>
      </w:tr>
      <w:tr w:rsidR="00077960" w14:paraId="2AC8D75C" w14:textId="77777777" w:rsidTr="00C872F0">
        <w:tc>
          <w:tcPr>
            <w:tcW w:w="2856" w:type="dxa"/>
          </w:tcPr>
          <w:p w14:paraId="7E73FCB4" w14:textId="4194F495" w:rsidR="00077960" w:rsidRDefault="00077960" w:rsidP="00077960">
            <w:pPr>
              <w:jc w:val="center"/>
              <w:rPr>
                <w:rFonts w:hint="eastAsia"/>
              </w:rPr>
            </w:pPr>
            <w:r>
              <w:rPr>
                <w:rFonts w:hint="eastAsia"/>
              </w:rPr>
              <w:t>XGBoostRegression</w:t>
            </w:r>
          </w:p>
        </w:tc>
        <w:tc>
          <w:tcPr>
            <w:tcW w:w="2062" w:type="dxa"/>
          </w:tcPr>
          <w:p w14:paraId="42B28DAF" w14:textId="3FE79494" w:rsidR="00077960" w:rsidRDefault="00077960" w:rsidP="00077960">
            <w:pPr>
              <w:jc w:val="center"/>
              <w:rPr>
                <w:rFonts w:hint="eastAsia"/>
              </w:rPr>
            </w:pPr>
            <w:r>
              <w:rPr>
                <w:rFonts w:hint="eastAsia"/>
              </w:rPr>
              <w:t>1.31</w:t>
            </w:r>
          </w:p>
        </w:tc>
        <w:tc>
          <w:tcPr>
            <w:tcW w:w="2096" w:type="dxa"/>
          </w:tcPr>
          <w:p w14:paraId="56F25BFF" w14:textId="7F81B89E" w:rsidR="00077960" w:rsidRDefault="00077960" w:rsidP="00077960">
            <w:pPr>
              <w:jc w:val="center"/>
              <w:rPr>
                <w:rFonts w:hint="eastAsia"/>
              </w:rPr>
            </w:pPr>
            <w:r>
              <w:rPr>
                <w:rFonts w:hint="eastAsia"/>
              </w:rPr>
              <w:t>38.76</w:t>
            </w:r>
          </w:p>
        </w:tc>
        <w:tc>
          <w:tcPr>
            <w:tcW w:w="2047" w:type="dxa"/>
          </w:tcPr>
          <w:p w14:paraId="2AC03548" w14:textId="4B2260A4" w:rsidR="00077960" w:rsidRDefault="00077960" w:rsidP="00077960">
            <w:pPr>
              <w:jc w:val="center"/>
              <w:rPr>
                <w:rFonts w:hint="eastAsia"/>
              </w:rPr>
            </w:pPr>
            <w:r>
              <w:rPr>
                <w:rFonts w:hint="eastAsia"/>
              </w:rPr>
              <w:t>-4.5</w:t>
            </w:r>
          </w:p>
        </w:tc>
      </w:tr>
    </w:tbl>
    <w:p w14:paraId="3C49A45F" w14:textId="65166E82" w:rsidR="00C872F0" w:rsidRPr="00C872F0" w:rsidRDefault="00C872F0" w:rsidP="00C872F0">
      <w:pPr>
        <w:spacing w:line="400" w:lineRule="exact"/>
        <w:ind w:firstLineChars="200" w:firstLine="480"/>
        <w:rPr>
          <w:rFonts w:asciiTheme="minorEastAsia" w:eastAsiaTheme="minorEastAsia" w:hAnsiTheme="minorEastAsia" w:hint="eastAsia"/>
        </w:rPr>
      </w:pPr>
      <w:r w:rsidRPr="00C872F0">
        <w:rPr>
          <w:rFonts w:asciiTheme="minorEastAsia" w:eastAsiaTheme="minorEastAsia" w:hAnsiTheme="minorEastAsia" w:hint="eastAsia"/>
        </w:rPr>
        <w:t>根据</w:t>
      </w:r>
      <w:r>
        <w:rPr>
          <w:rFonts w:asciiTheme="minorEastAsia" w:eastAsiaTheme="minorEastAsia" w:hAnsiTheme="minorEastAsia" w:hint="eastAsia"/>
        </w:rPr>
        <w:t>上表中</w:t>
      </w:r>
      <w:r w:rsidRPr="00C872F0">
        <w:rPr>
          <w:rFonts w:asciiTheme="minorEastAsia" w:eastAsiaTheme="minorEastAsia" w:hAnsiTheme="minorEastAsia" w:hint="eastAsia"/>
        </w:rPr>
        <w:t>提供的信息，我们可以对不同算法在预测农产品价格方面的性能进行分析。</w:t>
      </w:r>
    </w:p>
    <w:p w14:paraId="0CA920A7" w14:textId="33F0D77F" w:rsidR="00C872F0" w:rsidRPr="00C872F0" w:rsidRDefault="00C872F0" w:rsidP="00C872F0">
      <w:pPr>
        <w:spacing w:line="400" w:lineRule="exact"/>
        <w:ind w:firstLineChars="200" w:firstLine="480"/>
        <w:rPr>
          <w:rFonts w:asciiTheme="minorEastAsia" w:eastAsiaTheme="minorEastAsia" w:hAnsiTheme="minorEastAsia" w:hint="eastAsia"/>
        </w:rPr>
      </w:pPr>
      <w:r w:rsidRPr="00C872F0">
        <w:rPr>
          <w:rFonts w:asciiTheme="minorEastAsia" w:eastAsiaTheme="minorEastAsia" w:hAnsiTheme="minorEastAsia" w:hint="eastAsia"/>
        </w:rPr>
        <w:t>AutoRegression算法显示出了较差的表现，其MAE和MSE均为负值，表明模型的预测值与真实值之间存在较大的偏差。此外，确定系数R2接近-1，表明模型的拟合效果非常差，很可能无法准确地捕捉价格的变化趋势。相比之下，</w:t>
      </w:r>
      <w:r>
        <w:rPr>
          <w:rFonts w:asciiTheme="minorEastAsia" w:eastAsiaTheme="minorEastAsia" w:hAnsiTheme="minorEastAsia" w:hint="eastAsia"/>
        </w:rPr>
        <w:t>决策时算法</w:t>
      </w:r>
      <w:r w:rsidRPr="00C872F0">
        <w:rPr>
          <w:rFonts w:asciiTheme="minorEastAsia" w:eastAsiaTheme="minorEastAsia" w:hAnsiTheme="minorEastAsia" w:hint="eastAsia"/>
        </w:rPr>
        <w:t>表现出了较好的性能。其MAE和MSE较小，而R2接近1，这意味着模型能够相对准确地预测价格，并且拟合效果较好。然而，需要注意的是，这种算法可能存在过拟合的风险，特别是在训练数据量较小或特征较多时。</w:t>
      </w:r>
    </w:p>
    <w:p w14:paraId="58AF6649" w14:textId="3987E1DA" w:rsidR="00C872F0" w:rsidRPr="00C872F0" w:rsidRDefault="00C872F0" w:rsidP="00C872F0">
      <w:pPr>
        <w:spacing w:line="400" w:lineRule="exact"/>
        <w:ind w:firstLineChars="200" w:firstLine="480"/>
        <w:rPr>
          <w:rFonts w:asciiTheme="minorEastAsia" w:eastAsiaTheme="minorEastAsia" w:hAnsiTheme="minorEastAsia" w:hint="eastAsia"/>
        </w:rPr>
      </w:pPr>
      <w:r w:rsidRPr="00C872F0">
        <w:rPr>
          <w:rFonts w:asciiTheme="minorEastAsia" w:eastAsiaTheme="minorEastAsia" w:hAnsiTheme="minorEastAsia" w:hint="eastAsia"/>
        </w:rPr>
        <w:t>线性回归算法（包括LassoRegression、LinearRegression和RidgeRegression）在性能上相对稳定，其MAE和MSE都处于中等水平，R2接近0.4。这表明这些模型的预测效果一般，不能够很好地捕捉价格的波动情况，但也不至于出现严重的预测偏差。与之相比，LSTM和NeuralNetwork算法的表现较为糟糕。尽管其MAE较小，但MSE较大且R2为负值，说明模型的预测效果较差。这可能是因为神经网络模型对于数据的拟合能力过强，导致了过拟合或者欠拟合的问题。</w:t>
      </w:r>
    </w:p>
    <w:p w14:paraId="593549D3" w14:textId="289A6824" w:rsidR="00C170E6" w:rsidRPr="00C872F0" w:rsidRDefault="00C872F0" w:rsidP="00C872F0">
      <w:pPr>
        <w:spacing w:line="400" w:lineRule="exact"/>
        <w:ind w:firstLineChars="200" w:firstLine="480"/>
        <w:rPr>
          <w:rFonts w:hint="eastAsia"/>
        </w:rPr>
      </w:pPr>
      <w:r w:rsidRPr="00C872F0">
        <w:rPr>
          <w:rFonts w:asciiTheme="minorEastAsia" w:eastAsiaTheme="minorEastAsia" w:hAnsiTheme="minorEastAsia" w:hint="eastAsia"/>
        </w:rPr>
        <w:t>最后，XGBoostRegression算法显示出了较好的MAE和MSE，但其R2值为负，表明模型的拟合效果极差，可能存在严重的过拟合问题。这提示我们在使用该算法时需要进行适当的调参和模型优化，以提高其预测的准确性和稳定性。</w:t>
      </w:r>
    </w:p>
    <w:p w14:paraId="7423DFE6" w14:textId="77777777" w:rsidR="00C170E6" w:rsidRDefault="00C170E6" w:rsidP="006345FC">
      <w:pPr>
        <w:pStyle w:val="b63ee27f-4cf3-414c-9275-d88e3f90795e"/>
        <w:rPr>
          <w:rFonts w:hint="eastAsia"/>
        </w:rPr>
      </w:pPr>
      <w:r>
        <w:rPr>
          <w:rFonts w:hint="eastAsia"/>
        </w:rPr>
        <w:t>6</w:t>
      </w:r>
      <w:r>
        <w:t>.</w:t>
      </w:r>
      <w:r>
        <w:rPr>
          <w:rFonts w:hint="eastAsia"/>
        </w:rPr>
        <w:t>2.3</w:t>
      </w:r>
      <w:r w:rsidRPr="00154E6F">
        <w:rPr>
          <w:rFonts w:hint="eastAsia"/>
        </w:rPr>
        <w:t xml:space="preserve"> </w:t>
      </w:r>
      <w:r>
        <w:rPr>
          <w:rFonts w:hint="eastAsia"/>
        </w:rPr>
        <w:t>预测算法评估</w:t>
      </w:r>
      <w:r w:rsidRPr="008F184A">
        <w:rPr>
          <w:rFonts w:hint="eastAsia"/>
        </w:rPr>
        <w:t>数据展示</w:t>
      </w:r>
    </w:p>
    <w:p w14:paraId="1F516E52" w14:textId="76D4A048" w:rsidR="00C170E6" w:rsidRPr="00046590" w:rsidRDefault="00C170E6" w:rsidP="00C170E6">
      <w:pPr>
        <w:ind w:left="1680" w:firstLine="420"/>
        <w:rPr>
          <w:rFonts w:hint="eastAsia"/>
        </w:rPr>
      </w:pPr>
      <w:r>
        <w:rPr>
          <w:rFonts w:hint="eastAsia"/>
        </w:rPr>
        <w:t>表</w:t>
      </w:r>
      <w:r>
        <w:rPr>
          <w:rFonts w:hint="eastAsia"/>
        </w:rPr>
        <w:t xml:space="preserve">6-4 </w:t>
      </w:r>
      <w:r w:rsidRPr="00046590">
        <w:rPr>
          <w:rFonts w:ascii="新宋体" w:hAnsi="新宋体" w:hint="eastAsia"/>
        </w:rPr>
        <w:t>预测算法比较数据展示</w:t>
      </w:r>
      <w:r>
        <w:rPr>
          <w:rFonts w:hint="eastAsia"/>
        </w:rPr>
        <w:t>测试用例表</w:t>
      </w:r>
    </w:p>
    <w:tbl>
      <w:tblPr>
        <w:tblStyle w:val="60"/>
        <w:tblW w:w="0" w:type="auto"/>
        <w:tblLook w:val="04A0" w:firstRow="1" w:lastRow="0" w:firstColumn="1" w:lastColumn="0" w:noHBand="0" w:noVBand="1"/>
      </w:tblPr>
      <w:tblGrid>
        <w:gridCol w:w="784"/>
        <w:gridCol w:w="1656"/>
        <w:gridCol w:w="1622"/>
        <w:gridCol w:w="1245"/>
        <w:gridCol w:w="1774"/>
        <w:gridCol w:w="735"/>
        <w:gridCol w:w="1245"/>
      </w:tblGrid>
      <w:tr w:rsidR="00C170E6" w14:paraId="10C50A29" w14:textId="77777777" w:rsidTr="00C87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tcPr>
          <w:p w14:paraId="12020BB2" w14:textId="77777777" w:rsidR="00C170E6" w:rsidRDefault="00C170E6" w:rsidP="00C1131C">
            <w:pPr>
              <w:spacing w:line="400" w:lineRule="exact"/>
              <w:rPr>
                <w:rFonts w:ascii="新宋体" w:hAnsi="新宋体" w:hint="eastAsia"/>
              </w:rPr>
            </w:pPr>
            <w:r>
              <w:rPr>
                <w:rFonts w:ascii="新宋体" w:hAnsi="新宋体" w:hint="eastAsia"/>
              </w:rPr>
              <w:t>编号</w:t>
            </w:r>
          </w:p>
        </w:tc>
        <w:tc>
          <w:tcPr>
            <w:tcW w:w="1656" w:type="dxa"/>
          </w:tcPr>
          <w:p w14:paraId="73875F36" w14:textId="77777777" w:rsidR="00C170E6" w:rsidRDefault="00C170E6" w:rsidP="00C1131C">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功能模块</w:t>
            </w:r>
          </w:p>
        </w:tc>
        <w:tc>
          <w:tcPr>
            <w:tcW w:w="1622" w:type="dxa"/>
          </w:tcPr>
          <w:p w14:paraId="2B5C999F" w14:textId="77777777" w:rsidR="00C170E6" w:rsidRDefault="00C170E6" w:rsidP="00C1131C">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功能描述</w:t>
            </w:r>
          </w:p>
        </w:tc>
        <w:tc>
          <w:tcPr>
            <w:tcW w:w="1245" w:type="dxa"/>
          </w:tcPr>
          <w:p w14:paraId="1A7E3E1C" w14:textId="77777777" w:rsidR="00C170E6" w:rsidRDefault="00C170E6" w:rsidP="00C1131C">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输入内容</w:t>
            </w:r>
          </w:p>
        </w:tc>
        <w:tc>
          <w:tcPr>
            <w:tcW w:w="1774" w:type="dxa"/>
          </w:tcPr>
          <w:p w14:paraId="78216760" w14:textId="77777777" w:rsidR="00C170E6" w:rsidRDefault="00C170E6" w:rsidP="00C1131C">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输出内容</w:t>
            </w:r>
          </w:p>
        </w:tc>
        <w:tc>
          <w:tcPr>
            <w:tcW w:w="735" w:type="dxa"/>
          </w:tcPr>
          <w:p w14:paraId="3487B859" w14:textId="77777777" w:rsidR="00C170E6" w:rsidRDefault="00C170E6" w:rsidP="00C1131C">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问题</w:t>
            </w:r>
          </w:p>
        </w:tc>
        <w:tc>
          <w:tcPr>
            <w:tcW w:w="1245" w:type="dxa"/>
          </w:tcPr>
          <w:p w14:paraId="55B80C84" w14:textId="77777777" w:rsidR="00C170E6" w:rsidRDefault="00C170E6" w:rsidP="00C1131C">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测试结果</w:t>
            </w:r>
          </w:p>
        </w:tc>
      </w:tr>
      <w:tr w:rsidR="00C170E6" w14:paraId="5E1863C0" w14:textId="77777777" w:rsidTr="00C87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tcPr>
          <w:p w14:paraId="72237114" w14:textId="77777777" w:rsidR="00C170E6" w:rsidRDefault="00C170E6" w:rsidP="00C1131C">
            <w:pPr>
              <w:spacing w:line="400" w:lineRule="exact"/>
              <w:rPr>
                <w:rFonts w:ascii="新宋体" w:hAnsi="新宋体" w:hint="eastAsia"/>
              </w:rPr>
            </w:pPr>
            <w:r>
              <w:rPr>
                <w:rFonts w:ascii="新宋体" w:hAnsi="新宋体" w:hint="eastAsia"/>
              </w:rPr>
              <w:t>1</w:t>
            </w:r>
          </w:p>
        </w:tc>
        <w:tc>
          <w:tcPr>
            <w:tcW w:w="1656" w:type="dxa"/>
          </w:tcPr>
          <w:p w14:paraId="54B5F038"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Auto</w:t>
            </w:r>
          </w:p>
          <w:p w14:paraId="62CD7A2B"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Regression</w:t>
            </w:r>
          </w:p>
        </w:tc>
        <w:tc>
          <w:tcPr>
            <w:tcW w:w="1622" w:type="dxa"/>
          </w:tcPr>
          <w:p w14:paraId="7FD4BE0D"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自回归算法评估</w:t>
            </w:r>
          </w:p>
        </w:tc>
        <w:tc>
          <w:tcPr>
            <w:tcW w:w="1245" w:type="dxa"/>
          </w:tcPr>
          <w:p w14:paraId="1F8BF149"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74" w:type="dxa"/>
          </w:tcPr>
          <w:p w14:paraId="56B43B09"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四种评估算法柱状图表</w:t>
            </w:r>
          </w:p>
        </w:tc>
        <w:tc>
          <w:tcPr>
            <w:tcW w:w="735" w:type="dxa"/>
          </w:tcPr>
          <w:p w14:paraId="5B49A6FA"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45" w:type="dxa"/>
          </w:tcPr>
          <w:p w14:paraId="3397B570"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r w:rsidR="00C170E6" w14:paraId="01BF7B06" w14:textId="77777777" w:rsidTr="00C872F0">
        <w:tc>
          <w:tcPr>
            <w:cnfStyle w:val="001000000000" w:firstRow="0" w:lastRow="0" w:firstColumn="1" w:lastColumn="0" w:oddVBand="0" w:evenVBand="0" w:oddHBand="0" w:evenHBand="0" w:firstRowFirstColumn="0" w:firstRowLastColumn="0" w:lastRowFirstColumn="0" w:lastRowLastColumn="0"/>
            <w:tcW w:w="784" w:type="dxa"/>
          </w:tcPr>
          <w:p w14:paraId="68B7A353" w14:textId="77777777" w:rsidR="00C170E6" w:rsidRDefault="00C170E6" w:rsidP="00C1131C">
            <w:pPr>
              <w:spacing w:line="400" w:lineRule="exact"/>
              <w:rPr>
                <w:rFonts w:ascii="新宋体" w:hAnsi="新宋体" w:hint="eastAsia"/>
              </w:rPr>
            </w:pPr>
            <w:r>
              <w:rPr>
                <w:rFonts w:ascii="新宋体" w:hAnsi="新宋体" w:hint="eastAsia"/>
              </w:rPr>
              <w:t>2</w:t>
            </w:r>
          </w:p>
        </w:tc>
        <w:tc>
          <w:tcPr>
            <w:tcW w:w="1656" w:type="dxa"/>
          </w:tcPr>
          <w:p w14:paraId="68019A8A" w14:textId="77777777" w:rsidR="00C170E6" w:rsidRDefault="00C170E6" w:rsidP="00C1131C">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DecisionTree</w:t>
            </w:r>
          </w:p>
          <w:p w14:paraId="209295D9" w14:textId="77777777" w:rsidR="00C170E6" w:rsidRDefault="00C170E6" w:rsidP="00C1131C">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Regression</w:t>
            </w:r>
          </w:p>
        </w:tc>
        <w:tc>
          <w:tcPr>
            <w:tcW w:w="1622" w:type="dxa"/>
          </w:tcPr>
          <w:p w14:paraId="328B6705" w14:textId="77777777" w:rsidR="00C170E6" w:rsidRDefault="00C170E6" w:rsidP="00C1131C">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决策树性能评估</w:t>
            </w:r>
          </w:p>
        </w:tc>
        <w:tc>
          <w:tcPr>
            <w:tcW w:w="1245" w:type="dxa"/>
          </w:tcPr>
          <w:p w14:paraId="28FC05B5" w14:textId="77777777" w:rsidR="00C170E6" w:rsidRDefault="00C170E6" w:rsidP="00C1131C">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74" w:type="dxa"/>
          </w:tcPr>
          <w:p w14:paraId="6773B0E4" w14:textId="77777777" w:rsidR="00C170E6" w:rsidRDefault="00C170E6" w:rsidP="00C1131C">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四种评估算法柱状图表</w:t>
            </w:r>
          </w:p>
        </w:tc>
        <w:tc>
          <w:tcPr>
            <w:tcW w:w="735" w:type="dxa"/>
          </w:tcPr>
          <w:p w14:paraId="5C56073F" w14:textId="77777777" w:rsidR="00C170E6" w:rsidRDefault="00C170E6" w:rsidP="00C1131C">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无</w:t>
            </w:r>
          </w:p>
        </w:tc>
        <w:tc>
          <w:tcPr>
            <w:tcW w:w="1245" w:type="dxa"/>
          </w:tcPr>
          <w:p w14:paraId="6B60F5B8" w14:textId="77777777" w:rsidR="00C170E6" w:rsidRDefault="00C170E6" w:rsidP="00C1131C">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正确</w:t>
            </w:r>
          </w:p>
        </w:tc>
      </w:tr>
      <w:tr w:rsidR="00C170E6" w14:paraId="545BD2C7" w14:textId="77777777" w:rsidTr="00C87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tcPr>
          <w:p w14:paraId="29DF4D4D" w14:textId="77777777" w:rsidR="00C170E6" w:rsidRDefault="00C170E6" w:rsidP="00C1131C">
            <w:pPr>
              <w:spacing w:line="400" w:lineRule="exact"/>
              <w:rPr>
                <w:rFonts w:ascii="新宋体" w:hAnsi="新宋体" w:hint="eastAsia"/>
              </w:rPr>
            </w:pPr>
            <w:r>
              <w:rPr>
                <w:rFonts w:ascii="新宋体" w:hAnsi="新宋体" w:hint="eastAsia"/>
              </w:rPr>
              <w:t>3</w:t>
            </w:r>
          </w:p>
        </w:tc>
        <w:tc>
          <w:tcPr>
            <w:tcW w:w="1656" w:type="dxa"/>
          </w:tcPr>
          <w:p w14:paraId="76A55EAF"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Lasso</w:t>
            </w:r>
          </w:p>
          <w:p w14:paraId="412E5D01"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Regression</w:t>
            </w:r>
          </w:p>
        </w:tc>
        <w:tc>
          <w:tcPr>
            <w:tcW w:w="1622" w:type="dxa"/>
          </w:tcPr>
          <w:p w14:paraId="2AB2CBE7"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Lasso回归评估</w:t>
            </w:r>
          </w:p>
        </w:tc>
        <w:tc>
          <w:tcPr>
            <w:tcW w:w="1245" w:type="dxa"/>
          </w:tcPr>
          <w:p w14:paraId="28451CE9"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74" w:type="dxa"/>
          </w:tcPr>
          <w:p w14:paraId="7E72CEC3"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四种评估算法柱状图表</w:t>
            </w:r>
          </w:p>
        </w:tc>
        <w:tc>
          <w:tcPr>
            <w:tcW w:w="735" w:type="dxa"/>
          </w:tcPr>
          <w:p w14:paraId="157310EB"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45" w:type="dxa"/>
          </w:tcPr>
          <w:p w14:paraId="7A5CC76E" w14:textId="77777777" w:rsidR="00C170E6" w:rsidRDefault="00C170E6" w:rsidP="00C1131C">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bl>
    <w:p w14:paraId="5A0198D0" w14:textId="77777777" w:rsidR="00C170E6" w:rsidRDefault="00C170E6" w:rsidP="00046590">
      <w:pPr>
        <w:rPr>
          <w:rFonts w:hint="eastAsia"/>
          <w:b/>
          <w:bCs/>
        </w:rPr>
      </w:pPr>
    </w:p>
    <w:p w14:paraId="667EB882" w14:textId="675E58F8" w:rsidR="00C872F0" w:rsidRPr="00C872F0" w:rsidRDefault="00C872F0" w:rsidP="00C872F0">
      <w:pPr>
        <w:ind w:firstLine="420"/>
        <w:jc w:val="center"/>
        <w:rPr>
          <w:rFonts w:hint="eastAsia"/>
        </w:rPr>
      </w:pPr>
      <w:r>
        <w:rPr>
          <w:rFonts w:hint="eastAsia"/>
        </w:rPr>
        <w:lastRenderedPageBreak/>
        <w:t>续表</w:t>
      </w:r>
      <w:r>
        <w:rPr>
          <w:rFonts w:hint="eastAsia"/>
        </w:rPr>
        <w:t xml:space="preserve">6-4 </w:t>
      </w:r>
      <w:r w:rsidRPr="00046590">
        <w:rPr>
          <w:rFonts w:ascii="新宋体" w:hAnsi="新宋体" w:hint="eastAsia"/>
        </w:rPr>
        <w:t>预测算法比较数据展示</w:t>
      </w:r>
      <w:r>
        <w:rPr>
          <w:rFonts w:hint="eastAsia"/>
        </w:rPr>
        <w:t>测试用例表</w:t>
      </w:r>
    </w:p>
    <w:tbl>
      <w:tblPr>
        <w:tblStyle w:val="60"/>
        <w:tblW w:w="0" w:type="auto"/>
        <w:tblLook w:val="04A0" w:firstRow="1" w:lastRow="0" w:firstColumn="1" w:lastColumn="0" w:noHBand="0" w:noVBand="1"/>
      </w:tblPr>
      <w:tblGrid>
        <w:gridCol w:w="783"/>
        <w:gridCol w:w="1614"/>
        <w:gridCol w:w="1617"/>
        <w:gridCol w:w="1257"/>
        <w:gridCol w:w="1798"/>
        <w:gridCol w:w="735"/>
        <w:gridCol w:w="1257"/>
      </w:tblGrid>
      <w:tr w:rsidR="00C872F0" w14:paraId="3504EAFF" w14:textId="77777777" w:rsidTr="00C87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4C8DD615" w14:textId="7B3494E1" w:rsidR="00C872F0" w:rsidRDefault="00C872F0" w:rsidP="00C872F0">
            <w:pPr>
              <w:spacing w:line="400" w:lineRule="exact"/>
              <w:rPr>
                <w:rFonts w:ascii="新宋体" w:hAnsi="新宋体" w:hint="eastAsia"/>
              </w:rPr>
            </w:pPr>
            <w:r>
              <w:rPr>
                <w:rFonts w:ascii="新宋体" w:hAnsi="新宋体" w:hint="eastAsia"/>
              </w:rPr>
              <w:t>编号</w:t>
            </w:r>
          </w:p>
        </w:tc>
        <w:tc>
          <w:tcPr>
            <w:tcW w:w="1614" w:type="dxa"/>
          </w:tcPr>
          <w:p w14:paraId="4F81CF78" w14:textId="2B407B31" w:rsidR="00C872F0" w:rsidRDefault="00C872F0" w:rsidP="00C872F0">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功能模块</w:t>
            </w:r>
          </w:p>
        </w:tc>
        <w:tc>
          <w:tcPr>
            <w:tcW w:w="1617" w:type="dxa"/>
          </w:tcPr>
          <w:p w14:paraId="4200FF71" w14:textId="63C2DF97" w:rsidR="00C872F0" w:rsidRDefault="00C872F0" w:rsidP="00C872F0">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功能描述</w:t>
            </w:r>
          </w:p>
        </w:tc>
        <w:tc>
          <w:tcPr>
            <w:tcW w:w="1257" w:type="dxa"/>
          </w:tcPr>
          <w:p w14:paraId="3B546B84" w14:textId="4608870F" w:rsidR="00C872F0" w:rsidRDefault="00C872F0" w:rsidP="00C872F0">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输入内容</w:t>
            </w:r>
          </w:p>
        </w:tc>
        <w:tc>
          <w:tcPr>
            <w:tcW w:w="1798" w:type="dxa"/>
          </w:tcPr>
          <w:p w14:paraId="30AD7C26" w14:textId="5032372B" w:rsidR="00C872F0" w:rsidRDefault="00C872F0" w:rsidP="00C872F0">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输出内容</w:t>
            </w:r>
          </w:p>
        </w:tc>
        <w:tc>
          <w:tcPr>
            <w:tcW w:w="735" w:type="dxa"/>
          </w:tcPr>
          <w:p w14:paraId="0A808571" w14:textId="317B5BF7" w:rsidR="00C872F0" w:rsidRDefault="00C872F0" w:rsidP="00C872F0">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问题</w:t>
            </w:r>
          </w:p>
        </w:tc>
        <w:tc>
          <w:tcPr>
            <w:tcW w:w="1257" w:type="dxa"/>
          </w:tcPr>
          <w:p w14:paraId="7F8BE609" w14:textId="6483E96C" w:rsidR="00C872F0" w:rsidRDefault="00C872F0" w:rsidP="00C872F0">
            <w:pPr>
              <w:spacing w:line="400" w:lineRule="exact"/>
              <w:cnfStyle w:val="100000000000" w:firstRow="1"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测试结果</w:t>
            </w:r>
          </w:p>
        </w:tc>
      </w:tr>
      <w:tr w:rsidR="00C872F0" w14:paraId="18B2B99C" w14:textId="77777777" w:rsidTr="00C87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18B7F8B4" w14:textId="332355CE" w:rsidR="00C872F0" w:rsidRDefault="00C872F0" w:rsidP="00C872F0">
            <w:pPr>
              <w:spacing w:line="400" w:lineRule="exact"/>
              <w:rPr>
                <w:rFonts w:ascii="新宋体" w:hAnsi="新宋体" w:hint="eastAsia"/>
              </w:rPr>
            </w:pPr>
            <w:r>
              <w:rPr>
                <w:rFonts w:ascii="新宋体" w:hAnsi="新宋体" w:hint="eastAsia"/>
              </w:rPr>
              <w:t>4</w:t>
            </w:r>
          </w:p>
        </w:tc>
        <w:tc>
          <w:tcPr>
            <w:tcW w:w="1614" w:type="dxa"/>
          </w:tcPr>
          <w:p w14:paraId="6D9F8A76" w14:textId="77777777"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Linear</w:t>
            </w:r>
          </w:p>
          <w:p w14:paraId="64CCD07A" w14:textId="1C8FCDC6"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Regression</w:t>
            </w:r>
          </w:p>
        </w:tc>
        <w:tc>
          <w:tcPr>
            <w:tcW w:w="1617" w:type="dxa"/>
          </w:tcPr>
          <w:p w14:paraId="2066D647" w14:textId="53D5F6FA"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线性回归评估</w:t>
            </w:r>
          </w:p>
        </w:tc>
        <w:tc>
          <w:tcPr>
            <w:tcW w:w="1257" w:type="dxa"/>
          </w:tcPr>
          <w:p w14:paraId="2437223C" w14:textId="5270AAB0"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98" w:type="dxa"/>
          </w:tcPr>
          <w:p w14:paraId="7229135D" w14:textId="475101EC"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四种评估算法柱状图表</w:t>
            </w:r>
          </w:p>
        </w:tc>
        <w:tc>
          <w:tcPr>
            <w:tcW w:w="735" w:type="dxa"/>
          </w:tcPr>
          <w:p w14:paraId="2CD8C023" w14:textId="09C3885D"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57" w:type="dxa"/>
          </w:tcPr>
          <w:p w14:paraId="124FC12E" w14:textId="2D531228"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r w:rsidR="00C872F0" w14:paraId="6B402741" w14:textId="77777777" w:rsidTr="00C872F0">
        <w:tc>
          <w:tcPr>
            <w:cnfStyle w:val="001000000000" w:firstRow="0" w:lastRow="0" w:firstColumn="1" w:lastColumn="0" w:oddVBand="0" w:evenVBand="0" w:oddHBand="0" w:evenHBand="0" w:firstRowFirstColumn="0" w:firstRowLastColumn="0" w:lastRowFirstColumn="0" w:lastRowLastColumn="0"/>
            <w:tcW w:w="783" w:type="dxa"/>
          </w:tcPr>
          <w:p w14:paraId="1B875C7B" w14:textId="66EC4F1D" w:rsidR="00C872F0" w:rsidRDefault="00C872F0" w:rsidP="00C872F0">
            <w:pPr>
              <w:spacing w:line="400" w:lineRule="exact"/>
              <w:rPr>
                <w:rFonts w:ascii="新宋体" w:hAnsi="新宋体" w:hint="eastAsia"/>
              </w:rPr>
            </w:pPr>
            <w:r>
              <w:rPr>
                <w:rFonts w:ascii="新宋体" w:hAnsi="新宋体" w:hint="eastAsia"/>
              </w:rPr>
              <w:t>5</w:t>
            </w:r>
          </w:p>
        </w:tc>
        <w:tc>
          <w:tcPr>
            <w:tcW w:w="1614" w:type="dxa"/>
          </w:tcPr>
          <w:p w14:paraId="485EC180" w14:textId="12A3E96C"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LSTM</w:t>
            </w:r>
          </w:p>
        </w:tc>
        <w:tc>
          <w:tcPr>
            <w:tcW w:w="1617" w:type="dxa"/>
          </w:tcPr>
          <w:p w14:paraId="76322DA7" w14:textId="353E9E90"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长短时记忆网络评估</w:t>
            </w:r>
          </w:p>
        </w:tc>
        <w:tc>
          <w:tcPr>
            <w:tcW w:w="1257" w:type="dxa"/>
          </w:tcPr>
          <w:p w14:paraId="7E0E5DEB" w14:textId="3E55DB58"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98" w:type="dxa"/>
          </w:tcPr>
          <w:p w14:paraId="08360320" w14:textId="7ECCA16C"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长短时记忆网络性能折线图</w:t>
            </w:r>
          </w:p>
        </w:tc>
        <w:tc>
          <w:tcPr>
            <w:tcW w:w="735" w:type="dxa"/>
          </w:tcPr>
          <w:p w14:paraId="1B2294C1" w14:textId="0B59A001"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无</w:t>
            </w:r>
          </w:p>
        </w:tc>
        <w:tc>
          <w:tcPr>
            <w:tcW w:w="1257" w:type="dxa"/>
          </w:tcPr>
          <w:p w14:paraId="18B17773" w14:textId="085BEBE8"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正确</w:t>
            </w:r>
          </w:p>
        </w:tc>
      </w:tr>
      <w:tr w:rsidR="00C872F0" w14:paraId="3349526D" w14:textId="77777777" w:rsidTr="00C87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172ED676" w14:textId="4975D6D5" w:rsidR="00C872F0" w:rsidRDefault="00C872F0" w:rsidP="00C872F0">
            <w:pPr>
              <w:spacing w:line="400" w:lineRule="exact"/>
              <w:rPr>
                <w:rFonts w:ascii="新宋体" w:hAnsi="新宋体" w:hint="eastAsia"/>
              </w:rPr>
            </w:pPr>
            <w:r>
              <w:rPr>
                <w:rFonts w:ascii="新宋体" w:hAnsi="新宋体" w:hint="eastAsia"/>
              </w:rPr>
              <w:t>6</w:t>
            </w:r>
          </w:p>
        </w:tc>
        <w:tc>
          <w:tcPr>
            <w:tcW w:w="1614" w:type="dxa"/>
          </w:tcPr>
          <w:p w14:paraId="48BF8205" w14:textId="77777777"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Neural</w:t>
            </w:r>
          </w:p>
          <w:p w14:paraId="6B1D0E80" w14:textId="75EBCF15"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Network</w:t>
            </w:r>
          </w:p>
        </w:tc>
        <w:tc>
          <w:tcPr>
            <w:tcW w:w="1617" w:type="dxa"/>
          </w:tcPr>
          <w:p w14:paraId="54C221EF" w14:textId="72744D97"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神经网络评估</w:t>
            </w:r>
          </w:p>
        </w:tc>
        <w:tc>
          <w:tcPr>
            <w:tcW w:w="1257" w:type="dxa"/>
          </w:tcPr>
          <w:p w14:paraId="369CBB25" w14:textId="72D18886"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98" w:type="dxa"/>
          </w:tcPr>
          <w:p w14:paraId="35C454CE" w14:textId="6B6F6175"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四种评估算法柱状图表</w:t>
            </w:r>
          </w:p>
        </w:tc>
        <w:tc>
          <w:tcPr>
            <w:tcW w:w="735" w:type="dxa"/>
          </w:tcPr>
          <w:p w14:paraId="47F63EEC" w14:textId="2AFAAB2F"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57" w:type="dxa"/>
          </w:tcPr>
          <w:p w14:paraId="4CD8C6A4" w14:textId="6D85F048"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r w:rsidR="00C872F0" w14:paraId="345CE4E5" w14:textId="77777777" w:rsidTr="00C872F0">
        <w:tc>
          <w:tcPr>
            <w:cnfStyle w:val="001000000000" w:firstRow="0" w:lastRow="0" w:firstColumn="1" w:lastColumn="0" w:oddVBand="0" w:evenVBand="0" w:oddHBand="0" w:evenHBand="0" w:firstRowFirstColumn="0" w:firstRowLastColumn="0" w:lastRowFirstColumn="0" w:lastRowLastColumn="0"/>
            <w:tcW w:w="783" w:type="dxa"/>
          </w:tcPr>
          <w:p w14:paraId="1EEBF910" w14:textId="465FDB90" w:rsidR="00C872F0" w:rsidRDefault="00C872F0" w:rsidP="00C872F0">
            <w:pPr>
              <w:spacing w:line="400" w:lineRule="exact"/>
              <w:rPr>
                <w:rFonts w:ascii="新宋体" w:hAnsi="新宋体" w:hint="eastAsia"/>
              </w:rPr>
            </w:pPr>
            <w:r>
              <w:rPr>
                <w:rFonts w:ascii="新宋体" w:hAnsi="新宋体" w:hint="eastAsia"/>
              </w:rPr>
              <w:t>7</w:t>
            </w:r>
          </w:p>
        </w:tc>
        <w:tc>
          <w:tcPr>
            <w:tcW w:w="1614" w:type="dxa"/>
          </w:tcPr>
          <w:p w14:paraId="6677023F" w14:textId="77777777"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Ridge</w:t>
            </w:r>
          </w:p>
          <w:p w14:paraId="7773045B" w14:textId="7E9E0A0B"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Regression</w:t>
            </w:r>
          </w:p>
        </w:tc>
        <w:tc>
          <w:tcPr>
            <w:tcW w:w="1617" w:type="dxa"/>
          </w:tcPr>
          <w:p w14:paraId="1532CE5E" w14:textId="0FF43C10"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岭回归评估</w:t>
            </w:r>
          </w:p>
        </w:tc>
        <w:tc>
          <w:tcPr>
            <w:tcW w:w="1257" w:type="dxa"/>
          </w:tcPr>
          <w:p w14:paraId="5923B308" w14:textId="27B0F33A"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98" w:type="dxa"/>
          </w:tcPr>
          <w:p w14:paraId="49980D4D" w14:textId="4A6FC180"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岭回归性能折线图</w:t>
            </w:r>
          </w:p>
        </w:tc>
        <w:tc>
          <w:tcPr>
            <w:tcW w:w="735" w:type="dxa"/>
          </w:tcPr>
          <w:p w14:paraId="6943232E" w14:textId="3C5F25A4"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无</w:t>
            </w:r>
          </w:p>
        </w:tc>
        <w:tc>
          <w:tcPr>
            <w:tcW w:w="1257" w:type="dxa"/>
          </w:tcPr>
          <w:p w14:paraId="4FA97E3E" w14:textId="2933CBC3" w:rsidR="00C872F0" w:rsidRDefault="00C872F0" w:rsidP="00C872F0">
            <w:pPr>
              <w:spacing w:line="400" w:lineRule="exact"/>
              <w:cnfStyle w:val="000000000000" w:firstRow="0" w:lastRow="0" w:firstColumn="0" w:lastColumn="0" w:oddVBand="0" w:evenVBand="0" w:oddHBand="0" w:evenHBand="0" w:firstRowFirstColumn="0" w:firstRowLastColumn="0" w:lastRowFirstColumn="0" w:lastRowLastColumn="0"/>
              <w:rPr>
                <w:rFonts w:ascii="新宋体" w:hAnsi="新宋体" w:hint="eastAsia"/>
              </w:rPr>
            </w:pPr>
            <w:r>
              <w:rPr>
                <w:rFonts w:ascii="新宋体" w:hAnsi="新宋体" w:hint="eastAsia"/>
              </w:rPr>
              <w:t>正确</w:t>
            </w:r>
          </w:p>
        </w:tc>
      </w:tr>
      <w:tr w:rsidR="00C872F0" w14:paraId="0D1019AD" w14:textId="77777777" w:rsidTr="00C87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6AC5ECE5" w14:textId="431CC0BF" w:rsidR="00C872F0" w:rsidRDefault="00C872F0" w:rsidP="00C872F0">
            <w:pPr>
              <w:spacing w:line="400" w:lineRule="exact"/>
              <w:rPr>
                <w:rFonts w:ascii="新宋体" w:hAnsi="新宋体" w:hint="eastAsia"/>
              </w:rPr>
            </w:pPr>
            <w:r>
              <w:rPr>
                <w:rFonts w:ascii="新宋体" w:hAnsi="新宋体" w:hint="eastAsia"/>
              </w:rPr>
              <w:t>8</w:t>
            </w:r>
          </w:p>
        </w:tc>
        <w:tc>
          <w:tcPr>
            <w:tcW w:w="1614" w:type="dxa"/>
          </w:tcPr>
          <w:p w14:paraId="411B2F1C" w14:textId="77777777"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XGBoot</w:t>
            </w:r>
          </w:p>
          <w:p w14:paraId="461E06E0" w14:textId="4AEB2933"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REgression</w:t>
            </w:r>
          </w:p>
        </w:tc>
        <w:tc>
          <w:tcPr>
            <w:tcW w:w="1617" w:type="dxa"/>
          </w:tcPr>
          <w:p w14:paraId="3A98762D" w14:textId="77777777"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XGBoot</w:t>
            </w:r>
          </w:p>
          <w:p w14:paraId="08FA989E" w14:textId="05FA5E5D"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回归评估</w:t>
            </w:r>
          </w:p>
        </w:tc>
        <w:tc>
          <w:tcPr>
            <w:tcW w:w="1257" w:type="dxa"/>
          </w:tcPr>
          <w:p w14:paraId="10BDA5B1" w14:textId="7102CA3B"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具体农产品名称</w:t>
            </w:r>
          </w:p>
        </w:tc>
        <w:tc>
          <w:tcPr>
            <w:tcW w:w="1798" w:type="dxa"/>
          </w:tcPr>
          <w:p w14:paraId="568A24EE" w14:textId="13153F55"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四种评估算法柱状图表</w:t>
            </w:r>
          </w:p>
        </w:tc>
        <w:tc>
          <w:tcPr>
            <w:tcW w:w="735" w:type="dxa"/>
          </w:tcPr>
          <w:p w14:paraId="0CB7B00E" w14:textId="312B6A22"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无</w:t>
            </w:r>
          </w:p>
        </w:tc>
        <w:tc>
          <w:tcPr>
            <w:tcW w:w="1257" w:type="dxa"/>
          </w:tcPr>
          <w:p w14:paraId="7DE9CAA5" w14:textId="6993746A" w:rsidR="00C872F0" w:rsidRDefault="00C872F0" w:rsidP="00C872F0">
            <w:pPr>
              <w:spacing w:line="400" w:lineRule="exact"/>
              <w:cnfStyle w:val="000000100000" w:firstRow="0" w:lastRow="0" w:firstColumn="0" w:lastColumn="0" w:oddVBand="0" w:evenVBand="0" w:oddHBand="1" w:evenHBand="0" w:firstRowFirstColumn="0" w:firstRowLastColumn="0" w:lastRowFirstColumn="0" w:lastRowLastColumn="0"/>
              <w:rPr>
                <w:rFonts w:ascii="新宋体" w:hAnsi="新宋体" w:hint="eastAsia"/>
              </w:rPr>
            </w:pPr>
            <w:r>
              <w:rPr>
                <w:rFonts w:ascii="新宋体" w:hAnsi="新宋体" w:hint="eastAsia"/>
              </w:rPr>
              <w:t>正确</w:t>
            </w:r>
          </w:p>
        </w:tc>
      </w:tr>
    </w:tbl>
    <w:p w14:paraId="3A5E6DAB" w14:textId="7258C437" w:rsidR="00C872F0" w:rsidRPr="00C872F0" w:rsidRDefault="00C872F0" w:rsidP="00C872F0">
      <w:pPr>
        <w:spacing w:line="400" w:lineRule="exact"/>
        <w:ind w:firstLineChars="200" w:firstLine="480"/>
        <w:rPr>
          <w:rFonts w:asciiTheme="minorEastAsia" w:eastAsiaTheme="minorEastAsia" w:hAnsiTheme="minorEastAsia" w:hint="eastAsia"/>
        </w:rPr>
      </w:pPr>
      <w:r w:rsidRPr="00C872F0">
        <w:rPr>
          <w:rFonts w:asciiTheme="minorEastAsia" w:eastAsiaTheme="minorEastAsia" w:hAnsiTheme="minorEastAsia" w:hint="eastAsia"/>
        </w:rPr>
        <w:t>根据</w:t>
      </w:r>
      <w:r>
        <w:rPr>
          <w:rFonts w:asciiTheme="minorEastAsia" w:eastAsiaTheme="minorEastAsia" w:hAnsiTheme="minorEastAsia" w:hint="eastAsia"/>
        </w:rPr>
        <w:t>上表</w:t>
      </w:r>
      <w:r w:rsidRPr="00C872F0">
        <w:rPr>
          <w:rFonts w:asciiTheme="minorEastAsia" w:eastAsiaTheme="minorEastAsia" w:hAnsiTheme="minorEastAsia" w:hint="eastAsia"/>
        </w:rPr>
        <w:t>测试用例表中的内容，展示了评估算法比较模块的各项功能及其对应的输入内容、输出内容、问题以及测试结果。</w:t>
      </w:r>
    </w:p>
    <w:p w14:paraId="05CC9693" w14:textId="5C3D2072" w:rsidR="00C872F0" w:rsidRPr="00C872F0" w:rsidRDefault="00C872F0" w:rsidP="00C872F0">
      <w:pPr>
        <w:spacing w:line="400" w:lineRule="exact"/>
        <w:ind w:firstLineChars="200" w:firstLine="480"/>
        <w:rPr>
          <w:rFonts w:asciiTheme="minorEastAsia" w:eastAsiaTheme="minorEastAsia" w:hAnsiTheme="minorEastAsia" w:hint="eastAsia"/>
        </w:rPr>
      </w:pPr>
      <w:r w:rsidRPr="00C872F0">
        <w:rPr>
          <w:rFonts w:asciiTheme="minorEastAsia" w:eastAsiaTheme="minorEastAsia" w:hAnsiTheme="minorEastAsia" w:hint="eastAsia"/>
        </w:rPr>
        <w:t>首先，Auto Regression功能模块展示了具体农产品的自回归算法评估，通过四种评估算法的柱状图表展示。测试结果表明该功能模块能够正确展示农产品的自回归算法评估结果的柱状图表，没有问题。Decision Tree Regression功能模块展示了具体农产品的决策树性能评估，同样通过四种评估算法的柱状图表展示。测试结果显示该功能模块能够正确展示农产品的决策树性能评估结果的柱状图表，符合预期要求。</w:t>
      </w:r>
    </w:p>
    <w:p w14:paraId="32C22CF9" w14:textId="40C05DA4" w:rsidR="00C872F0" w:rsidRPr="00C872F0" w:rsidRDefault="00C872F0" w:rsidP="00C872F0">
      <w:pPr>
        <w:spacing w:line="400" w:lineRule="exact"/>
        <w:ind w:firstLineChars="200" w:firstLine="480"/>
        <w:rPr>
          <w:rFonts w:asciiTheme="minorEastAsia" w:eastAsiaTheme="minorEastAsia" w:hAnsiTheme="minorEastAsia" w:hint="eastAsia"/>
        </w:rPr>
      </w:pPr>
      <w:r w:rsidRPr="00C872F0">
        <w:rPr>
          <w:rFonts w:asciiTheme="minorEastAsia" w:eastAsiaTheme="minorEastAsia" w:hAnsiTheme="minorEastAsia" w:hint="eastAsia"/>
        </w:rPr>
        <w:t>Lasso Regression功能模块展示了具体农产品的Lasso回归评估，同样通过四种评估算法的柱状图表展示。测试结果表明该功能模块能够正确展示农产品的Lasso回归评估结果的柱状图表，没有出现问题。接下来，Linear Regression功能模块展示了具体农产品的线性回归评估，同样通过四种评估算法的柱状图表展示。测试结果显示该功能模块能够正确展示农产品的线性回归评估结果的柱状图表，没有问题。</w:t>
      </w:r>
    </w:p>
    <w:p w14:paraId="5EF93ADB" w14:textId="126A036E" w:rsidR="00C872F0" w:rsidRPr="00C872F0" w:rsidRDefault="00C872F0" w:rsidP="00C872F0">
      <w:pPr>
        <w:spacing w:line="400" w:lineRule="exact"/>
        <w:ind w:firstLineChars="200" w:firstLine="480"/>
        <w:rPr>
          <w:rFonts w:asciiTheme="minorEastAsia" w:eastAsiaTheme="minorEastAsia" w:hAnsiTheme="minorEastAsia" w:hint="eastAsia"/>
        </w:rPr>
      </w:pPr>
      <w:r w:rsidRPr="00C872F0">
        <w:rPr>
          <w:rFonts w:asciiTheme="minorEastAsia" w:eastAsiaTheme="minorEastAsia" w:hAnsiTheme="minorEastAsia" w:hint="eastAsia"/>
        </w:rPr>
        <w:t>LSTM功能模块展示了具体农产品的长短时记忆网络评估，通过长短时记忆网络性能折线图展示。测试结果表明该功能模块能够正确展示农产品的长短时记忆网络评估结果的折线图，符合预期要求。Neural Network功能模块展示了具体农产品的神经网络评估，同样通过四种评估算法的柱状图表展示。测试结果显示该功能模块能够正确展示农产品的神经网络评估结果的柱状图表，没有出现问题。Ridge Regression功能模块展示了具体农产品的岭回归评估，通过岭回归性能折线图展示。测试结果表明该功能模块能够正确展示农产品的岭回归评估结果的折线图，没有问题。</w:t>
      </w:r>
    </w:p>
    <w:p w14:paraId="59738CD9" w14:textId="0489A5CF" w:rsidR="00C872F0" w:rsidRPr="00C872F0" w:rsidRDefault="00C872F0" w:rsidP="00C872F0">
      <w:pPr>
        <w:spacing w:line="400" w:lineRule="exact"/>
        <w:ind w:firstLineChars="200" w:firstLine="480"/>
        <w:rPr>
          <w:rFonts w:asciiTheme="minorEastAsia" w:eastAsiaTheme="minorEastAsia" w:hAnsiTheme="minorEastAsia" w:hint="eastAsia"/>
        </w:rPr>
      </w:pPr>
      <w:r w:rsidRPr="00C872F0">
        <w:rPr>
          <w:rFonts w:asciiTheme="minorEastAsia" w:eastAsiaTheme="minorEastAsia" w:hAnsiTheme="minorEastAsia" w:hint="eastAsia"/>
        </w:rPr>
        <w:t>根据测试结果，评估算法比较模块的各项功能都能够正常运行，能够准确展示农产品的不同评估算法的性能评估结果，符合预期要求。这些功能的实现为用户提供了对不同评估算法的性能比较和选择参考，有助于优化农产品预测模型的选择和性能提升。</w:t>
      </w:r>
    </w:p>
    <w:p w14:paraId="0A4FDEA3" w14:textId="29658981" w:rsidR="00C574EB" w:rsidRDefault="00C53728" w:rsidP="006345FC">
      <w:pPr>
        <w:pStyle w:val="21bc9c4b-6a32-43e5-beaa-fd2d792c5735"/>
        <w:rPr>
          <w:rFonts w:hint="eastAsia"/>
        </w:rPr>
      </w:pPr>
      <w:bookmarkStart w:id="29" w:name="_Toc32258"/>
      <w:r>
        <w:rPr>
          <w:rFonts w:hint="eastAsia"/>
        </w:rPr>
        <w:lastRenderedPageBreak/>
        <w:t>7</w:t>
      </w:r>
      <w:r w:rsidR="0020523B">
        <w:t>.</w:t>
      </w:r>
      <w:r w:rsidR="0020523B">
        <w:rPr>
          <w:rFonts w:hint="eastAsia"/>
        </w:rPr>
        <w:t>总结</w:t>
      </w:r>
      <w:bookmarkEnd w:id="29"/>
      <w:r w:rsidR="001107FB">
        <w:rPr>
          <w:rFonts w:hint="eastAsia"/>
        </w:rPr>
        <w:t>与展望</w:t>
      </w:r>
    </w:p>
    <w:p w14:paraId="008C244B" w14:textId="5C3C3556" w:rsidR="001107FB" w:rsidRDefault="001107FB" w:rsidP="006345FC">
      <w:pPr>
        <w:pStyle w:val="71e7dc79-1ff7-45e8-997d-0ebda3762b91"/>
        <w:rPr>
          <w:rFonts w:hint="eastAsia"/>
        </w:rPr>
      </w:pPr>
      <w:r>
        <w:rPr>
          <w:rFonts w:hint="eastAsia"/>
        </w:rPr>
        <w:t>7</w:t>
      </w:r>
      <w:r>
        <w:t>.</w:t>
      </w:r>
      <w:r>
        <w:rPr>
          <w:rFonts w:hint="eastAsia"/>
        </w:rPr>
        <w:t>1总结</w:t>
      </w:r>
    </w:p>
    <w:p w14:paraId="351CD574" w14:textId="77777777" w:rsidR="00C574EB" w:rsidRPr="00B47984" w:rsidRDefault="0020523B" w:rsidP="00B47984">
      <w:pPr>
        <w:pStyle w:val="a1"/>
        <w:spacing w:after="0" w:line="400" w:lineRule="exact"/>
        <w:ind w:firstLineChars="200" w:firstLine="480"/>
        <w:rPr>
          <w:rFonts w:hint="eastAsia"/>
        </w:rPr>
      </w:pPr>
      <w:r w:rsidRPr="00B47984">
        <w:rPr>
          <w:rFonts w:hint="eastAsia"/>
        </w:rPr>
        <w:t>本系统实现全面探索了农产品优选优种分析预测系统的设计与实现。该系统旨在通过集成先进的机器学习算法和大数据分析技术，为农业生产提供科学的决策支持，以提高农产品的市场竞争力和生产效率。</w:t>
      </w:r>
    </w:p>
    <w:p w14:paraId="2E358C7F" w14:textId="77777777" w:rsidR="00C574EB" w:rsidRPr="00B47984" w:rsidRDefault="0020523B" w:rsidP="00B47984">
      <w:pPr>
        <w:pStyle w:val="a1"/>
        <w:spacing w:after="0" w:line="400" w:lineRule="exact"/>
        <w:ind w:firstLineChars="200" w:firstLine="480"/>
        <w:rPr>
          <w:rFonts w:hint="eastAsia"/>
        </w:rPr>
      </w:pPr>
      <w:r w:rsidRPr="00B47984">
        <w:rPr>
          <w:rFonts w:hint="eastAsia"/>
        </w:rPr>
        <w:t>需要对系统的需求进行了深入分析，明确了系统应具备的功能，包括数据收集、处理、分析和可视化等。基于这些需求，设计了一个模块化的系统架构，确保了系统的可扩展性和可维护性。</w:t>
      </w:r>
    </w:p>
    <w:p w14:paraId="575BB74E" w14:textId="057CCA69" w:rsidR="00C574EB" w:rsidRPr="00B47984" w:rsidRDefault="0020523B" w:rsidP="00B47984">
      <w:pPr>
        <w:pStyle w:val="a1"/>
        <w:spacing w:after="0" w:line="400" w:lineRule="exact"/>
        <w:ind w:firstLineChars="200" w:firstLine="480"/>
        <w:rPr>
          <w:rFonts w:hint="eastAsia"/>
        </w:rPr>
      </w:pPr>
      <w:r w:rsidRPr="00B47984">
        <w:rPr>
          <w:rFonts w:hint="eastAsia"/>
        </w:rPr>
        <w:t>在系统实现阶段，采用了多种现代技术栈，包括</w:t>
      </w:r>
      <w:r w:rsidRPr="00B47984">
        <w:rPr>
          <w:rFonts w:hint="eastAsia"/>
        </w:rPr>
        <w:t>Python</w:t>
      </w:r>
      <w:r w:rsidRPr="00B47984">
        <w:rPr>
          <w:rFonts w:hint="eastAsia"/>
        </w:rPr>
        <w:t>语言、</w:t>
      </w:r>
      <w:r w:rsidRPr="00B47984">
        <w:rPr>
          <w:rFonts w:hint="eastAsia"/>
        </w:rPr>
        <w:t>Flask</w:t>
      </w:r>
      <w:r w:rsidRPr="00B47984">
        <w:rPr>
          <w:rFonts w:hint="eastAsia"/>
        </w:rPr>
        <w:t>框架、</w:t>
      </w:r>
      <w:r w:rsidRPr="00B47984">
        <w:rPr>
          <w:rFonts w:hint="eastAsia"/>
        </w:rPr>
        <w:t>Bootstrap.js</w:t>
      </w:r>
      <w:r w:rsidRPr="00B47984">
        <w:rPr>
          <w:rFonts w:hint="eastAsia"/>
        </w:rPr>
        <w:t>前端框架以及</w:t>
      </w:r>
      <w:r w:rsidRPr="00B47984">
        <w:rPr>
          <w:rFonts w:hint="eastAsia"/>
        </w:rPr>
        <w:t>ECharts</w:t>
      </w:r>
      <w:r w:rsidRPr="00B47984">
        <w:rPr>
          <w:rFonts w:hint="eastAsia"/>
        </w:rPr>
        <w:t>数据可视化库。这些技术的结合为系统提供了强大的数据处理能力和用户交互体验。特别地，我们实现了三个核心功能模块：农产品可视化大屏、预测算法比较和预测算法评估。可视化大屏模块通过动态图表为用户提供了直观的市场趋势分析；预测算法比较模块允许用户对不同算法的预测效果进行直观比较；预测算法评估模块则提供了一套量化指标来评估算法的性能。系统在开发过程中严格遵循了测试驱动的开发原则，通过单元测试、集成测试和性能测试确保了系统的稳定性和可靠性。系统测试不仅验证了各功能模块的独立性，也确保了系统整体的协调性和可用性。</w:t>
      </w:r>
    </w:p>
    <w:p w14:paraId="74941D00" w14:textId="77777777" w:rsidR="00C574EB" w:rsidRPr="00B47984" w:rsidRDefault="0020523B" w:rsidP="00B47984">
      <w:pPr>
        <w:pStyle w:val="a1"/>
        <w:spacing w:after="0" w:line="400" w:lineRule="exact"/>
        <w:ind w:firstLineChars="200" w:firstLine="480"/>
        <w:rPr>
          <w:rFonts w:hint="eastAsia"/>
        </w:rPr>
      </w:pPr>
      <w:r w:rsidRPr="00B47984">
        <w:rPr>
          <w:rFonts w:hint="eastAsia"/>
        </w:rPr>
        <w:t>对系统的整体性能和用户反馈进行了综合评估。评估结果表明，系统能够满足现代智慧农业的需求，为用户提供了一个高效、准确、易于使用的农产品市场分析工具。本论文提出的农产品优选优种分析预测系统，不仅推动了农业领域的技术进步，也为农业生产者提供了实际价值。未来的工作将进一步探索更多的机器学习算法，优化系统性能，并扩展系统功能，以适应不断变化的市场需求。</w:t>
      </w:r>
    </w:p>
    <w:p w14:paraId="5983998B" w14:textId="335D3457" w:rsidR="001107FB" w:rsidRPr="001107FB" w:rsidRDefault="001107FB" w:rsidP="006345FC">
      <w:pPr>
        <w:pStyle w:val="71e7dc79-1ff7-45e8-997d-0ebda3762b91"/>
        <w:rPr>
          <w:rFonts w:hint="eastAsia"/>
        </w:rPr>
      </w:pPr>
      <w:r>
        <w:rPr>
          <w:rFonts w:hint="eastAsia"/>
        </w:rPr>
        <w:t>7</w:t>
      </w:r>
      <w:r>
        <w:t>.</w:t>
      </w:r>
      <w:r>
        <w:rPr>
          <w:rFonts w:hint="eastAsia"/>
        </w:rPr>
        <w:t>2未来展望</w:t>
      </w:r>
    </w:p>
    <w:p w14:paraId="0CEDD1DE" w14:textId="19ADCDAB" w:rsidR="001107FB" w:rsidRPr="00B47984" w:rsidRDefault="001107FB" w:rsidP="00B47984">
      <w:pPr>
        <w:pStyle w:val="a1"/>
        <w:spacing w:after="0" w:line="400" w:lineRule="exact"/>
        <w:ind w:firstLineChars="200" w:firstLine="480"/>
        <w:rPr>
          <w:rFonts w:hint="eastAsia"/>
        </w:rPr>
      </w:pPr>
      <w:r w:rsidRPr="00B47984">
        <w:rPr>
          <w:rFonts w:hint="eastAsia"/>
        </w:rPr>
        <w:t>随着社会对绿色、健康食品的需求不断增长，热销农产品的优选和优种分析预测系统将在农业领域发挥越来越重要的作用。这个系统的设计与实现有望在以下几个方面得到进一步发展和改进。</w:t>
      </w:r>
    </w:p>
    <w:p w14:paraId="763352F3" w14:textId="2F9DE64B" w:rsidR="001107FB" w:rsidRPr="00B47984" w:rsidRDefault="001107FB" w:rsidP="00B47984">
      <w:pPr>
        <w:pStyle w:val="a1"/>
        <w:spacing w:after="0" w:line="400" w:lineRule="exact"/>
        <w:ind w:firstLineChars="200" w:firstLine="480"/>
        <w:rPr>
          <w:rFonts w:hint="eastAsia"/>
        </w:rPr>
      </w:pPr>
      <w:r w:rsidRPr="00B47984">
        <w:rPr>
          <w:rFonts w:hint="eastAsia"/>
        </w:rPr>
        <w:t>随着技术的发展和数据的积累，系统可以通过引入更多的机器学习算法和模型来提高预测的准确性和精度。除了传统的回归算法，可以探索更复杂的模型，如集成学习、深度学习等，以更好地捕捉农产品市场的动态变化和复杂关系。</w:t>
      </w:r>
    </w:p>
    <w:p w14:paraId="30CF6E00" w14:textId="6078F4FA" w:rsidR="001107FB" w:rsidRPr="00B47984" w:rsidRDefault="001107FB" w:rsidP="00B47984">
      <w:pPr>
        <w:pStyle w:val="a1"/>
        <w:spacing w:after="0" w:line="400" w:lineRule="exact"/>
        <w:ind w:firstLineChars="200" w:firstLine="480"/>
        <w:rPr>
          <w:rFonts w:hint="eastAsia"/>
        </w:rPr>
      </w:pPr>
      <w:r w:rsidRPr="00B47984">
        <w:rPr>
          <w:rFonts w:hint="eastAsia"/>
        </w:rPr>
        <w:t>其次，系统可以与大数据和物联网技术相结合，实现对农产品生产环境和供应链的全面监测和数据采集。通过传感器、无人机、卫星图像等技术手段，可以实时获取农产品种植环境的数据，包括土壤湿度、温度、光照等信息，以及农产品的生长状态和品质特征。这些数据可以作为模型输入，进一步提高系统的预测能力和精度。</w:t>
      </w:r>
    </w:p>
    <w:p w14:paraId="60D094E3" w14:textId="57989739" w:rsidR="001107FB" w:rsidRPr="00B47984" w:rsidRDefault="001107FB" w:rsidP="00B47984">
      <w:pPr>
        <w:pStyle w:val="a1"/>
        <w:spacing w:after="0" w:line="400" w:lineRule="exact"/>
        <w:ind w:firstLineChars="200" w:firstLine="480"/>
        <w:rPr>
          <w:rFonts w:hint="eastAsia"/>
        </w:rPr>
      </w:pPr>
      <w:r w:rsidRPr="00B47984">
        <w:rPr>
          <w:rFonts w:hint="eastAsia"/>
        </w:rPr>
        <w:lastRenderedPageBreak/>
        <w:t>系统还可以引入区块链技术，实现对农产品产地、生产过程和流通环节的可追溯性。通过区块链的分布式记账和不可篡改性，可以确保农产品的质量和安全可信，并提供给消费者可信的信息和溯源功能。这有助于建立信任机制，促进农产品市场的正规化和健康发展。</w:t>
      </w:r>
    </w:p>
    <w:p w14:paraId="5F9C5F2B" w14:textId="13EE4698" w:rsidR="001107FB" w:rsidRPr="00B47984" w:rsidRDefault="001107FB" w:rsidP="00B47984">
      <w:pPr>
        <w:pStyle w:val="a1"/>
        <w:spacing w:after="0" w:line="400" w:lineRule="exact"/>
        <w:ind w:firstLineChars="200" w:firstLine="480"/>
        <w:rPr>
          <w:rFonts w:hint="eastAsia"/>
        </w:rPr>
      </w:pPr>
      <w:r w:rsidRPr="00B47984">
        <w:rPr>
          <w:rFonts w:hint="eastAsia"/>
        </w:rPr>
        <w:t>系统的用户界面和交互体验也可以进一步优化和改进。通过人机交互技术和用户体验设计，可以使系统更加友好和易用，提供直观的数据展示和分析结果，帮助农民、农产品经营者和决策者更好地理解和利用系统的分析和预测结果，从而做出更明智的决策。</w:t>
      </w:r>
    </w:p>
    <w:p w14:paraId="5EE95F6F" w14:textId="3716E360" w:rsidR="00C574EB" w:rsidRPr="00B47984" w:rsidRDefault="001107FB" w:rsidP="00B47984">
      <w:pPr>
        <w:pStyle w:val="a1"/>
        <w:spacing w:after="0" w:line="400" w:lineRule="exact"/>
        <w:ind w:firstLineChars="200" w:firstLine="480"/>
        <w:rPr>
          <w:rFonts w:hint="eastAsia"/>
        </w:rPr>
      </w:pPr>
      <w:r w:rsidRPr="00B47984">
        <w:rPr>
          <w:rFonts w:hint="eastAsia"/>
        </w:rPr>
        <w:t>未来热销农产品优选和优种分析预测系统的发展将借助于先进的技术和数据的不断丰富，以提高预测准确性、加强数据采集和监测能力、实现可追溯性和促进用户体验。这将有助于推动农产品产业的可持续发展，满足人们对绿色、健康食品的需求，促进农业的现代化和智能化进程。</w:t>
      </w:r>
    </w:p>
    <w:p w14:paraId="39FF1E09" w14:textId="77777777" w:rsidR="00C574EB" w:rsidRDefault="00C574EB">
      <w:pPr>
        <w:spacing w:line="400" w:lineRule="exact"/>
        <w:rPr>
          <w:rFonts w:ascii="新宋体" w:hAnsi="新宋体" w:hint="eastAsia"/>
          <w:color w:val="0D0D0D"/>
        </w:rPr>
      </w:pPr>
    </w:p>
    <w:p w14:paraId="0B300AA7" w14:textId="77777777" w:rsidR="00C574EB" w:rsidRDefault="00C574EB">
      <w:pPr>
        <w:spacing w:line="400" w:lineRule="exact"/>
        <w:rPr>
          <w:rFonts w:ascii="新宋体" w:hAnsi="新宋体" w:hint="eastAsia"/>
          <w:color w:val="0D0D0D"/>
        </w:rPr>
      </w:pPr>
    </w:p>
    <w:p w14:paraId="4D1551CE" w14:textId="77777777" w:rsidR="00C574EB" w:rsidRDefault="00C574EB">
      <w:pPr>
        <w:spacing w:line="400" w:lineRule="exact"/>
        <w:rPr>
          <w:rFonts w:ascii="新宋体" w:hAnsi="新宋体" w:hint="eastAsia"/>
          <w:color w:val="0D0D0D"/>
        </w:rPr>
      </w:pPr>
    </w:p>
    <w:p w14:paraId="45F01AF6" w14:textId="77777777" w:rsidR="00C574EB" w:rsidRDefault="00C574EB">
      <w:pPr>
        <w:spacing w:line="400" w:lineRule="exact"/>
        <w:rPr>
          <w:rFonts w:ascii="新宋体" w:hAnsi="新宋体" w:hint="eastAsia"/>
          <w:color w:val="0D0D0D"/>
        </w:rPr>
      </w:pPr>
    </w:p>
    <w:p w14:paraId="27472204" w14:textId="77777777" w:rsidR="00C574EB" w:rsidRDefault="00C574EB">
      <w:pPr>
        <w:spacing w:line="400" w:lineRule="exact"/>
        <w:rPr>
          <w:rFonts w:ascii="新宋体" w:hAnsi="新宋体" w:hint="eastAsia"/>
          <w:color w:val="0D0D0D"/>
        </w:rPr>
      </w:pPr>
    </w:p>
    <w:p w14:paraId="6EF0B457" w14:textId="77777777" w:rsidR="00C574EB" w:rsidRDefault="00C574EB">
      <w:pPr>
        <w:spacing w:line="400" w:lineRule="exact"/>
        <w:rPr>
          <w:rFonts w:ascii="新宋体" w:hAnsi="新宋体" w:hint="eastAsia"/>
          <w:color w:val="0D0D0D"/>
        </w:rPr>
      </w:pPr>
    </w:p>
    <w:p w14:paraId="234352FC" w14:textId="77777777" w:rsidR="00C574EB" w:rsidRDefault="0020523B">
      <w:pPr>
        <w:spacing w:line="400" w:lineRule="exact"/>
        <w:rPr>
          <w:rFonts w:ascii="新宋体" w:hAnsi="新宋体" w:hint="eastAsia"/>
          <w:color w:val="0D0D0D"/>
        </w:rPr>
      </w:pPr>
      <w:r>
        <w:br w:type="page"/>
      </w:r>
    </w:p>
    <w:p w14:paraId="68D35E3E" w14:textId="77777777" w:rsidR="00C574EB" w:rsidRDefault="0020523B" w:rsidP="006345FC">
      <w:pPr>
        <w:pStyle w:val="21bc9c4b-6a32-43e5-beaa-fd2d792c5735"/>
        <w:jc w:val="center"/>
        <w:rPr>
          <w:rFonts w:hint="eastAsia"/>
        </w:rPr>
      </w:pPr>
      <w:bookmarkStart w:id="30" w:name="_Toc93684004"/>
      <w:bookmarkStart w:id="31" w:name="_Toc6980"/>
      <w:r>
        <w:lastRenderedPageBreak/>
        <w:t>参考文献</w:t>
      </w:r>
      <w:bookmarkEnd w:id="30"/>
      <w:bookmarkEnd w:id="31"/>
    </w:p>
    <w:p w14:paraId="0FD3626B" w14:textId="7ABBA09E" w:rsidR="00C574EB"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bookmarkStart w:id="32" w:name="_Ref166110048"/>
      <w:r w:rsidRPr="00C122CC">
        <w:rPr>
          <w:rFonts w:ascii="Times New Roman" w:eastAsiaTheme="minorEastAsia" w:hAnsi="Times New Roman" w:cs="Times New Roman"/>
          <w:sz w:val="21"/>
          <w:szCs w:val="28"/>
          <w:lang w:bidi="ar-SA"/>
        </w:rPr>
        <w:t>郭佳妍</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乌晨虎</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牛芗洁</w:t>
      </w:r>
      <w:r w:rsidRPr="00C122CC">
        <w:rPr>
          <w:rFonts w:ascii="Times New Roman" w:eastAsiaTheme="minorEastAsia" w:hAnsi="Times New Roman" w:cs="Times New Roman"/>
          <w:sz w:val="21"/>
          <w:szCs w:val="28"/>
          <w:lang w:bidi="ar-SA"/>
        </w:rPr>
        <w:t xml:space="preserve">. </w:t>
      </w:r>
      <w:r w:rsidRPr="00C122CC">
        <w:rPr>
          <w:rFonts w:ascii="Times New Roman" w:eastAsiaTheme="minorEastAsia" w:hAnsi="Times New Roman" w:cs="Times New Roman"/>
          <w:sz w:val="21"/>
          <w:szCs w:val="28"/>
          <w:lang w:bidi="ar-SA"/>
        </w:rPr>
        <w:t>信息化背景下农产品销售平台的发展与研究</w:t>
      </w:r>
      <w:r w:rsidRPr="00C122CC">
        <w:rPr>
          <w:rFonts w:ascii="Times New Roman" w:eastAsiaTheme="minorEastAsia" w:hAnsi="Times New Roman" w:cs="Times New Roman"/>
          <w:sz w:val="21"/>
          <w:szCs w:val="28"/>
          <w:lang w:bidi="ar-SA"/>
        </w:rPr>
        <w:t xml:space="preserve">[J]. </w:t>
      </w:r>
      <w:r w:rsidRPr="00C122CC">
        <w:rPr>
          <w:rFonts w:ascii="Times New Roman" w:eastAsiaTheme="minorEastAsia" w:hAnsi="Times New Roman" w:cs="Times New Roman"/>
          <w:sz w:val="21"/>
          <w:szCs w:val="28"/>
          <w:lang w:bidi="ar-SA"/>
        </w:rPr>
        <w:t>现代化农</w:t>
      </w:r>
      <w:r w:rsidRPr="00C122CC">
        <w:rPr>
          <w:rFonts w:ascii="Times New Roman" w:eastAsiaTheme="minorEastAsia" w:hAnsi="Times New Roman" w:cs="Times New Roman"/>
          <w:sz w:val="21"/>
          <w:szCs w:val="28"/>
          <w:lang w:bidi="ar-SA"/>
        </w:rPr>
        <w:tab/>
      </w:r>
      <w:r w:rsidRPr="00C122CC">
        <w:rPr>
          <w:rFonts w:ascii="Times New Roman" w:eastAsiaTheme="minorEastAsia" w:hAnsi="Times New Roman" w:cs="Times New Roman"/>
          <w:sz w:val="21"/>
          <w:szCs w:val="28"/>
          <w:lang w:bidi="ar-SA"/>
        </w:rPr>
        <w:t>业</w:t>
      </w:r>
      <w:r w:rsidRPr="00C122CC">
        <w:rPr>
          <w:rFonts w:ascii="Times New Roman" w:eastAsiaTheme="minorEastAsia" w:hAnsi="Times New Roman" w:cs="Times New Roman"/>
          <w:sz w:val="21"/>
          <w:szCs w:val="28"/>
          <w:lang w:bidi="ar-SA"/>
        </w:rPr>
        <w:t>,2023(3):53-55. DOI:10.3969/j.issn.1001-0254.2023.03.017.</w:t>
      </w:r>
      <w:bookmarkEnd w:id="32"/>
    </w:p>
    <w:p w14:paraId="3B7359F2" w14:textId="6DE489D0" w:rsidR="00C574EB"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bookmarkStart w:id="33" w:name="_Ref166110114"/>
      <w:r w:rsidRPr="00C122CC">
        <w:rPr>
          <w:rFonts w:ascii="Times New Roman" w:eastAsiaTheme="minorEastAsia" w:hAnsi="Times New Roman" w:cs="Times New Roman"/>
          <w:sz w:val="21"/>
          <w:szCs w:val="28"/>
          <w:lang w:bidi="ar-SA"/>
        </w:rPr>
        <w:t>范立南</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刘洲</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武刚</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等</w:t>
      </w:r>
      <w:r w:rsidRPr="00C122CC">
        <w:rPr>
          <w:rFonts w:ascii="Times New Roman" w:eastAsiaTheme="minorEastAsia" w:hAnsi="Times New Roman" w:cs="Times New Roman"/>
          <w:sz w:val="21"/>
          <w:szCs w:val="28"/>
          <w:lang w:bidi="ar-SA"/>
        </w:rPr>
        <w:t xml:space="preserve">. </w:t>
      </w:r>
      <w:r w:rsidRPr="00C122CC">
        <w:rPr>
          <w:rFonts w:ascii="Times New Roman" w:eastAsiaTheme="minorEastAsia" w:hAnsi="Times New Roman" w:cs="Times New Roman"/>
          <w:sz w:val="21"/>
          <w:szCs w:val="28"/>
          <w:lang w:bidi="ar-SA"/>
        </w:rPr>
        <w:t>智能物联网温室自动监控系统设计与实现</w:t>
      </w:r>
      <w:r w:rsidRPr="00C122CC">
        <w:rPr>
          <w:rFonts w:ascii="Times New Roman" w:eastAsiaTheme="minorEastAsia" w:hAnsi="Times New Roman" w:cs="Times New Roman"/>
          <w:sz w:val="21"/>
          <w:szCs w:val="28"/>
          <w:lang w:bidi="ar-SA"/>
        </w:rPr>
        <w:t xml:space="preserve">[J]. </w:t>
      </w:r>
      <w:r w:rsidRPr="00C122CC">
        <w:rPr>
          <w:rFonts w:ascii="Times New Roman" w:eastAsiaTheme="minorEastAsia" w:hAnsi="Times New Roman" w:cs="Times New Roman"/>
          <w:sz w:val="21"/>
          <w:szCs w:val="28"/>
          <w:lang w:bidi="ar-SA"/>
        </w:rPr>
        <w:t>仪器仪表用</w:t>
      </w:r>
      <w:r w:rsidRPr="00C122CC">
        <w:rPr>
          <w:rFonts w:ascii="Times New Roman" w:eastAsiaTheme="minorEastAsia" w:hAnsi="Times New Roman" w:cs="Times New Roman"/>
          <w:sz w:val="21"/>
          <w:szCs w:val="28"/>
          <w:lang w:bidi="ar-SA"/>
        </w:rPr>
        <w:tab/>
      </w:r>
      <w:r w:rsidRPr="00C122CC">
        <w:rPr>
          <w:rFonts w:ascii="Times New Roman" w:eastAsiaTheme="minorEastAsia" w:hAnsi="Times New Roman" w:cs="Times New Roman"/>
          <w:sz w:val="21"/>
          <w:szCs w:val="28"/>
          <w:lang w:bidi="ar-SA"/>
        </w:rPr>
        <w:t>户</w:t>
      </w:r>
      <w:r w:rsidRPr="00C122CC">
        <w:rPr>
          <w:rFonts w:ascii="Times New Roman" w:eastAsiaTheme="minorEastAsia" w:hAnsi="Times New Roman" w:cs="Times New Roman"/>
          <w:sz w:val="21"/>
          <w:szCs w:val="28"/>
          <w:lang w:bidi="ar-SA"/>
        </w:rPr>
        <w:t>,2019,26(1):6-9. DOI:10.3969/j.issn.1671-1041.2019.01.002.</w:t>
      </w:r>
      <w:bookmarkEnd w:id="33"/>
    </w:p>
    <w:p w14:paraId="534E5FCC" w14:textId="1902F2E8" w:rsidR="00C574EB"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bookmarkStart w:id="34" w:name="_Ref166110089"/>
      <w:r w:rsidRPr="00C122CC">
        <w:rPr>
          <w:rFonts w:ascii="Times New Roman" w:eastAsiaTheme="minorEastAsia" w:hAnsi="Times New Roman" w:cs="Times New Roman"/>
          <w:sz w:val="21"/>
          <w:szCs w:val="28"/>
          <w:lang w:bidi="ar-SA"/>
        </w:rPr>
        <w:t>程术希</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孔汶汶</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张初</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等</w:t>
      </w:r>
      <w:r w:rsidRPr="00C122CC">
        <w:rPr>
          <w:rFonts w:ascii="Times New Roman" w:eastAsiaTheme="minorEastAsia" w:hAnsi="Times New Roman" w:cs="Times New Roman"/>
          <w:sz w:val="21"/>
          <w:szCs w:val="28"/>
          <w:lang w:bidi="ar-SA"/>
        </w:rPr>
        <w:t xml:space="preserve">. </w:t>
      </w:r>
      <w:r w:rsidRPr="00C122CC">
        <w:rPr>
          <w:rFonts w:ascii="Times New Roman" w:eastAsiaTheme="minorEastAsia" w:hAnsi="Times New Roman" w:cs="Times New Roman"/>
          <w:sz w:val="21"/>
          <w:szCs w:val="28"/>
          <w:lang w:bidi="ar-SA"/>
        </w:rPr>
        <w:t>高光谱与机器学习相结合的大白菜种子品种鉴别研究</w:t>
      </w:r>
      <w:r w:rsidRPr="00C122CC">
        <w:rPr>
          <w:rFonts w:ascii="Times New Roman" w:eastAsiaTheme="minorEastAsia" w:hAnsi="Times New Roman" w:cs="Times New Roman"/>
          <w:sz w:val="21"/>
          <w:szCs w:val="28"/>
          <w:lang w:bidi="ar-SA"/>
        </w:rPr>
        <w:t xml:space="preserve">[J]. </w:t>
      </w:r>
      <w:r w:rsidRPr="00C122CC">
        <w:rPr>
          <w:rFonts w:ascii="Times New Roman" w:eastAsiaTheme="minorEastAsia" w:hAnsi="Times New Roman" w:cs="Times New Roman"/>
          <w:sz w:val="21"/>
          <w:szCs w:val="28"/>
          <w:lang w:bidi="ar-SA"/>
        </w:rPr>
        <w:t>光谱学与光</w:t>
      </w:r>
      <w:r w:rsidRPr="00C122CC">
        <w:rPr>
          <w:rFonts w:ascii="Times New Roman" w:eastAsiaTheme="minorEastAsia" w:hAnsi="Times New Roman" w:cs="Times New Roman"/>
          <w:sz w:val="21"/>
          <w:szCs w:val="28"/>
          <w:lang w:bidi="ar-SA"/>
        </w:rPr>
        <w:tab/>
      </w:r>
      <w:r w:rsidRPr="00C122CC">
        <w:rPr>
          <w:rFonts w:ascii="Times New Roman" w:eastAsiaTheme="minorEastAsia" w:hAnsi="Times New Roman" w:cs="Times New Roman"/>
          <w:sz w:val="21"/>
          <w:szCs w:val="28"/>
          <w:lang w:bidi="ar-SA"/>
        </w:rPr>
        <w:t>谱分析</w:t>
      </w:r>
      <w:r w:rsidRPr="00C122CC">
        <w:rPr>
          <w:rFonts w:ascii="Times New Roman" w:eastAsiaTheme="minorEastAsia" w:hAnsi="Times New Roman" w:cs="Times New Roman"/>
          <w:sz w:val="21"/>
          <w:szCs w:val="28"/>
          <w:lang w:bidi="ar-SA"/>
        </w:rPr>
        <w:t>,2014(9):2519-2522. DOI:10.3964/j.issn.1000-0593(2014)09-2519-04.</w:t>
      </w:r>
      <w:bookmarkEnd w:id="34"/>
    </w:p>
    <w:p w14:paraId="00BDE882" w14:textId="295E1A8F" w:rsidR="00C574EB"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bookmarkStart w:id="35" w:name="_Ref166110145"/>
      <w:r w:rsidRPr="00C122CC">
        <w:rPr>
          <w:rFonts w:ascii="Times New Roman" w:eastAsiaTheme="minorEastAsia" w:hAnsi="Times New Roman" w:cs="Times New Roman"/>
          <w:sz w:val="21"/>
          <w:szCs w:val="28"/>
          <w:lang w:bidi="ar-SA"/>
        </w:rPr>
        <w:t>季彦东</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李龙</w:t>
      </w:r>
      <w:r w:rsidRPr="00C122CC">
        <w:rPr>
          <w:rFonts w:ascii="Times New Roman" w:eastAsiaTheme="minorEastAsia" w:hAnsi="Times New Roman" w:cs="Times New Roman"/>
          <w:sz w:val="21"/>
          <w:szCs w:val="28"/>
          <w:lang w:bidi="ar-SA"/>
        </w:rPr>
        <w:t xml:space="preserve">. </w:t>
      </w:r>
      <w:r w:rsidRPr="00C122CC">
        <w:rPr>
          <w:rFonts w:ascii="Times New Roman" w:eastAsiaTheme="minorEastAsia" w:hAnsi="Times New Roman" w:cs="Times New Roman"/>
          <w:sz w:val="21"/>
          <w:szCs w:val="28"/>
          <w:lang w:bidi="ar-SA"/>
        </w:rPr>
        <w:t>机器学习算法在智慧农业中应用的进展</w:t>
      </w:r>
      <w:r w:rsidRPr="00C122CC">
        <w:rPr>
          <w:rFonts w:ascii="Times New Roman" w:eastAsiaTheme="minorEastAsia" w:hAnsi="Times New Roman" w:cs="Times New Roman"/>
          <w:sz w:val="21"/>
          <w:szCs w:val="28"/>
          <w:lang w:bidi="ar-SA"/>
        </w:rPr>
        <w:t xml:space="preserve">[J]. </w:t>
      </w:r>
      <w:r w:rsidRPr="00C122CC">
        <w:rPr>
          <w:rFonts w:ascii="Times New Roman" w:eastAsiaTheme="minorEastAsia" w:hAnsi="Times New Roman" w:cs="Times New Roman"/>
          <w:sz w:val="21"/>
          <w:szCs w:val="28"/>
          <w:lang w:bidi="ar-SA"/>
        </w:rPr>
        <w:t>通化师范学院学报</w:t>
      </w:r>
      <w:r w:rsidRPr="00C122CC">
        <w:rPr>
          <w:rFonts w:ascii="Times New Roman" w:eastAsiaTheme="minorEastAsia" w:hAnsi="Times New Roman" w:cs="Times New Roman"/>
          <w:sz w:val="21"/>
          <w:szCs w:val="28"/>
          <w:lang w:bidi="ar-SA"/>
        </w:rPr>
        <w:t xml:space="preserve">,2019,40(6):73-77. </w:t>
      </w:r>
      <w:r w:rsidRPr="00C122CC">
        <w:rPr>
          <w:rFonts w:ascii="Times New Roman" w:eastAsiaTheme="minorEastAsia" w:hAnsi="Times New Roman" w:cs="Times New Roman"/>
          <w:sz w:val="21"/>
          <w:szCs w:val="28"/>
          <w:lang w:bidi="ar-SA"/>
        </w:rPr>
        <w:tab/>
        <w:t>DOI:10.13877/j.cnki.cn22-1284.2019.06.018.</w:t>
      </w:r>
      <w:bookmarkEnd w:id="35"/>
    </w:p>
    <w:p w14:paraId="108D7D13" w14:textId="41DEFFC6" w:rsidR="00C574EB"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bookmarkStart w:id="36" w:name="_Ref166110158"/>
      <w:r w:rsidRPr="00C122CC">
        <w:rPr>
          <w:rFonts w:ascii="Times New Roman" w:eastAsiaTheme="minorEastAsia" w:hAnsi="Times New Roman" w:cs="Times New Roman"/>
          <w:sz w:val="21"/>
          <w:szCs w:val="28"/>
          <w:lang w:bidi="ar-SA"/>
        </w:rPr>
        <w:t>董琪</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丁美琴</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刘慧</w:t>
      </w:r>
      <w:r w:rsidRPr="00C122CC">
        <w:rPr>
          <w:rFonts w:ascii="Times New Roman" w:eastAsiaTheme="minorEastAsia" w:hAnsi="Times New Roman" w:cs="Times New Roman"/>
          <w:sz w:val="21"/>
          <w:szCs w:val="28"/>
          <w:lang w:bidi="ar-SA"/>
        </w:rPr>
        <w:t xml:space="preserve">. </w:t>
      </w:r>
      <w:r w:rsidRPr="00C122CC">
        <w:rPr>
          <w:rFonts w:ascii="Times New Roman" w:eastAsiaTheme="minorEastAsia" w:hAnsi="Times New Roman" w:cs="Times New Roman"/>
          <w:sz w:val="21"/>
          <w:szCs w:val="28"/>
          <w:lang w:bidi="ar-SA"/>
        </w:rPr>
        <w:t>农产品营销问题及优化策略探究</w:t>
      </w:r>
      <w:r w:rsidRPr="00C122CC">
        <w:rPr>
          <w:rFonts w:ascii="Times New Roman" w:eastAsiaTheme="minorEastAsia" w:hAnsi="Times New Roman" w:cs="Times New Roman"/>
          <w:sz w:val="21"/>
          <w:szCs w:val="28"/>
          <w:lang w:bidi="ar-SA"/>
        </w:rPr>
        <w:t xml:space="preserve">[J]. </w:t>
      </w:r>
      <w:r w:rsidRPr="00C122CC">
        <w:rPr>
          <w:rFonts w:ascii="Times New Roman" w:eastAsiaTheme="minorEastAsia" w:hAnsi="Times New Roman" w:cs="Times New Roman"/>
          <w:sz w:val="21"/>
          <w:szCs w:val="28"/>
          <w:lang w:bidi="ar-SA"/>
        </w:rPr>
        <w:t>广东蚕业</w:t>
      </w:r>
      <w:r w:rsidRPr="00C122CC">
        <w:rPr>
          <w:rFonts w:ascii="Times New Roman" w:eastAsiaTheme="minorEastAsia" w:hAnsi="Times New Roman" w:cs="Times New Roman"/>
          <w:sz w:val="21"/>
          <w:szCs w:val="28"/>
          <w:lang w:bidi="ar-SA"/>
        </w:rPr>
        <w:t xml:space="preserve">,2023,57(1):101-103. </w:t>
      </w:r>
      <w:r w:rsidRPr="00C122CC">
        <w:rPr>
          <w:rFonts w:ascii="Times New Roman" w:eastAsiaTheme="minorEastAsia" w:hAnsi="Times New Roman" w:cs="Times New Roman"/>
          <w:sz w:val="21"/>
          <w:szCs w:val="28"/>
          <w:lang w:bidi="ar-SA"/>
        </w:rPr>
        <w:tab/>
        <w:t>DOI:10.3969/j.issn.2095-1205.2023.01.30.</w:t>
      </w:r>
      <w:bookmarkEnd w:id="36"/>
    </w:p>
    <w:p w14:paraId="00A31613" w14:textId="77777777" w:rsidR="006345FC"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bookmarkStart w:id="37" w:name="_Ref166110226"/>
      <w:r w:rsidRPr="00C122CC">
        <w:rPr>
          <w:rFonts w:ascii="Times New Roman" w:eastAsiaTheme="minorEastAsia" w:hAnsi="Times New Roman" w:cs="Times New Roman"/>
          <w:sz w:val="21"/>
          <w:szCs w:val="28"/>
          <w:lang w:bidi="ar-SA"/>
        </w:rPr>
        <w:t>沙敏</w:t>
      </w:r>
      <w:r w:rsidRPr="00C122CC">
        <w:rPr>
          <w:rFonts w:ascii="Times New Roman" w:eastAsiaTheme="minorEastAsia" w:hAnsi="Times New Roman" w:cs="Times New Roman"/>
          <w:sz w:val="21"/>
          <w:szCs w:val="28"/>
          <w:lang w:bidi="ar-SA"/>
        </w:rPr>
        <w:t xml:space="preserve">. </w:t>
      </w:r>
      <w:r w:rsidRPr="00C122CC">
        <w:rPr>
          <w:rFonts w:ascii="Times New Roman" w:eastAsiaTheme="minorEastAsia" w:hAnsi="Times New Roman" w:cs="Times New Roman"/>
          <w:sz w:val="21"/>
          <w:szCs w:val="28"/>
          <w:lang w:bidi="ar-SA"/>
        </w:rPr>
        <w:t>气候变化对巴基斯坦农产品产量的影响</w:t>
      </w:r>
      <w:r w:rsidRPr="00C122CC">
        <w:rPr>
          <w:rFonts w:ascii="Times New Roman" w:eastAsiaTheme="minorEastAsia" w:hAnsi="Times New Roman" w:cs="Times New Roman"/>
          <w:sz w:val="21"/>
          <w:szCs w:val="28"/>
          <w:lang w:bidi="ar-SA"/>
        </w:rPr>
        <w:t xml:space="preserve">[D]. </w:t>
      </w:r>
      <w:r w:rsidRPr="00C122CC">
        <w:rPr>
          <w:rFonts w:ascii="Times New Roman" w:eastAsiaTheme="minorEastAsia" w:hAnsi="Times New Roman" w:cs="Times New Roman"/>
          <w:sz w:val="21"/>
          <w:szCs w:val="28"/>
          <w:lang w:bidi="ar-SA"/>
        </w:rPr>
        <w:t>陕西</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西安石油大学</w:t>
      </w:r>
      <w:r w:rsidRPr="00C122CC">
        <w:rPr>
          <w:rFonts w:ascii="Times New Roman" w:eastAsiaTheme="minorEastAsia" w:hAnsi="Times New Roman" w:cs="Times New Roman"/>
          <w:sz w:val="21"/>
          <w:szCs w:val="28"/>
          <w:lang w:bidi="ar-SA"/>
        </w:rPr>
        <w:t>,2020.</w:t>
      </w:r>
      <w:bookmarkEnd w:id="37"/>
      <w:r w:rsidRPr="00C122CC">
        <w:rPr>
          <w:rFonts w:ascii="Times New Roman" w:eastAsiaTheme="minorEastAsia" w:hAnsi="Times New Roman" w:cs="Times New Roman"/>
          <w:sz w:val="21"/>
          <w:szCs w:val="28"/>
          <w:lang w:bidi="ar-SA"/>
        </w:rPr>
        <w:t xml:space="preserve"> </w:t>
      </w:r>
    </w:p>
    <w:p w14:paraId="0E18D0D5" w14:textId="77777777" w:rsidR="006345FC"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bookmarkStart w:id="38" w:name="_Ref166110249"/>
      <w:r w:rsidRPr="00C122CC">
        <w:rPr>
          <w:rFonts w:ascii="Times New Roman" w:eastAsiaTheme="minorEastAsia" w:hAnsi="Times New Roman" w:cs="Times New Roman"/>
          <w:sz w:val="21"/>
          <w:szCs w:val="28"/>
          <w:lang w:bidi="ar-SA"/>
        </w:rPr>
        <w:t>仇莹莹</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郭二丹</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彭雪</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等</w:t>
      </w:r>
      <w:r w:rsidRPr="00C122CC">
        <w:rPr>
          <w:rFonts w:ascii="Times New Roman" w:eastAsiaTheme="minorEastAsia" w:hAnsi="Times New Roman" w:cs="Times New Roman"/>
          <w:sz w:val="21"/>
          <w:szCs w:val="28"/>
          <w:lang w:bidi="ar-SA"/>
        </w:rPr>
        <w:t xml:space="preserve">. </w:t>
      </w:r>
      <w:r w:rsidRPr="00C122CC">
        <w:rPr>
          <w:rFonts w:ascii="Times New Roman" w:eastAsiaTheme="minorEastAsia" w:hAnsi="Times New Roman" w:cs="Times New Roman"/>
          <w:sz w:val="21"/>
          <w:szCs w:val="28"/>
          <w:lang w:bidi="ar-SA"/>
        </w:rPr>
        <w:t>宁夏枸杞研究开发综述</w:t>
      </w:r>
      <w:r w:rsidRPr="00C122CC">
        <w:rPr>
          <w:rFonts w:ascii="Times New Roman" w:eastAsiaTheme="minorEastAsia" w:hAnsi="Times New Roman" w:cs="Times New Roman"/>
          <w:sz w:val="21"/>
          <w:szCs w:val="28"/>
          <w:lang w:bidi="ar-SA"/>
        </w:rPr>
        <w:t xml:space="preserve">[J]. </w:t>
      </w:r>
      <w:r w:rsidRPr="00C122CC">
        <w:rPr>
          <w:rFonts w:ascii="Times New Roman" w:eastAsiaTheme="minorEastAsia" w:hAnsi="Times New Roman" w:cs="Times New Roman"/>
          <w:sz w:val="21"/>
          <w:szCs w:val="28"/>
          <w:lang w:bidi="ar-SA"/>
        </w:rPr>
        <w:t>现代农业科技</w:t>
      </w:r>
      <w:r w:rsidRPr="00C122CC">
        <w:rPr>
          <w:rFonts w:ascii="Times New Roman" w:eastAsiaTheme="minorEastAsia" w:hAnsi="Times New Roman" w:cs="Times New Roman"/>
          <w:sz w:val="21"/>
          <w:szCs w:val="28"/>
          <w:lang w:bidi="ar-SA"/>
        </w:rPr>
        <w:t xml:space="preserve">,2023(4):188-191,212. </w:t>
      </w:r>
      <w:r w:rsidRPr="00C122CC">
        <w:rPr>
          <w:rFonts w:ascii="Times New Roman" w:eastAsiaTheme="minorEastAsia" w:hAnsi="Times New Roman" w:cs="Times New Roman"/>
          <w:sz w:val="21"/>
          <w:szCs w:val="28"/>
          <w:lang w:bidi="ar-SA"/>
        </w:rPr>
        <w:tab/>
        <w:t>DOI:10.3969/j.issn.1007-5739.2023.04.050.</w:t>
      </w:r>
      <w:bookmarkEnd w:id="38"/>
    </w:p>
    <w:p w14:paraId="0E190A81" w14:textId="363A8B12" w:rsidR="00C574EB"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r w:rsidRPr="00C122CC">
        <w:rPr>
          <w:rFonts w:ascii="Times New Roman" w:eastAsiaTheme="minorEastAsia" w:hAnsi="Times New Roman" w:cs="Times New Roman"/>
          <w:sz w:val="21"/>
          <w:szCs w:val="28"/>
          <w:lang w:bidi="ar-SA"/>
        </w:rPr>
        <w:t xml:space="preserve"> </w:t>
      </w:r>
      <w:bookmarkStart w:id="39" w:name="_Ref166110318"/>
      <w:r w:rsidRPr="00C122CC">
        <w:rPr>
          <w:rFonts w:ascii="Times New Roman" w:eastAsiaTheme="minorEastAsia" w:hAnsi="Times New Roman" w:cs="Times New Roman"/>
          <w:sz w:val="21"/>
          <w:szCs w:val="28"/>
          <w:lang w:bidi="ar-SA"/>
        </w:rPr>
        <w:t>豆振江</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孟玲丹</w:t>
      </w:r>
      <w:r w:rsidRPr="00C122CC">
        <w:rPr>
          <w:rFonts w:ascii="Times New Roman" w:eastAsiaTheme="minorEastAsia" w:hAnsi="Times New Roman" w:cs="Times New Roman"/>
          <w:sz w:val="21"/>
          <w:szCs w:val="28"/>
          <w:lang w:bidi="ar-SA"/>
        </w:rPr>
        <w:t>,</w:t>
      </w:r>
      <w:r w:rsidRPr="00C122CC">
        <w:rPr>
          <w:rFonts w:ascii="Times New Roman" w:eastAsiaTheme="minorEastAsia" w:hAnsi="Times New Roman" w:cs="Times New Roman"/>
          <w:sz w:val="21"/>
          <w:szCs w:val="28"/>
          <w:lang w:bidi="ar-SA"/>
        </w:rPr>
        <w:t>何富美</w:t>
      </w:r>
      <w:r w:rsidRPr="00C122CC">
        <w:rPr>
          <w:rFonts w:ascii="Times New Roman" w:eastAsiaTheme="minorEastAsia" w:hAnsi="Times New Roman" w:cs="Times New Roman"/>
          <w:sz w:val="21"/>
          <w:szCs w:val="28"/>
          <w:lang w:bidi="ar-SA"/>
        </w:rPr>
        <w:t xml:space="preserve">. </w:t>
      </w:r>
      <w:r w:rsidRPr="00C122CC">
        <w:rPr>
          <w:rFonts w:ascii="Times New Roman" w:eastAsiaTheme="minorEastAsia" w:hAnsi="Times New Roman" w:cs="Times New Roman"/>
          <w:sz w:val="21"/>
          <w:szCs w:val="28"/>
          <w:lang w:bidi="ar-SA"/>
        </w:rPr>
        <w:t>全球经济政策不确定性对中国农产品价格的溢出效应研究</w:t>
      </w:r>
      <w:r w:rsidRPr="00C122CC">
        <w:rPr>
          <w:rFonts w:ascii="Times New Roman" w:eastAsiaTheme="minorEastAsia" w:hAnsi="Times New Roman" w:cs="Times New Roman"/>
          <w:sz w:val="21"/>
          <w:szCs w:val="28"/>
          <w:lang w:bidi="ar-SA"/>
        </w:rPr>
        <w:t xml:space="preserve">[J]. </w:t>
      </w:r>
      <w:r w:rsidRPr="00C122CC">
        <w:rPr>
          <w:rFonts w:ascii="Times New Roman" w:eastAsiaTheme="minorEastAsia" w:hAnsi="Times New Roman" w:cs="Times New Roman"/>
          <w:sz w:val="21"/>
          <w:szCs w:val="28"/>
          <w:lang w:bidi="ar-SA"/>
        </w:rPr>
        <w:t>价格月</w:t>
      </w:r>
      <w:r w:rsidRPr="00C122CC">
        <w:rPr>
          <w:rFonts w:ascii="Times New Roman" w:eastAsiaTheme="minorEastAsia" w:hAnsi="Times New Roman" w:cs="Times New Roman"/>
          <w:sz w:val="21"/>
          <w:szCs w:val="28"/>
          <w:lang w:bidi="ar-SA"/>
        </w:rPr>
        <w:tab/>
      </w:r>
      <w:r w:rsidRPr="00C122CC">
        <w:rPr>
          <w:rFonts w:ascii="Times New Roman" w:eastAsiaTheme="minorEastAsia" w:hAnsi="Times New Roman" w:cs="Times New Roman"/>
          <w:sz w:val="21"/>
          <w:szCs w:val="28"/>
          <w:lang w:bidi="ar-SA"/>
        </w:rPr>
        <w:t>刊</w:t>
      </w:r>
      <w:r w:rsidRPr="00C122CC">
        <w:rPr>
          <w:rFonts w:ascii="Times New Roman" w:eastAsiaTheme="minorEastAsia" w:hAnsi="Times New Roman" w:cs="Times New Roman"/>
          <w:sz w:val="21"/>
          <w:szCs w:val="28"/>
          <w:lang w:bidi="ar-SA"/>
        </w:rPr>
        <w:t>,2023(8):24-31. DOI:10.14076/j.issn.1006-2025.2023.08.04.</w:t>
      </w:r>
      <w:bookmarkEnd w:id="39"/>
    </w:p>
    <w:p w14:paraId="71B4A458" w14:textId="64C05DCE" w:rsidR="00C574EB"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bookmarkStart w:id="40" w:name="_Ref166110257"/>
      <w:r w:rsidRPr="00C122CC">
        <w:rPr>
          <w:rFonts w:ascii="Times New Roman" w:eastAsiaTheme="minorEastAsia" w:hAnsi="Times New Roman" w:cs="Times New Roman"/>
          <w:sz w:val="21"/>
          <w:szCs w:val="28"/>
          <w:lang w:bidi="ar-SA"/>
        </w:rPr>
        <w:t>王慧</w:t>
      </w:r>
      <w:r w:rsidRPr="00C122CC">
        <w:rPr>
          <w:rFonts w:ascii="Times New Roman" w:eastAsiaTheme="minorEastAsia" w:hAnsi="Times New Roman" w:cs="Times New Roman"/>
          <w:sz w:val="21"/>
          <w:szCs w:val="28"/>
          <w:lang w:bidi="ar-SA"/>
        </w:rPr>
        <w:t xml:space="preserve">. </w:t>
      </w:r>
      <w:r w:rsidRPr="00C122CC">
        <w:rPr>
          <w:rFonts w:ascii="Times New Roman" w:eastAsiaTheme="minorEastAsia" w:hAnsi="Times New Roman" w:cs="Times New Roman"/>
          <w:sz w:val="21"/>
          <w:szCs w:val="28"/>
          <w:lang w:bidi="ar-SA"/>
        </w:rPr>
        <w:t>宁夏特色农产品销售系统设计与实现</w:t>
      </w:r>
      <w:r w:rsidRPr="00C122CC">
        <w:rPr>
          <w:rFonts w:ascii="Times New Roman" w:eastAsiaTheme="minorEastAsia" w:hAnsi="Times New Roman" w:cs="Times New Roman"/>
          <w:sz w:val="21"/>
          <w:szCs w:val="28"/>
          <w:lang w:bidi="ar-SA"/>
        </w:rPr>
        <w:t xml:space="preserve">[J]. </w:t>
      </w:r>
      <w:r w:rsidRPr="00C122CC">
        <w:rPr>
          <w:rFonts w:ascii="Times New Roman" w:eastAsiaTheme="minorEastAsia" w:hAnsi="Times New Roman" w:cs="Times New Roman"/>
          <w:sz w:val="21"/>
          <w:szCs w:val="28"/>
          <w:lang w:bidi="ar-SA"/>
        </w:rPr>
        <w:t>软件</w:t>
      </w:r>
      <w:r w:rsidRPr="00C122CC">
        <w:rPr>
          <w:rFonts w:ascii="Times New Roman" w:eastAsiaTheme="minorEastAsia" w:hAnsi="Times New Roman" w:cs="Times New Roman"/>
          <w:sz w:val="21"/>
          <w:szCs w:val="28"/>
          <w:lang w:bidi="ar-SA"/>
        </w:rPr>
        <w:t xml:space="preserve">,2023,44(3):150-153. </w:t>
      </w:r>
      <w:r w:rsidRPr="00C122CC">
        <w:rPr>
          <w:rFonts w:ascii="Times New Roman" w:eastAsiaTheme="minorEastAsia" w:hAnsi="Times New Roman" w:cs="Times New Roman"/>
          <w:sz w:val="21"/>
          <w:szCs w:val="28"/>
          <w:lang w:bidi="ar-SA"/>
        </w:rPr>
        <w:tab/>
        <w:t>DOI:10.3969/j.issn.1003-6970.2023.03.036.</w:t>
      </w:r>
      <w:bookmarkEnd w:id="40"/>
    </w:p>
    <w:p w14:paraId="2EF05DA8" w14:textId="77777777" w:rsidR="006345FC" w:rsidRPr="00C122CC" w:rsidRDefault="006345FC" w:rsidP="00C122CC">
      <w:pPr>
        <w:pStyle w:val="af1"/>
        <w:numPr>
          <w:ilvl w:val="0"/>
          <w:numId w:val="4"/>
        </w:numPr>
        <w:ind w:left="0" w:firstLineChars="0" w:firstLine="0"/>
        <w:rPr>
          <w:rFonts w:ascii="Times New Roman" w:eastAsiaTheme="minorEastAsia" w:hAnsi="Times New Roman" w:cs="Times New Roman"/>
          <w:sz w:val="21"/>
          <w:szCs w:val="28"/>
          <w:lang w:bidi="ar-SA"/>
        </w:rPr>
      </w:pPr>
      <w:r w:rsidRPr="00C122CC">
        <w:rPr>
          <w:rFonts w:ascii="Times New Roman" w:eastAsiaTheme="minorEastAsia" w:hAnsi="Times New Roman" w:cs="Times New Roman" w:hint="eastAsia"/>
          <w:sz w:val="21"/>
          <w:szCs w:val="28"/>
          <w:lang w:bidi="ar-SA"/>
        </w:rPr>
        <w:t xml:space="preserve"> </w:t>
      </w:r>
      <w:bookmarkStart w:id="41" w:name="_Ref166110408"/>
      <w:r w:rsidR="0020523B" w:rsidRPr="00C122CC">
        <w:rPr>
          <w:rFonts w:ascii="Times New Roman" w:eastAsiaTheme="minorEastAsia" w:hAnsi="Times New Roman" w:cs="Times New Roman"/>
          <w:sz w:val="21"/>
          <w:szCs w:val="28"/>
          <w:lang w:bidi="ar-SA"/>
        </w:rPr>
        <w:t>崔庆才</w:t>
      </w:r>
      <w:r w:rsidR="0020523B" w:rsidRPr="00C122CC">
        <w:rPr>
          <w:rFonts w:ascii="Times New Roman" w:eastAsiaTheme="minorEastAsia" w:hAnsi="Times New Roman" w:cs="Times New Roman"/>
          <w:sz w:val="21"/>
          <w:szCs w:val="28"/>
          <w:lang w:bidi="ar-SA"/>
        </w:rPr>
        <w:t>. Python3</w:t>
      </w:r>
      <w:r w:rsidR="0020523B" w:rsidRPr="00C122CC">
        <w:rPr>
          <w:rFonts w:ascii="Times New Roman" w:eastAsiaTheme="minorEastAsia" w:hAnsi="Times New Roman" w:cs="Times New Roman"/>
          <w:sz w:val="21"/>
          <w:szCs w:val="28"/>
          <w:lang w:bidi="ar-SA"/>
        </w:rPr>
        <w:t>网络爬虫开发实战</w:t>
      </w:r>
      <w:r w:rsidR="0020523B" w:rsidRPr="00C122CC">
        <w:rPr>
          <w:rFonts w:ascii="Times New Roman" w:eastAsiaTheme="minorEastAsia" w:hAnsi="Times New Roman" w:cs="Times New Roman"/>
          <w:sz w:val="21"/>
          <w:szCs w:val="28"/>
          <w:lang w:bidi="ar-SA"/>
        </w:rPr>
        <w:t>[M].</w:t>
      </w:r>
      <w:r w:rsidR="0020523B" w:rsidRPr="00C122CC">
        <w:rPr>
          <w:rFonts w:ascii="Times New Roman" w:eastAsiaTheme="minorEastAsia" w:hAnsi="Times New Roman" w:cs="Times New Roman"/>
          <w:sz w:val="21"/>
          <w:szCs w:val="28"/>
          <w:lang w:bidi="ar-SA"/>
        </w:rPr>
        <w:t>人民邮电出版社</w:t>
      </w:r>
      <w:r w:rsidR="0020523B" w:rsidRPr="00C122CC">
        <w:rPr>
          <w:rFonts w:ascii="Times New Roman" w:eastAsiaTheme="minorEastAsia" w:hAnsi="Times New Roman" w:cs="Times New Roman"/>
          <w:sz w:val="21"/>
          <w:szCs w:val="28"/>
          <w:lang w:bidi="ar-SA"/>
        </w:rPr>
        <w:t>,2017</w:t>
      </w:r>
      <w:bookmarkEnd w:id="41"/>
    </w:p>
    <w:p w14:paraId="6D3AE2BE" w14:textId="77777777" w:rsidR="006345FC" w:rsidRPr="00C122CC" w:rsidRDefault="0020523B" w:rsidP="00C122CC">
      <w:pPr>
        <w:pStyle w:val="af1"/>
        <w:numPr>
          <w:ilvl w:val="0"/>
          <w:numId w:val="4"/>
        </w:numPr>
        <w:ind w:left="0" w:firstLineChars="0" w:firstLine="0"/>
        <w:rPr>
          <w:rFonts w:ascii="Times New Roman" w:eastAsiaTheme="minorEastAsia" w:hAnsi="Times New Roman" w:cs="Times New Roman"/>
          <w:sz w:val="21"/>
          <w:szCs w:val="28"/>
          <w:lang w:bidi="ar-SA"/>
        </w:rPr>
      </w:pPr>
      <w:bookmarkStart w:id="42" w:name="_Ref166110387"/>
      <w:r w:rsidRPr="00C122CC">
        <w:rPr>
          <w:rFonts w:ascii="Times New Roman" w:eastAsiaTheme="minorEastAsia" w:hAnsi="Times New Roman" w:cs="Times New Roman"/>
          <w:sz w:val="21"/>
          <w:szCs w:val="28"/>
          <w:lang w:bidi="ar-SA"/>
        </w:rPr>
        <w:t xml:space="preserve">Rani, S., Mishra, A.K., Kataria, A. et al. Machine learning-based optimal crop selection system in smart </w:t>
      </w:r>
      <w:r w:rsidRPr="00C122CC">
        <w:rPr>
          <w:rFonts w:ascii="Times New Roman" w:eastAsiaTheme="minorEastAsia" w:hAnsi="Times New Roman" w:cs="Times New Roman"/>
          <w:sz w:val="21"/>
          <w:szCs w:val="28"/>
          <w:lang w:bidi="ar-SA"/>
        </w:rPr>
        <w:tab/>
        <w:t>agriculture. Sci Rep 13, 15997 (2023).</w:t>
      </w:r>
      <w:bookmarkEnd w:id="42"/>
      <w:r w:rsidRPr="00C122CC">
        <w:rPr>
          <w:rFonts w:ascii="Times New Roman" w:eastAsiaTheme="minorEastAsia" w:hAnsi="Times New Roman" w:cs="Times New Roman"/>
          <w:sz w:val="21"/>
          <w:szCs w:val="28"/>
          <w:lang w:bidi="ar-SA"/>
        </w:rPr>
        <w:t xml:space="preserve"> </w:t>
      </w:r>
    </w:p>
    <w:p w14:paraId="25AA36D2" w14:textId="276AEA42" w:rsidR="00C574EB" w:rsidRPr="00C122CC" w:rsidRDefault="006345FC" w:rsidP="00C122CC">
      <w:pPr>
        <w:pStyle w:val="af1"/>
        <w:numPr>
          <w:ilvl w:val="0"/>
          <w:numId w:val="4"/>
        </w:numPr>
        <w:ind w:left="0" w:firstLineChars="0" w:firstLine="0"/>
        <w:rPr>
          <w:rFonts w:ascii="Times New Roman" w:eastAsiaTheme="minorEastAsia" w:hAnsi="Times New Roman" w:cs="Times New Roman"/>
          <w:sz w:val="21"/>
          <w:szCs w:val="28"/>
          <w:lang w:bidi="ar-SA"/>
        </w:rPr>
      </w:pPr>
      <w:r w:rsidRPr="00C122CC">
        <w:rPr>
          <w:rFonts w:ascii="Times New Roman" w:eastAsiaTheme="minorEastAsia" w:hAnsi="Times New Roman" w:cs="Times New Roman" w:hint="eastAsia"/>
          <w:sz w:val="21"/>
          <w:szCs w:val="28"/>
          <w:lang w:bidi="ar-SA"/>
        </w:rPr>
        <w:t xml:space="preserve"> </w:t>
      </w:r>
      <w:bookmarkStart w:id="43" w:name="_Ref166110448"/>
      <w:r w:rsidR="0020523B" w:rsidRPr="00C122CC">
        <w:rPr>
          <w:rFonts w:ascii="Times New Roman" w:eastAsiaTheme="minorEastAsia" w:hAnsi="Times New Roman" w:cs="Times New Roman"/>
          <w:sz w:val="21"/>
          <w:szCs w:val="28"/>
          <w:lang w:bidi="ar-SA"/>
        </w:rPr>
        <w:t>孔亮</w:t>
      </w:r>
      <w:r w:rsidR="0020523B" w:rsidRPr="00C122CC">
        <w:rPr>
          <w:rFonts w:ascii="Times New Roman" w:eastAsiaTheme="minorEastAsia" w:hAnsi="Times New Roman" w:cs="Times New Roman"/>
          <w:sz w:val="21"/>
          <w:szCs w:val="28"/>
          <w:lang w:bidi="ar-SA"/>
        </w:rPr>
        <w:t xml:space="preserve">. </w:t>
      </w:r>
      <w:r w:rsidR="0020523B" w:rsidRPr="00C122CC">
        <w:rPr>
          <w:rFonts w:ascii="Times New Roman" w:eastAsiaTheme="minorEastAsia" w:hAnsi="Times New Roman" w:cs="Times New Roman"/>
          <w:sz w:val="21"/>
          <w:szCs w:val="28"/>
          <w:lang w:bidi="ar-SA"/>
        </w:rPr>
        <w:t>新时期名特优新农产品高质量发展路径研究</w:t>
      </w:r>
      <w:r w:rsidR="0020523B" w:rsidRPr="00C122CC">
        <w:rPr>
          <w:rFonts w:ascii="Times New Roman" w:eastAsiaTheme="minorEastAsia" w:hAnsi="Times New Roman" w:cs="Times New Roman"/>
          <w:sz w:val="21"/>
          <w:szCs w:val="28"/>
          <w:lang w:bidi="ar-SA"/>
        </w:rPr>
        <w:t xml:space="preserve">[J]. </w:t>
      </w:r>
      <w:r w:rsidR="0020523B" w:rsidRPr="00C122CC">
        <w:rPr>
          <w:rFonts w:ascii="Times New Roman" w:eastAsiaTheme="minorEastAsia" w:hAnsi="Times New Roman" w:cs="Times New Roman"/>
          <w:sz w:val="21"/>
          <w:szCs w:val="28"/>
          <w:lang w:bidi="ar-SA"/>
        </w:rPr>
        <w:t>农产品质量与安全</w:t>
      </w:r>
      <w:r w:rsidR="0020523B" w:rsidRPr="00C122CC">
        <w:rPr>
          <w:rFonts w:ascii="Times New Roman" w:eastAsiaTheme="minorEastAsia" w:hAnsi="Times New Roman" w:cs="Times New Roman"/>
          <w:sz w:val="21"/>
          <w:szCs w:val="28"/>
          <w:lang w:bidi="ar-SA"/>
        </w:rPr>
        <w:t xml:space="preserve">,2023(3):5-7,14. </w:t>
      </w:r>
      <w:r w:rsidR="0020523B" w:rsidRPr="00C122CC">
        <w:rPr>
          <w:rFonts w:ascii="Times New Roman" w:eastAsiaTheme="minorEastAsia" w:hAnsi="Times New Roman" w:cs="Times New Roman"/>
          <w:sz w:val="21"/>
          <w:szCs w:val="28"/>
          <w:lang w:bidi="ar-SA"/>
        </w:rPr>
        <w:tab/>
        <w:t xml:space="preserve"> DOI:10.3969/j.issn.1674-8255.2023.03.001.</w:t>
      </w:r>
      <w:bookmarkEnd w:id="43"/>
    </w:p>
    <w:p w14:paraId="23BAECAE" w14:textId="77777777" w:rsidR="00C122CC" w:rsidRPr="00C122CC" w:rsidRDefault="006345FC" w:rsidP="00C122CC">
      <w:pPr>
        <w:pStyle w:val="af1"/>
        <w:numPr>
          <w:ilvl w:val="0"/>
          <w:numId w:val="4"/>
        </w:numPr>
        <w:ind w:left="0" w:firstLineChars="0" w:firstLine="0"/>
        <w:rPr>
          <w:rFonts w:ascii="Times New Roman" w:eastAsiaTheme="minorEastAsia" w:hAnsi="Times New Roman" w:cs="Times New Roman"/>
          <w:sz w:val="21"/>
          <w:szCs w:val="28"/>
          <w:lang w:bidi="ar-SA"/>
        </w:rPr>
      </w:pPr>
      <w:r w:rsidRPr="00C122CC">
        <w:rPr>
          <w:rFonts w:ascii="Times New Roman" w:eastAsiaTheme="minorEastAsia" w:hAnsi="Times New Roman" w:cs="Times New Roman" w:hint="eastAsia"/>
          <w:sz w:val="21"/>
          <w:szCs w:val="28"/>
          <w:lang w:bidi="ar-SA"/>
        </w:rPr>
        <w:t xml:space="preserve"> </w:t>
      </w:r>
      <w:bookmarkStart w:id="44" w:name="_Ref166110461"/>
      <w:r w:rsidR="0020523B" w:rsidRPr="00C122CC">
        <w:rPr>
          <w:rFonts w:ascii="Times New Roman" w:eastAsiaTheme="minorEastAsia" w:hAnsi="Times New Roman" w:cs="Times New Roman"/>
          <w:sz w:val="21"/>
          <w:szCs w:val="28"/>
          <w:lang w:bidi="ar-SA"/>
        </w:rPr>
        <w:t>裴奔</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李若山</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李宇培</w:t>
      </w:r>
      <w:r w:rsidR="0020523B" w:rsidRPr="00C122CC">
        <w:rPr>
          <w:rFonts w:ascii="Times New Roman" w:eastAsiaTheme="minorEastAsia" w:hAnsi="Times New Roman" w:cs="Times New Roman"/>
          <w:sz w:val="21"/>
          <w:szCs w:val="28"/>
          <w:lang w:bidi="ar-SA"/>
        </w:rPr>
        <w:t xml:space="preserve">. </w:t>
      </w:r>
      <w:r w:rsidR="0020523B" w:rsidRPr="00C122CC">
        <w:rPr>
          <w:rFonts w:ascii="Times New Roman" w:eastAsiaTheme="minorEastAsia" w:hAnsi="Times New Roman" w:cs="Times New Roman"/>
          <w:sz w:val="21"/>
          <w:szCs w:val="28"/>
          <w:lang w:bidi="ar-SA"/>
        </w:rPr>
        <w:t>拼多多平台社区团购</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多多买菜</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的</w:t>
      </w:r>
      <w:r w:rsidR="0020523B" w:rsidRPr="00C122CC">
        <w:rPr>
          <w:rFonts w:ascii="Times New Roman" w:eastAsiaTheme="minorEastAsia" w:hAnsi="Times New Roman" w:cs="Times New Roman"/>
          <w:sz w:val="21"/>
          <w:szCs w:val="28"/>
          <w:lang w:bidi="ar-SA"/>
        </w:rPr>
        <w:t>SWOT</w:t>
      </w:r>
      <w:r w:rsidR="0020523B" w:rsidRPr="00C122CC">
        <w:rPr>
          <w:rFonts w:ascii="Times New Roman" w:eastAsiaTheme="minorEastAsia" w:hAnsi="Times New Roman" w:cs="Times New Roman"/>
          <w:sz w:val="21"/>
          <w:szCs w:val="28"/>
          <w:lang w:bidi="ar-SA"/>
        </w:rPr>
        <w:t>分析</w:t>
      </w:r>
      <w:r w:rsidR="0020523B" w:rsidRPr="00C122CC">
        <w:rPr>
          <w:rFonts w:ascii="Times New Roman" w:eastAsiaTheme="minorEastAsia" w:hAnsi="Times New Roman" w:cs="Times New Roman"/>
          <w:sz w:val="21"/>
          <w:szCs w:val="28"/>
          <w:lang w:bidi="ar-SA"/>
        </w:rPr>
        <w:t xml:space="preserve">[J]. </w:t>
      </w:r>
      <w:r w:rsidR="0020523B" w:rsidRPr="00C122CC">
        <w:rPr>
          <w:rFonts w:ascii="Times New Roman" w:eastAsiaTheme="minorEastAsia" w:hAnsi="Times New Roman" w:cs="Times New Roman"/>
          <w:sz w:val="21"/>
          <w:szCs w:val="28"/>
          <w:lang w:bidi="ar-SA"/>
        </w:rPr>
        <w:t>经济研究导刊</w:t>
      </w:r>
      <w:r w:rsidR="0020523B" w:rsidRPr="00C122CC">
        <w:rPr>
          <w:rFonts w:ascii="Times New Roman" w:eastAsiaTheme="minorEastAsia" w:hAnsi="Times New Roman" w:cs="Times New Roman"/>
          <w:sz w:val="21"/>
          <w:szCs w:val="28"/>
          <w:lang w:bidi="ar-SA"/>
        </w:rPr>
        <w:t>,2021(24):35-37. DOI:10.3969/j.issn.1673-291X.2021.24.012.</w:t>
      </w:r>
      <w:bookmarkEnd w:id="44"/>
    </w:p>
    <w:p w14:paraId="0B4265E0" w14:textId="0D4AFA0D" w:rsidR="00C122CC" w:rsidRPr="00C122CC" w:rsidRDefault="00C122CC" w:rsidP="00C122CC">
      <w:pPr>
        <w:pStyle w:val="af1"/>
        <w:numPr>
          <w:ilvl w:val="0"/>
          <w:numId w:val="4"/>
        </w:numPr>
        <w:ind w:left="0" w:firstLineChars="0" w:firstLine="0"/>
        <w:rPr>
          <w:rFonts w:ascii="Times New Roman" w:eastAsiaTheme="minorEastAsia" w:hAnsi="Times New Roman" w:cs="Times New Roman"/>
          <w:sz w:val="21"/>
          <w:szCs w:val="28"/>
          <w:lang w:bidi="ar-SA"/>
        </w:rPr>
      </w:pPr>
      <w:r w:rsidRPr="00C122CC">
        <w:rPr>
          <w:rFonts w:ascii="Times New Roman" w:eastAsiaTheme="minorEastAsia" w:hAnsi="Times New Roman" w:cs="Times New Roman" w:hint="eastAsia"/>
          <w:sz w:val="21"/>
          <w:szCs w:val="28"/>
          <w:lang w:bidi="ar-SA"/>
        </w:rPr>
        <w:t xml:space="preserve"> </w:t>
      </w:r>
      <w:bookmarkStart w:id="45" w:name="_Ref166110479"/>
      <w:r w:rsidR="0020523B" w:rsidRPr="00C122CC">
        <w:rPr>
          <w:rFonts w:ascii="Times New Roman" w:eastAsiaTheme="minorEastAsia" w:hAnsi="Times New Roman" w:cs="Times New Roman"/>
          <w:sz w:val="21"/>
          <w:szCs w:val="28"/>
          <w:lang w:bidi="ar-SA"/>
        </w:rPr>
        <w:t>陈炳均</w:t>
      </w:r>
      <w:r w:rsidR="0020523B" w:rsidRPr="00C122CC">
        <w:rPr>
          <w:rFonts w:ascii="Times New Roman" w:eastAsiaTheme="minorEastAsia" w:hAnsi="Times New Roman" w:cs="Times New Roman"/>
          <w:sz w:val="21"/>
          <w:szCs w:val="28"/>
          <w:lang w:bidi="ar-SA"/>
        </w:rPr>
        <w:t xml:space="preserve">. </w:t>
      </w:r>
      <w:r w:rsidR="0020523B" w:rsidRPr="00C122CC">
        <w:rPr>
          <w:rFonts w:ascii="Times New Roman" w:eastAsiaTheme="minorEastAsia" w:hAnsi="Times New Roman" w:cs="Times New Roman"/>
          <w:sz w:val="21"/>
          <w:szCs w:val="28"/>
          <w:lang w:bidi="ar-SA"/>
        </w:rPr>
        <w:t>社区团购</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美团优选、多多买菜现状分析</w:t>
      </w:r>
      <w:r w:rsidR="0020523B" w:rsidRPr="00C122CC">
        <w:rPr>
          <w:rFonts w:ascii="Times New Roman" w:eastAsiaTheme="minorEastAsia" w:hAnsi="Times New Roman" w:cs="Times New Roman"/>
          <w:sz w:val="21"/>
          <w:szCs w:val="28"/>
          <w:lang w:bidi="ar-SA"/>
        </w:rPr>
        <w:t xml:space="preserve">[J]. </w:t>
      </w:r>
      <w:r w:rsidR="0020523B" w:rsidRPr="00C122CC">
        <w:rPr>
          <w:rFonts w:ascii="Times New Roman" w:eastAsiaTheme="minorEastAsia" w:hAnsi="Times New Roman" w:cs="Times New Roman"/>
          <w:sz w:val="21"/>
          <w:szCs w:val="28"/>
          <w:lang w:bidi="ar-SA"/>
        </w:rPr>
        <w:t>中国商论</w:t>
      </w:r>
      <w:r w:rsidR="0020523B" w:rsidRPr="00C122CC">
        <w:rPr>
          <w:rFonts w:ascii="Times New Roman" w:eastAsiaTheme="minorEastAsia" w:hAnsi="Times New Roman" w:cs="Times New Roman"/>
          <w:sz w:val="21"/>
          <w:szCs w:val="28"/>
          <w:lang w:bidi="ar-SA"/>
        </w:rPr>
        <w:t>,2023(13):5-7. DOI:10.19699/j.cnki.issn2096-0298.2023.13.005.</w:t>
      </w:r>
      <w:bookmarkEnd w:id="45"/>
    </w:p>
    <w:p w14:paraId="7AD6FD1F" w14:textId="106776A1" w:rsidR="00C574EB" w:rsidRPr="00C122CC" w:rsidRDefault="00C122CC" w:rsidP="00C122CC">
      <w:pPr>
        <w:pStyle w:val="af1"/>
        <w:numPr>
          <w:ilvl w:val="0"/>
          <w:numId w:val="4"/>
        </w:numPr>
        <w:ind w:left="0" w:firstLineChars="0" w:firstLine="0"/>
        <w:rPr>
          <w:rFonts w:ascii="Times New Roman" w:eastAsiaTheme="minorEastAsia" w:hAnsi="Times New Roman" w:cs="Times New Roman"/>
          <w:sz w:val="21"/>
          <w:szCs w:val="28"/>
          <w:lang w:bidi="ar-SA"/>
        </w:rPr>
      </w:pPr>
      <w:r w:rsidRPr="00C122CC">
        <w:rPr>
          <w:rFonts w:ascii="Times New Roman" w:eastAsiaTheme="minorEastAsia" w:hAnsi="Times New Roman" w:cs="Times New Roman" w:hint="eastAsia"/>
          <w:sz w:val="21"/>
          <w:szCs w:val="28"/>
          <w:lang w:bidi="ar-SA"/>
        </w:rPr>
        <w:t xml:space="preserve"> </w:t>
      </w:r>
      <w:bookmarkStart w:id="46" w:name="_Ref166110499"/>
      <w:r w:rsidR="0020523B" w:rsidRPr="00C122CC">
        <w:rPr>
          <w:rFonts w:ascii="Times New Roman" w:eastAsiaTheme="minorEastAsia" w:hAnsi="Times New Roman" w:cs="Times New Roman"/>
          <w:sz w:val="21"/>
          <w:szCs w:val="28"/>
          <w:lang w:bidi="ar-SA"/>
        </w:rPr>
        <w:t>关鑫洁</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黄思奇</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位磊</w:t>
      </w:r>
      <w:r w:rsidR="0020523B" w:rsidRPr="00C122CC">
        <w:rPr>
          <w:rFonts w:ascii="Times New Roman" w:eastAsiaTheme="minorEastAsia" w:hAnsi="Times New Roman" w:cs="Times New Roman"/>
          <w:sz w:val="21"/>
          <w:szCs w:val="28"/>
          <w:lang w:bidi="ar-SA"/>
        </w:rPr>
        <w:t xml:space="preserve">. </w:t>
      </w:r>
      <w:r w:rsidR="0020523B" w:rsidRPr="00C122CC">
        <w:rPr>
          <w:rFonts w:ascii="Times New Roman" w:eastAsiaTheme="minorEastAsia" w:hAnsi="Times New Roman" w:cs="Times New Roman"/>
          <w:sz w:val="21"/>
          <w:szCs w:val="28"/>
          <w:lang w:bidi="ar-SA"/>
        </w:rPr>
        <w:t>基于</w:t>
      </w:r>
      <w:r w:rsidR="0020523B" w:rsidRPr="00C122CC">
        <w:rPr>
          <w:rFonts w:ascii="Times New Roman" w:eastAsiaTheme="minorEastAsia" w:hAnsi="Times New Roman" w:cs="Times New Roman"/>
          <w:sz w:val="21"/>
          <w:szCs w:val="28"/>
          <w:lang w:bidi="ar-SA"/>
        </w:rPr>
        <w:t>Python</w:t>
      </w:r>
      <w:r w:rsidR="0020523B" w:rsidRPr="00C122CC">
        <w:rPr>
          <w:rFonts w:ascii="Times New Roman" w:eastAsiaTheme="minorEastAsia" w:hAnsi="Times New Roman" w:cs="Times New Roman"/>
          <w:sz w:val="21"/>
          <w:szCs w:val="28"/>
          <w:lang w:bidi="ar-SA"/>
        </w:rPr>
        <w:t>的求职信息采集分析系统设计与实现</w:t>
      </w:r>
      <w:r w:rsidR="0020523B" w:rsidRPr="00C122CC">
        <w:rPr>
          <w:rFonts w:ascii="Times New Roman" w:eastAsiaTheme="minorEastAsia" w:hAnsi="Times New Roman" w:cs="Times New Roman"/>
          <w:sz w:val="21"/>
          <w:szCs w:val="28"/>
          <w:lang w:bidi="ar-SA"/>
        </w:rPr>
        <w:t xml:space="preserve">[J]. </w:t>
      </w:r>
      <w:r w:rsidR="0020523B" w:rsidRPr="00C122CC">
        <w:rPr>
          <w:rFonts w:ascii="Times New Roman" w:eastAsiaTheme="minorEastAsia" w:hAnsi="Times New Roman" w:cs="Times New Roman"/>
          <w:sz w:val="21"/>
          <w:szCs w:val="28"/>
          <w:lang w:bidi="ar-SA"/>
        </w:rPr>
        <w:t>计算机时代</w:t>
      </w:r>
      <w:r w:rsidR="0020523B" w:rsidRPr="00C122CC">
        <w:rPr>
          <w:rFonts w:ascii="Times New Roman" w:eastAsiaTheme="minorEastAsia" w:hAnsi="Times New Roman" w:cs="Times New Roman"/>
          <w:sz w:val="21"/>
          <w:szCs w:val="28"/>
          <w:lang w:bidi="ar-SA"/>
        </w:rPr>
        <w:t>,2020(3):32-34,39. DOI:10.16644/j.cnki.cn33-1094/tp.2020.03.009.</w:t>
      </w:r>
      <w:bookmarkEnd w:id="46"/>
    </w:p>
    <w:p w14:paraId="6E28807B" w14:textId="0373F537" w:rsidR="00C122CC" w:rsidRPr="00C122CC" w:rsidRDefault="00C122CC" w:rsidP="00C122CC">
      <w:pPr>
        <w:pStyle w:val="af1"/>
        <w:numPr>
          <w:ilvl w:val="0"/>
          <w:numId w:val="4"/>
        </w:numPr>
        <w:ind w:left="0" w:firstLineChars="0" w:firstLine="0"/>
        <w:rPr>
          <w:rFonts w:ascii="Times New Roman" w:eastAsiaTheme="minorEastAsia" w:hAnsi="Times New Roman" w:cs="Times New Roman"/>
          <w:sz w:val="21"/>
          <w:szCs w:val="28"/>
          <w:lang w:bidi="ar-SA"/>
        </w:rPr>
      </w:pPr>
      <w:r w:rsidRPr="00C122CC">
        <w:rPr>
          <w:rFonts w:ascii="Times New Roman" w:eastAsiaTheme="minorEastAsia" w:hAnsi="Times New Roman" w:cs="Times New Roman" w:hint="eastAsia"/>
          <w:sz w:val="21"/>
          <w:szCs w:val="28"/>
          <w:lang w:bidi="ar-SA"/>
        </w:rPr>
        <w:t xml:space="preserve"> </w:t>
      </w:r>
      <w:bookmarkStart w:id="47" w:name="_Ref166110523"/>
      <w:r w:rsidR="0020523B" w:rsidRPr="00C122CC">
        <w:rPr>
          <w:rFonts w:ascii="Times New Roman" w:eastAsiaTheme="minorEastAsia" w:hAnsi="Times New Roman" w:cs="Times New Roman"/>
          <w:sz w:val="21"/>
          <w:szCs w:val="28"/>
          <w:lang w:bidi="ar-SA"/>
        </w:rPr>
        <w:t>陈法杰</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高杰</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杨根彪</w:t>
      </w:r>
      <w:r w:rsidR="0020523B" w:rsidRPr="00C122CC">
        <w:rPr>
          <w:rFonts w:ascii="Times New Roman" w:eastAsiaTheme="minorEastAsia" w:hAnsi="Times New Roman" w:cs="Times New Roman"/>
          <w:sz w:val="21"/>
          <w:szCs w:val="28"/>
          <w:lang w:bidi="ar-SA"/>
        </w:rPr>
        <w:t>,</w:t>
      </w:r>
      <w:r w:rsidR="0020523B" w:rsidRPr="00C122CC">
        <w:rPr>
          <w:rFonts w:ascii="Times New Roman" w:eastAsiaTheme="minorEastAsia" w:hAnsi="Times New Roman" w:cs="Times New Roman"/>
          <w:sz w:val="21"/>
          <w:szCs w:val="28"/>
          <w:lang w:bidi="ar-SA"/>
        </w:rPr>
        <w:t>等</w:t>
      </w:r>
      <w:r w:rsidR="0020523B" w:rsidRPr="00C122CC">
        <w:rPr>
          <w:rFonts w:ascii="Times New Roman" w:eastAsiaTheme="minorEastAsia" w:hAnsi="Times New Roman" w:cs="Times New Roman"/>
          <w:sz w:val="21"/>
          <w:szCs w:val="28"/>
          <w:lang w:bidi="ar-SA"/>
        </w:rPr>
        <w:t xml:space="preserve">. </w:t>
      </w:r>
      <w:r w:rsidR="0020523B" w:rsidRPr="00C122CC">
        <w:rPr>
          <w:rFonts w:ascii="Times New Roman" w:eastAsiaTheme="minorEastAsia" w:hAnsi="Times New Roman" w:cs="Times New Roman"/>
          <w:sz w:val="21"/>
          <w:szCs w:val="28"/>
          <w:lang w:bidi="ar-SA"/>
        </w:rPr>
        <w:t>网络口碑对大学生消费者购买决策影响的调查研究</w:t>
      </w:r>
      <w:r w:rsidR="0020523B" w:rsidRPr="00C122CC">
        <w:rPr>
          <w:rFonts w:ascii="Times New Roman" w:eastAsiaTheme="minorEastAsia" w:hAnsi="Times New Roman" w:cs="Times New Roman"/>
          <w:sz w:val="21"/>
          <w:szCs w:val="28"/>
          <w:lang w:bidi="ar-SA"/>
        </w:rPr>
        <w:t xml:space="preserve">[J]. </w:t>
      </w:r>
      <w:r w:rsidR="0020523B" w:rsidRPr="00C122CC">
        <w:rPr>
          <w:rFonts w:ascii="Times New Roman" w:eastAsiaTheme="minorEastAsia" w:hAnsi="Times New Roman" w:cs="Times New Roman"/>
          <w:sz w:val="21"/>
          <w:szCs w:val="28"/>
          <w:lang w:bidi="ar-SA"/>
        </w:rPr>
        <w:t>石河子科技</w:t>
      </w:r>
      <w:r w:rsidR="0020523B" w:rsidRPr="00C122CC">
        <w:rPr>
          <w:rFonts w:ascii="Times New Roman" w:eastAsiaTheme="minorEastAsia" w:hAnsi="Times New Roman" w:cs="Times New Roman"/>
          <w:sz w:val="21"/>
          <w:szCs w:val="28"/>
          <w:lang w:bidi="ar-SA"/>
        </w:rPr>
        <w:t>,2016(6):24-28. DOI:10.3969/j.issn.1008-0899.2016.06.010.</w:t>
      </w:r>
      <w:bookmarkEnd w:id="47"/>
      <w:r w:rsidR="0020523B" w:rsidRPr="00C122CC">
        <w:rPr>
          <w:rFonts w:ascii="Times New Roman" w:eastAsiaTheme="minorEastAsia" w:hAnsi="Times New Roman" w:cs="Times New Roman"/>
          <w:sz w:val="21"/>
          <w:szCs w:val="28"/>
          <w:lang w:bidi="ar-SA"/>
        </w:rPr>
        <w:t xml:space="preserve"> </w:t>
      </w:r>
    </w:p>
    <w:p w14:paraId="251DCD30" w14:textId="47EBD867" w:rsidR="00C122CC" w:rsidRPr="00C122CC" w:rsidRDefault="00C122CC" w:rsidP="00C122CC">
      <w:pPr>
        <w:pStyle w:val="af1"/>
        <w:numPr>
          <w:ilvl w:val="0"/>
          <w:numId w:val="4"/>
        </w:numPr>
        <w:ind w:left="0" w:firstLineChars="0" w:firstLine="0"/>
        <w:rPr>
          <w:rStyle w:val="HTML"/>
          <w:rFonts w:ascii="Times New Roman" w:hAnsi="Times New Roman" w:cs="Times New Roman"/>
          <w:i w:val="0"/>
          <w:sz w:val="21"/>
        </w:rPr>
      </w:pPr>
      <w:r>
        <w:rPr>
          <w:rFonts w:ascii="新宋体" w:hAnsi="新宋体" w:hint="eastAsia"/>
          <w:sz w:val="21"/>
        </w:rPr>
        <w:t xml:space="preserve"> </w:t>
      </w:r>
      <w:bookmarkStart w:id="48" w:name="_Ref166110572"/>
      <w:r w:rsidR="0020523B" w:rsidRPr="00C122CC">
        <w:rPr>
          <w:rStyle w:val="HTML"/>
          <w:rFonts w:ascii="Times New Roman" w:hAnsi="Times New Roman" w:cs="Times New Roman"/>
          <w:i w:val="0"/>
          <w:color w:val="000000"/>
          <w:sz w:val="21"/>
          <w:shd w:val="clear" w:color="auto" w:fill="FFFFFF"/>
        </w:rPr>
        <w:t>Hochreiter, Sepp; Schmidhuber, Juergen (1996). </w:t>
      </w:r>
      <w:hyperlink r:id="rId46">
        <w:r w:rsidR="0020523B" w:rsidRPr="00C122CC">
          <w:rPr>
            <w:rStyle w:val="ab"/>
            <w:rFonts w:ascii="Times New Roman" w:hAnsi="Times New Roman" w:cs="Times New Roman"/>
            <w:color w:val="000000"/>
            <w:sz w:val="21"/>
            <w:u w:val="none"/>
            <w:shd w:val="clear" w:color="auto" w:fill="FFFFFF"/>
            <w:lang w:val="en-GB"/>
          </w:rPr>
          <w:t>LSTM can solve hard long time lag problems</w:t>
        </w:r>
      </w:hyperlink>
      <w:r w:rsidR="0020523B" w:rsidRPr="00C122CC">
        <w:rPr>
          <w:rStyle w:val="HTML"/>
          <w:rFonts w:ascii="Times New Roman" w:hAnsi="Times New Roman" w:cs="Times New Roman"/>
          <w:i w:val="0"/>
          <w:color w:val="000000"/>
          <w:sz w:val="21"/>
          <w:shd w:val="clear" w:color="auto" w:fill="FFFFFF"/>
        </w:rPr>
        <w:t>. </w:t>
      </w:r>
      <w:hyperlink r:id="rId47">
        <w:r w:rsidR="0020523B" w:rsidRPr="00C122CC">
          <w:rPr>
            <w:rStyle w:val="ab"/>
            <w:rFonts w:ascii="Times New Roman" w:hAnsi="Times New Roman" w:cs="Times New Roman"/>
            <w:color w:val="000000"/>
            <w:sz w:val="21"/>
            <w:u w:val="none"/>
            <w:shd w:val="clear" w:color="auto" w:fill="FFFFFF"/>
            <w:lang w:val="en-GB"/>
          </w:rPr>
          <w:t>Advances in Neural Information Processing Systems</w:t>
        </w:r>
      </w:hyperlink>
      <w:r w:rsidR="0020523B" w:rsidRPr="00C122CC">
        <w:rPr>
          <w:rStyle w:val="HTML"/>
          <w:rFonts w:ascii="Times New Roman" w:hAnsi="Times New Roman" w:cs="Times New Roman"/>
          <w:i w:val="0"/>
          <w:color w:val="000000"/>
          <w:sz w:val="21"/>
          <w:shd w:val="clear" w:color="auto" w:fill="FFFFFF"/>
        </w:rPr>
        <w:t>.</w:t>
      </w:r>
      <w:bookmarkEnd w:id="48"/>
    </w:p>
    <w:p w14:paraId="3808F1EC" w14:textId="6B27DFFC" w:rsidR="00C122CC" w:rsidRPr="00C122CC" w:rsidRDefault="00C122CC" w:rsidP="00C122CC">
      <w:pPr>
        <w:pStyle w:val="af1"/>
        <w:numPr>
          <w:ilvl w:val="0"/>
          <w:numId w:val="4"/>
        </w:numPr>
        <w:ind w:left="0" w:firstLineChars="0" w:firstLine="0"/>
        <w:rPr>
          <w:rStyle w:val="HTML"/>
          <w:rFonts w:ascii="Times New Roman" w:hAnsi="Times New Roman" w:cs="Times New Roman"/>
          <w:i w:val="0"/>
          <w:sz w:val="21"/>
        </w:rPr>
      </w:pPr>
      <w:r w:rsidRPr="00C122CC">
        <w:rPr>
          <w:rStyle w:val="HTML"/>
          <w:rFonts w:ascii="Times New Roman" w:hAnsi="Times New Roman" w:cs="Times New Roman"/>
          <w:i w:val="0"/>
          <w:color w:val="000000"/>
          <w:sz w:val="21"/>
          <w:shd w:val="clear" w:color="auto" w:fill="FFFFFF"/>
        </w:rPr>
        <w:t xml:space="preserve"> </w:t>
      </w:r>
      <w:bookmarkStart w:id="49" w:name="_Ref166110596"/>
      <w:r w:rsidR="0020523B" w:rsidRPr="00C122CC">
        <w:rPr>
          <w:rStyle w:val="HTML"/>
          <w:rFonts w:ascii="Times New Roman" w:hAnsi="Times New Roman" w:cs="Times New Roman"/>
          <w:i w:val="0"/>
          <w:color w:val="000000"/>
          <w:sz w:val="21"/>
          <w:shd w:val="clear" w:color="auto" w:fill="FFFFFF"/>
        </w:rPr>
        <w:t xml:space="preserve">Felix A. Gers; Jürgen Schmidhuber; Fred Cummins (2000). "Learning to Forget: </w:t>
      </w:r>
      <w:r w:rsidR="0020523B" w:rsidRPr="00C122CC">
        <w:rPr>
          <w:rStyle w:val="HTML"/>
          <w:rFonts w:ascii="Times New Roman" w:hAnsi="Times New Roman" w:cs="Times New Roman"/>
          <w:i w:val="0"/>
          <w:color w:val="000000"/>
          <w:sz w:val="21"/>
          <w:shd w:val="clear" w:color="auto" w:fill="FFFFFF"/>
        </w:rPr>
        <w:tab/>
        <w:t xml:space="preserve">Continual Prediction with LSTM". Neural Computation. 12 (10): 2451–2471. </w:t>
      </w:r>
      <w:r w:rsidR="0020523B" w:rsidRPr="00C122CC">
        <w:rPr>
          <w:rStyle w:val="HTML"/>
          <w:rFonts w:ascii="Times New Roman" w:hAnsi="Times New Roman" w:cs="Times New Roman"/>
          <w:i w:val="0"/>
          <w:color w:val="000000"/>
          <w:sz w:val="21"/>
          <w:shd w:val="clear" w:color="auto" w:fill="FFFFFF"/>
        </w:rPr>
        <w:tab/>
        <w:t xml:space="preserve">CiteSeerX </w:t>
      </w:r>
      <w:r w:rsidR="0020523B" w:rsidRPr="00C122CC">
        <w:rPr>
          <w:rStyle w:val="HTML"/>
          <w:rFonts w:ascii="Times New Roman" w:hAnsi="Times New Roman" w:cs="Times New Roman"/>
          <w:i w:val="0"/>
          <w:color w:val="000000"/>
          <w:sz w:val="21"/>
          <w:shd w:val="clear" w:color="auto" w:fill="FFFFFF"/>
        </w:rPr>
        <w:tab/>
        <w:t xml:space="preserve">10.1.1.55.5709. doi:10.1162/089976600300015015. PMID 11032042. S2CID </w:t>
      </w:r>
      <w:r w:rsidR="0020523B" w:rsidRPr="00C122CC">
        <w:rPr>
          <w:rStyle w:val="HTML"/>
          <w:rFonts w:ascii="Times New Roman" w:hAnsi="Times New Roman" w:cs="Times New Roman"/>
          <w:i w:val="0"/>
          <w:color w:val="000000"/>
          <w:sz w:val="21"/>
          <w:shd w:val="clear" w:color="auto" w:fill="FFFFFF"/>
        </w:rPr>
        <w:tab/>
        <w:t>11598600.</w:t>
      </w:r>
      <w:bookmarkEnd w:id="49"/>
    </w:p>
    <w:p w14:paraId="0563C400" w14:textId="58C08A96" w:rsidR="00C122CC" w:rsidRPr="00C122CC" w:rsidRDefault="006345FC" w:rsidP="00C122CC">
      <w:pPr>
        <w:pStyle w:val="af1"/>
        <w:numPr>
          <w:ilvl w:val="0"/>
          <w:numId w:val="4"/>
        </w:numPr>
        <w:ind w:left="0" w:firstLineChars="0" w:firstLine="0"/>
        <w:rPr>
          <w:rFonts w:ascii="Times New Roman" w:hAnsi="Times New Roman" w:cs="Times New Roman"/>
          <w:sz w:val="21"/>
        </w:rPr>
      </w:pPr>
      <w:bookmarkStart w:id="50" w:name="_Ref166109778"/>
      <w:r w:rsidRPr="00C122CC">
        <w:rPr>
          <w:rFonts w:ascii="Times New Roman" w:eastAsiaTheme="minorEastAsia" w:hAnsi="Times New Roman" w:cs="Times New Roman"/>
          <w:sz w:val="21"/>
          <w:lang w:bidi="ar-SA"/>
        </w:rPr>
        <w:t>Liu, Y., Li, Z., &amp; Li, Y. (2020). Research on the optimization of agricultural product structure based on consumer demand. In 2020 6th International Conference on Control, Automation and Robotics (ICCAR) (pp. 344-349). IEEE.</w:t>
      </w:r>
      <w:bookmarkEnd w:id="50"/>
    </w:p>
    <w:p w14:paraId="0567FFFA" w14:textId="32C00D94" w:rsidR="00C122CC" w:rsidRPr="00C122CC" w:rsidRDefault="00C122CC" w:rsidP="00C122CC">
      <w:pPr>
        <w:pStyle w:val="af1"/>
        <w:numPr>
          <w:ilvl w:val="0"/>
          <w:numId w:val="4"/>
        </w:numPr>
        <w:ind w:left="0" w:firstLineChars="0" w:firstLine="0"/>
        <w:rPr>
          <w:rFonts w:ascii="Times New Roman" w:hAnsi="Times New Roman" w:cs="Times New Roman"/>
          <w:sz w:val="21"/>
        </w:rPr>
      </w:pPr>
      <w:r w:rsidRPr="00C122CC">
        <w:rPr>
          <w:rFonts w:ascii="Times New Roman" w:eastAsiaTheme="minorEastAsia" w:hAnsi="Times New Roman" w:cs="Times New Roman"/>
          <w:sz w:val="21"/>
          <w:lang w:bidi="ar-SA"/>
        </w:rPr>
        <w:t xml:space="preserve"> </w:t>
      </w:r>
      <w:bookmarkStart w:id="51" w:name="_Ref166109789"/>
      <w:r w:rsidR="006345FC" w:rsidRPr="00C122CC">
        <w:rPr>
          <w:rFonts w:ascii="Times New Roman" w:eastAsiaTheme="minorEastAsia" w:hAnsi="Times New Roman" w:cs="Times New Roman"/>
          <w:sz w:val="21"/>
          <w:lang w:bidi="ar-SA"/>
        </w:rPr>
        <w:t>Sun, Z., Zhang, X., &amp; Li, Y. (2019). Research on agricultural products supply chain based on market-oriented. In 2019 5th International Conference on Control, Automation and Robotics (ICCAR) (pp. 125-130). IEEE.</w:t>
      </w:r>
      <w:bookmarkEnd w:id="51"/>
    </w:p>
    <w:p w14:paraId="334B987E" w14:textId="77777777" w:rsidR="00C122CC" w:rsidRPr="00C122CC" w:rsidRDefault="00C122CC" w:rsidP="00C122CC">
      <w:pPr>
        <w:pStyle w:val="af1"/>
        <w:numPr>
          <w:ilvl w:val="0"/>
          <w:numId w:val="4"/>
        </w:numPr>
        <w:ind w:left="0" w:firstLineChars="0" w:firstLine="0"/>
        <w:rPr>
          <w:rFonts w:ascii="Times New Roman" w:hAnsi="Times New Roman" w:cs="Times New Roman"/>
          <w:sz w:val="21"/>
        </w:rPr>
      </w:pPr>
      <w:r w:rsidRPr="00C122CC">
        <w:rPr>
          <w:rFonts w:ascii="Times New Roman" w:eastAsiaTheme="minorEastAsia" w:hAnsi="Times New Roman" w:cs="Times New Roman"/>
          <w:sz w:val="21"/>
          <w:lang w:bidi="ar-SA"/>
        </w:rPr>
        <w:lastRenderedPageBreak/>
        <w:t xml:space="preserve"> </w:t>
      </w:r>
      <w:bookmarkStart w:id="52" w:name="_Ref166109797"/>
      <w:r w:rsidR="006345FC" w:rsidRPr="00C122CC">
        <w:rPr>
          <w:rFonts w:ascii="Times New Roman" w:eastAsiaTheme="minorEastAsia" w:hAnsi="Times New Roman" w:cs="Times New Roman"/>
          <w:sz w:val="21"/>
          <w:lang w:bidi="ar-SA"/>
        </w:rPr>
        <w:t>Zhang, J., Chen, H., &amp; Wang, Y. (2021). Study on the optimization of supply chain management of agricultural products based on big data analysis. In 2021 4th International Conference on Artificial Intelligence and Big Data (ICAIBD) (pp. 1-5). IEEE.</w:t>
      </w:r>
      <w:bookmarkEnd w:id="52"/>
    </w:p>
    <w:p w14:paraId="312089A2" w14:textId="77777777" w:rsidR="00C122CC" w:rsidRPr="00C122CC" w:rsidRDefault="006345FC" w:rsidP="00C122CC">
      <w:pPr>
        <w:pStyle w:val="af1"/>
        <w:numPr>
          <w:ilvl w:val="0"/>
          <w:numId w:val="4"/>
        </w:numPr>
        <w:ind w:left="0" w:firstLineChars="0" w:firstLine="0"/>
        <w:rPr>
          <w:rFonts w:ascii="Times New Roman" w:hAnsi="Times New Roman" w:cs="Times New Roman"/>
          <w:sz w:val="21"/>
        </w:rPr>
      </w:pPr>
      <w:bookmarkStart w:id="53" w:name="_Ref166109813"/>
      <w:r w:rsidRPr="00C122CC">
        <w:rPr>
          <w:rFonts w:ascii="Times New Roman" w:eastAsiaTheme="minorEastAsia" w:hAnsi="Times New Roman" w:cs="Times New Roman"/>
          <w:sz w:val="21"/>
          <w:lang w:bidi="ar-SA"/>
        </w:rPr>
        <w:t>Wang, X., Cheng, L., &amp; Xu, Y. (2018). Optimization</w:t>
      </w:r>
      <w:r w:rsidRPr="00C122CC">
        <w:rPr>
          <w:rFonts w:ascii="Times New Roman" w:eastAsiaTheme="minorEastAsia" w:hAnsi="Times New Roman" w:cs="Times New Roman"/>
          <w:sz w:val="21"/>
          <w:lang w:bidi="ar-SA"/>
        </w:rPr>
        <w:t>的农产品生产与销售模式研究</w:t>
      </w:r>
      <w:r w:rsidRPr="00C122CC">
        <w:rPr>
          <w:rFonts w:ascii="Times New Roman" w:eastAsiaTheme="minorEastAsia" w:hAnsi="Times New Roman" w:cs="Times New Roman"/>
          <w:sz w:val="21"/>
          <w:lang w:bidi="ar-SA"/>
        </w:rPr>
        <w:t>. In 2018 3rd International Conference on Computer Science and Application Engineering (CSAE) (pp. 1-5). IEEE.</w:t>
      </w:r>
      <w:bookmarkEnd w:id="53"/>
    </w:p>
    <w:p w14:paraId="75759E75" w14:textId="77777777" w:rsidR="00C122CC" w:rsidRPr="00C122CC" w:rsidRDefault="00C122CC" w:rsidP="00C122CC">
      <w:pPr>
        <w:pStyle w:val="af1"/>
        <w:numPr>
          <w:ilvl w:val="0"/>
          <w:numId w:val="4"/>
        </w:numPr>
        <w:ind w:left="0" w:firstLineChars="0" w:firstLine="0"/>
        <w:rPr>
          <w:rFonts w:ascii="Times New Roman" w:hAnsi="Times New Roman" w:cs="Times New Roman"/>
          <w:sz w:val="21"/>
        </w:rPr>
      </w:pPr>
      <w:r w:rsidRPr="00C122CC">
        <w:rPr>
          <w:rFonts w:ascii="Times New Roman" w:eastAsiaTheme="minorEastAsia" w:hAnsi="Times New Roman" w:cs="Times New Roman"/>
          <w:sz w:val="21"/>
          <w:lang w:bidi="ar-SA"/>
        </w:rPr>
        <w:t xml:space="preserve"> </w:t>
      </w:r>
      <w:bookmarkStart w:id="54" w:name="_Ref166109817"/>
      <w:r w:rsidR="006345FC" w:rsidRPr="00C122CC">
        <w:rPr>
          <w:rFonts w:ascii="Times New Roman" w:eastAsiaTheme="minorEastAsia" w:hAnsi="Times New Roman" w:cs="Times New Roman"/>
          <w:sz w:val="21"/>
          <w:lang w:bidi="ar-SA"/>
        </w:rPr>
        <w:t>Li, J., Li, Z., &amp; Wang, Y. (2020). Optimization model of agricultural product logistics based on big data technology. In 2020 6th International Conference on Control, Automation and Robotics (ICCAR) (pp. 350-355). IEEE.</w:t>
      </w:r>
      <w:bookmarkEnd w:id="54"/>
    </w:p>
    <w:p w14:paraId="06197B91" w14:textId="77777777" w:rsidR="00C122CC" w:rsidRPr="00C122CC" w:rsidRDefault="00C122CC" w:rsidP="00C122CC">
      <w:pPr>
        <w:pStyle w:val="af1"/>
        <w:numPr>
          <w:ilvl w:val="0"/>
          <w:numId w:val="4"/>
        </w:numPr>
        <w:ind w:left="0" w:firstLineChars="0" w:firstLine="0"/>
        <w:rPr>
          <w:rFonts w:ascii="Times New Roman" w:hAnsi="Times New Roman" w:cs="Times New Roman"/>
          <w:sz w:val="21"/>
        </w:rPr>
      </w:pPr>
      <w:r w:rsidRPr="00C122CC">
        <w:rPr>
          <w:rFonts w:ascii="Times New Roman" w:eastAsiaTheme="minorEastAsia" w:hAnsi="Times New Roman" w:cs="Times New Roman"/>
          <w:sz w:val="21"/>
          <w:lang w:bidi="ar-SA"/>
        </w:rPr>
        <w:t xml:space="preserve"> </w:t>
      </w:r>
      <w:bookmarkStart w:id="55" w:name="_Ref166109823"/>
      <w:r w:rsidR="006345FC" w:rsidRPr="00C122CC">
        <w:rPr>
          <w:rFonts w:ascii="Times New Roman" w:eastAsiaTheme="minorEastAsia" w:hAnsi="Times New Roman" w:cs="Times New Roman"/>
          <w:sz w:val="21"/>
          <w:lang w:bidi="ar-SA"/>
        </w:rPr>
        <w:t>Li, Y., Liu, Y., &amp; Zhang, X. (2019). Analysis of agricultural product quality and safety based on big data technology. In 2019 5th International Conference on Control, Automation and Robotics (ICCAR) (pp. 131-136). IEEE.</w:t>
      </w:r>
      <w:bookmarkEnd w:id="55"/>
    </w:p>
    <w:p w14:paraId="3E0295EC" w14:textId="687F5E10" w:rsidR="00C122CC" w:rsidRPr="00C122CC" w:rsidRDefault="00C122CC" w:rsidP="00C122CC">
      <w:pPr>
        <w:pStyle w:val="af1"/>
        <w:numPr>
          <w:ilvl w:val="0"/>
          <w:numId w:val="4"/>
        </w:numPr>
        <w:ind w:left="0" w:firstLineChars="0" w:firstLine="0"/>
        <w:rPr>
          <w:rFonts w:ascii="Times New Roman" w:hAnsi="Times New Roman" w:cs="Times New Roman"/>
          <w:sz w:val="21"/>
        </w:rPr>
      </w:pPr>
      <w:r w:rsidRPr="00C122CC">
        <w:rPr>
          <w:rFonts w:ascii="Times New Roman" w:eastAsiaTheme="minorEastAsia" w:hAnsi="Times New Roman" w:cs="Times New Roman"/>
          <w:sz w:val="21"/>
          <w:lang w:bidi="ar-SA"/>
        </w:rPr>
        <w:t xml:space="preserve"> </w:t>
      </w:r>
      <w:bookmarkStart w:id="56" w:name="_Ref166109827"/>
      <w:r w:rsidR="006345FC" w:rsidRPr="00C122CC">
        <w:rPr>
          <w:rFonts w:ascii="Times New Roman" w:eastAsiaTheme="minorEastAsia" w:hAnsi="Times New Roman" w:cs="Times New Roman"/>
          <w:sz w:val="21"/>
          <w:lang w:bidi="ar-SA"/>
        </w:rPr>
        <w:t>Li, Z., Zhang, J., &amp; Chen, H. (2021). Research on intelligent agriculture based on big data analysis. In 2021 4th International Conference on Artificial Intelligence and Big Data (ICAIBD) (pp. 6-10). IEEE.</w:t>
      </w:r>
      <w:bookmarkEnd w:id="56"/>
    </w:p>
    <w:p w14:paraId="73D9D066" w14:textId="77777777" w:rsidR="00C122CC" w:rsidRPr="00C122CC" w:rsidRDefault="00C122CC" w:rsidP="00C122CC">
      <w:pPr>
        <w:pStyle w:val="af1"/>
        <w:numPr>
          <w:ilvl w:val="0"/>
          <w:numId w:val="4"/>
        </w:numPr>
        <w:ind w:left="0" w:firstLineChars="0" w:firstLine="0"/>
        <w:rPr>
          <w:rFonts w:ascii="Times New Roman" w:hAnsi="Times New Roman" w:cs="Times New Roman"/>
          <w:sz w:val="21"/>
        </w:rPr>
      </w:pPr>
      <w:r w:rsidRPr="00C122CC">
        <w:rPr>
          <w:rFonts w:ascii="Times New Roman" w:eastAsiaTheme="minorEastAsia" w:hAnsi="Times New Roman" w:cs="Times New Roman"/>
          <w:sz w:val="21"/>
          <w:lang w:bidi="ar-SA"/>
        </w:rPr>
        <w:t xml:space="preserve"> </w:t>
      </w:r>
      <w:bookmarkStart w:id="57" w:name="_Ref166109846"/>
      <w:r w:rsidR="006345FC" w:rsidRPr="00C122CC">
        <w:rPr>
          <w:rFonts w:ascii="Times New Roman" w:eastAsiaTheme="minorEastAsia" w:hAnsi="Times New Roman" w:cs="Times New Roman"/>
          <w:sz w:val="21"/>
          <w:lang w:bidi="ar-SA"/>
        </w:rPr>
        <w:t>Wang, Y., Cheng, L., &amp; Xu, Y. (2020). Research on the optimization of agricultural product supply chain based on big data analysis. In 2020 6th International Conference on Control, Automation and Robotics (ICCAR) (pp. 356-361). IEEE.</w:t>
      </w:r>
      <w:bookmarkEnd w:id="57"/>
    </w:p>
    <w:p w14:paraId="5734705C" w14:textId="77777777" w:rsidR="00C122CC" w:rsidRPr="00C122CC" w:rsidRDefault="00C122CC" w:rsidP="00C122CC">
      <w:pPr>
        <w:pStyle w:val="af1"/>
        <w:numPr>
          <w:ilvl w:val="0"/>
          <w:numId w:val="4"/>
        </w:numPr>
        <w:ind w:left="0" w:firstLineChars="0" w:firstLine="0"/>
        <w:rPr>
          <w:rFonts w:ascii="Times New Roman" w:hAnsi="Times New Roman" w:cs="Times New Roman"/>
          <w:sz w:val="21"/>
        </w:rPr>
      </w:pPr>
      <w:r w:rsidRPr="00C122CC">
        <w:rPr>
          <w:rFonts w:ascii="Times New Roman" w:eastAsiaTheme="minorEastAsia" w:hAnsi="Times New Roman" w:cs="Times New Roman"/>
          <w:sz w:val="21"/>
          <w:lang w:bidi="ar-SA"/>
        </w:rPr>
        <w:t xml:space="preserve"> </w:t>
      </w:r>
      <w:bookmarkStart w:id="58" w:name="_Ref166109834"/>
      <w:r w:rsidR="006345FC" w:rsidRPr="00C122CC">
        <w:rPr>
          <w:rFonts w:ascii="Times New Roman" w:eastAsiaTheme="minorEastAsia" w:hAnsi="Times New Roman" w:cs="Times New Roman"/>
          <w:sz w:val="21"/>
          <w:lang w:bidi="ar-SA"/>
        </w:rPr>
        <w:t>Zhang, X., Li, J., &amp; Li, Y. (2019). Research on the optimization of agricultural product marketing strategy based on big data analysis. In 2019 5th International Conference on Control, Automation and Robotics (ICCAR) (pp. 137-142). IEEE.</w:t>
      </w:r>
      <w:bookmarkEnd w:id="58"/>
    </w:p>
    <w:p w14:paraId="26F1D96E" w14:textId="77777777" w:rsidR="00C122CC" w:rsidRPr="00C122CC" w:rsidRDefault="00C122CC" w:rsidP="00C122CC">
      <w:pPr>
        <w:pStyle w:val="af1"/>
        <w:numPr>
          <w:ilvl w:val="0"/>
          <w:numId w:val="4"/>
        </w:numPr>
        <w:ind w:left="0" w:firstLineChars="0" w:firstLine="0"/>
        <w:rPr>
          <w:rFonts w:ascii="Times New Roman" w:eastAsiaTheme="minorEastAsia" w:hAnsi="Times New Roman" w:cs="Times New Roman"/>
          <w:sz w:val="21"/>
          <w:lang w:bidi="ar-SA"/>
        </w:rPr>
      </w:pPr>
      <w:r w:rsidRPr="00C122CC">
        <w:rPr>
          <w:rFonts w:ascii="Times New Roman" w:eastAsiaTheme="minorEastAsia" w:hAnsi="Times New Roman" w:cs="Times New Roman"/>
          <w:sz w:val="21"/>
          <w:lang w:bidi="ar-SA"/>
        </w:rPr>
        <w:t xml:space="preserve"> </w:t>
      </w:r>
      <w:bookmarkStart w:id="59" w:name="_Ref166109661"/>
      <w:r w:rsidRPr="00C122CC">
        <w:rPr>
          <w:rFonts w:ascii="Times New Roman" w:eastAsiaTheme="minorEastAsia" w:hAnsi="Times New Roman" w:cs="Times New Roman"/>
          <w:sz w:val="21"/>
          <w:lang w:bidi="ar-SA"/>
        </w:rPr>
        <w:t>Smith, T., &amp; Johnson, R. (2018). The Impact of Precision Agriculture on Farming Economics. Journal of Agricultural Economics, 69(3), 625-644.</w:t>
      </w:r>
      <w:bookmarkEnd w:id="59"/>
    </w:p>
    <w:p w14:paraId="2EE84039" w14:textId="1B8FBFCF" w:rsidR="00C122CC" w:rsidRPr="00C122CC" w:rsidRDefault="00C122CC" w:rsidP="001915DB">
      <w:pPr>
        <w:pStyle w:val="af1"/>
        <w:numPr>
          <w:ilvl w:val="0"/>
          <w:numId w:val="4"/>
        </w:numPr>
        <w:ind w:left="0" w:firstLineChars="0" w:firstLine="0"/>
        <w:rPr>
          <w:rFonts w:ascii="Times New Roman" w:eastAsiaTheme="minorEastAsia" w:hAnsi="Times New Roman" w:cs="Times New Roman"/>
          <w:sz w:val="21"/>
          <w:lang w:bidi="ar-SA"/>
        </w:rPr>
      </w:pPr>
      <w:bookmarkStart w:id="60" w:name="_Ref166109338"/>
      <w:r w:rsidRPr="00C122CC">
        <w:rPr>
          <w:rFonts w:ascii="Times New Roman" w:eastAsiaTheme="minorEastAsia" w:hAnsi="Times New Roman" w:cs="Times New Roman" w:hint="eastAsia"/>
          <w:sz w:val="21"/>
          <w:lang w:bidi="ar-SA"/>
        </w:rPr>
        <w:t>Smith, J., et al. (2018). Market analysis of high-demand agricultural products. Journal of AgriculturalEconomics, 65(2), 567-582.</w:t>
      </w:r>
      <w:bookmarkEnd w:id="60"/>
    </w:p>
    <w:p w14:paraId="35DB2634" w14:textId="77777777" w:rsidR="00C122CC" w:rsidRPr="00C122CC" w:rsidRDefault="00C122CC" w:rsidP="00C122CC">
      <w:pPr>
        <w:pStyle w:val="af1"/>
        <w:numPr>
          <w:ilvl w:val="0"/>
          <w:numId w:val="4"/>
        </w:numPr>
        <w:ind w:left="0" w:firstLineChars="0" w:firstLine="0"/>
        <w:rPr>
          <w:rFonts w:ascii="Times New Roman" w:eastAsiaTheme="minorEastAsia" w:hAnsi="Times New Roman" w:cs="Times New Roman"/>
          <w:sz w:val="21"/>
          <w:lang w:bidi="ar-SA"/>
        </w:rPr>
      </w:pPr>
      <w:bookmarkStart w:id="61" w:name="_Ref166109421"/>
      <w:r w:rsidRPr="00C122CC">
        <w:rPr>
          <w:rFonts w:ascii="Times New Roman" w:eastAsiaTheme="minorEastAsia" w:hAnsi="Times New Roman" w:cs="Times New Roman" w:hint="eastAsia"/>
          <w:sz w:val="21"/>
          <w:lang w:bidi="ar-SA"/>
        </w:rPr>
        <w:t>Zhang, L., et al. (2019). Data preprocessing techniques for agricultural data mining. International Journal of Agricultural and Environmental Information Systems, 10(3), 56-72.</w:t>
      </w:r>
      <w:bookmarkEnd w:id="61"/>
    </w:p>
    <w:p w14:paraId="124BE3CD" w14:textId="61FAA304" w:rsidR="00C122CC" w:rsidRPr="00C122CC" w:rsidRDefault="00C122CC" w:rsidP="00C122CC">
      <w:pPr>
        <w:pStyle w:val="af1"/>
        <w:numPr>
          <w:ilvl w:val="0"/>
          <w:numId w:val="4"/>
        </w:numPr>
        <w:ind w:left="0" w:firstLineChars="0" w:firstLine="0"/>
        <w:rPr>
          <w:rFonts w:ascii="Times New Roman" w:eastAsiaTheme="minorEastAsia" w:hAnsi="Times New Roman" w:cs="Times New Roman"/>
          <w:sz w:val="21"/>
          <w:lang w:bidi="ar-SA"/>
        </w:rPr>
      </w:pPr>
      <w:bookmarkStart w:id="62" w:name="_Ref166109424"/>
      <w:r w:rsidRPr="00C122CC">
        <w:rPr>
          <w:rFonts w:ascii="Times New Roman" w:eastAsiaTheme="minorEastAsia" w:hAnsi="Times New Roman" w:cs="Times New Roman" w:hint="eastAsia"/>
          <w:sz w:val="21"/>
          <w:lang w:bidi="ar-SA"/>
        </w:rPr>
        <w:t>Chen, C., et al. (2020). Predictive modeling of agricultural product sales using machine learning algorithms. Computers and Electronics in Agriculture, 178, 105775.</w:t>
      </w:r>
      <w:bookmarkEnd w:id="62"/>
    </w:p>
    <w:p w14:paraId="780EB61C" w14:textId="77777777" w:rsidR="00C122CC" w:rsidRPr="00C122CC" w:rsidRDefault="00C122CC" w:rsidP="00C122CC">
      <w:pPr>
        <w:pStyle w:val="af1"/>
        <w:numPr>
          <w:ilvl w:val="0"/>
          <w:numId w:val="4"/>
        </w:numPr>
        <w:ind w:left="0" w:firstLineChars="0" w:firstLine="0"/>
        <w:rPr>
          <w:rFonts w:ascii="Times New Roman" w:eastAsiaTheme="minorEastAsia" w:hAnsi="Times New Roman" w:cs="Times New Roman"/>
          <w:sz w:val="21"/>
          <w:lang w:bidi="ar-SA"/>
        </w:rPr>
      </w:pPr>
      <w:bookmarkStart w:id="63" w:name="_Ref166109446"/>
      <w:r w:rsidRPr="00C122CC">
        <w:rPr>
          <w:rFonts w:ascii="Times New Roman" w:eastAsiaTheme="minorEastAsia" w:hAnsi="Times New Roman" w:cs="Times New Roman" w:hint="eastAsia"/>
          <w:sz w:val="21"/>
          <w:lang w:bidi="ar-SA"/>
        </w:rPr>
        <w:t>Wang, Y., et al. (2017). Design and implementation of a decision support system for agricultural production. Computers and Electronics in Agriculture, 142, 222-235.</w:t>
      </w:r>
      <w:bookmarkEnd w:id="63"/>
    </w:p>
    <w:p w14:paraId="282C7ECC" w14:textId="77777777" w:rsidR="00C122CC" w:rsidRPr="00C122CC" w:rsidRDefault="00C122CC" w:rsidP="00C122CC">
      <w:pPr>
        <w:rPr>
          <w:rFonts w:ascii="新宋体" w:hAnsi="新宋体" w:hint="eastAsia"/>
          <w:sz w:val="21"/>
        </w:rPr>
      </w:pPr>
    </w:p>
    <w:p w14:paraId="16D51540" w14:textId="5A028946" w:rsidR="000B6539" w:rsidRPr="00721826" w:rsidRDefault="00C53728" w:rsidP="00721826">
      <w:pPr>
        <w:pStyle w:val="1"/>
        <w:rPr>
          <w:rFonts w:ascii="Times New Roman" w:hAnsi="Times New Roman" w:cs="Times New Roman"/>
          <w:b w:val="0"/>
          <w:bCs/>
          <w:kern w:val="44"/>
          <w:sz w:val="32"/>
          <w:szCs w:val="44"/>
          <w:lang w:bidi="ar-SA"/>
        </w:rPr>
      </w:pPr>
      <w:r w:rsidRPr="00025E37">
        <w:rPr>
          <w:rFonts w:ascii="Times New Roman" w:hAnsi="Times New Roman" w:cs="Times New Roman" w:hint="eastAsia"/>
          <w:b w:val="0"/>
          <w:bCs/>
          <w:kern w:val="44"/>
          <w:sz w:val="32"/>
          <w:szCs w:val="44"/>
          <w:lang w:bidi="ar-SA"/>
        </w:rPr>
        <w:lastRenderedPageBreak/>
        <w:t>附录</w:t>
      </w:r>
      <w:r w:rsidR="00025E37">
        <w:rPr>
          <w:rFonts w:ascii="Times New Roman" w:hAnsi="Times New Roman" w:cs="Times New Roman" w:hint="eastAsia"/>
          <w:b w:val="0"/>
          <w:bCs/>
          <w:kern w:val="44"/>
          <w:sz w:val="32"/>
          <w:szCs w:val="44"/>
          <w:lang w:bidi="ar-SA"/>
        </w:rPr>
        <w:t>1</w:t>
      </w:r>
    </w:p>
    <w:p w14:paraId="0AC7439E" w14:textId="1979BD1F" w:rsidR="000B6539" w:rsidRDefault="000B6539" w:rsidP="00C53728">
      <w:pPr>
        <w:rPr>
          <w:rFonts w:ascii="新宋体" w:hAnsi="新宋体" w:hint="eastAsia"/>
        </w:rPr>
      </w:pPr>
      <w:r w:rsidRPr="00D46319">
        <w:rPr>
          <w:rFonts w:ascii="新宋体" w:hAnsi="新宋体" w:hint="eastAsia"/>
        </w:rPr>
        <w:t>app = Flask(__name__)</w:t>
      </w:r>
      <w:r w:rsidRPr="00D46319">
        <w:rPr>
          <w:rFonts w:ascii="新宋体" w:hAnsi="新宋体" w:hint="eastAsia"/>
        </w:rPr>
        <w:cr/>
        <w:t># 模拟用户数据，实际情况下应从数据库中获取</w:t>
      </w:r>
      <w:r w:rsidRPr="00D46319">
        <w:rPr>
          <w:rFonts w:ascii="新宋体" w:hAnsi="新宋体" w:hint="eastAsia"/>
        </w:rPr>
        <w:cr/>
        <w:t>users = {</w:t>
      </w:r>
      <w:r>
        <w:rPr>
          <w:rFonts w:ascii="新宋体" w:hAnsi="新宋体"/>
        </w:rPr>
        <w:t>……</w:t>
      </w:r>
      <w:r w:rsidRPr="00D46319">
        <w:rPr>
          <w:rFonts w:ascii="新宋体" w:hAnsi="新宋体" w:hint="eastAsia"/>
        </w:rPr>
        <w:t>}</w:t>
      </w:r>
      <w:r w:rsidRPr="00D46319">
        <w:rPr>
          <w:rFonts w:ascii="新宋体" w:hAnsi="新宋体" w:hint="eastAsia"/>
        </w:rPr>
        <w:cr/>
        <w:t>@app.route('/')</w:t>
      </w:r>
      <w:r w:rsidRPr="00D46319">
        <w:rPr>
          <w:rFonts w:ascii="新宋体" w:hAnsi="新宋体" w:hint="eastAsia"/>
        </w:rPr>
        <w:cr/>
        <w:t>def home():</w:t>
      </w:r>
      <w:r w:rsidRPr="00D46319">
        <w:rPr>
          <w:rFonts w:ascii="新宋体" w:hAnsi="新宋体" w:hint="eastAsia"/>
        </w:rPr>
        <w:cr/>
        <w:t>    return redirect(url_for('login'))</w:t>
      </w:r>
      <w:r w:rsidRPr="00D46319">
        <w:rPr>
          <w:rFonts w:ascii="新宋体" w:hAnsi="新宋体" w:hint="eastAsia"/>
        </w:rPr>
        <w:cr/>
        <w:t>@app.route('/login', methods=['GET', 'POST'])</w:t>
      </w:r>
      <w:r w:rsidRPr="00D46319">
        <w:rPr>
          <w:rFonts w:ascii="新宋体" w:hAnsi="新宋体" w:hint="eastAsia"/>
        </w:rPr>
        <w:cr/>
        <w:t>def login():</w:t>
      </w:r>
      <w:r w:rsidRPr="00D46319">
        <w:rPr>
          <w:rFonts w:ascii="新宋体" w:hAnsi="新宋体" w:hint="eastAsia"/>
        </w:rPr>
        <w:cr/>
        <w:t>    if request.method == 'POST':</w:t>
      </w:r>
      <w:r w:rsidRPr="00D46319">
        <w:rPr>
          <w:rFonts w:ascii="新宋体" w:hAnsi="新宋体" w:hint="eastAsia"/>
        </w:rPr>
        <w:cr/>
        <w:t>        username = request.form['username']</w:t>
      </w:r>
      <w:r w:rsidRPr="00D46319">
        <w:rPr>
          <w:rFonts w:ascii="新宋体" w:hAnsi="新宋体" w:hint="eastAsia"/>
        </w:rPr>
        <w:cr/>
        <w:t>        password = request.form['password']</w:t>
      </w:r>
      <w:r w:rsidRPr="00D46319">
        <w:rPr>
          <w:rFonts w:ascii="新宋体" w:hAnsi="新宋体" w:hint="eastAsia"/>
        </w:rPr>
        <w:cr/>
        <w:t>        if str(username) in users and users[str(username)]['password'] == password:</w:t>
      </w:r>
      <w:r w:rsidRPr="00D46319">
        <w:rPr>
          <w:rFonts w:ascii="新宋体" w:hAnsi="新宋体" w:hint="eastAsia"/>
        </w:rPr>
        <w:cr/>
        <w:t>            # return redirect(url_for('query'))</w:t>
      </w:r>
      <w:r w:rsidRPr="00D46319">
        <w:rPr>
          <w:rFonts w:ascii="新宋体" w:hAnsi="新宋体" w:hint="eastAsia"/>
        </w:rPr>
        <w:cr/>
        <w:t>            return render_template("start.html")</w:t>
      </w:r>
      <w:r w:rsidRPr="00D46319">
        <w:rPr>
          <w:rFonts w:ascii="新宋体" w:hAnsi="新宋体" w:hint="eastAsia"/>
        </w:rPr>
        <w:cr/>
        <w:t>        else:</w:t>
      </w:r>
      <w:r w:rsidRPr="00D46319">
        <w:rPr>
          <w:rFonts w:ascii="新宋体" w:hAnsi="新宋体" w:hint="eastAsia"/>
        </w:rPr>
        <w:cr/>
        <w:t>            return render_template('login.html', error="Invalid username or password. Please try again.")</w:t>
      </w:r>
      <w:r w:rsidRPr="00D46319">
        <w:rPr>
          <w:rFonts w:ascii="新宋体" w:hAnsi="新宋体" w:hint="eastAsia"/>
        </w:rPr>
        <w:cr/>
        <w:t>    return render_template('login.html')</w:t>
      </w:r>
      <w:r w:rsidRPr="00D46319">
        <w:rPr>
          <w:rFonts w:ascii="新宋体" w:hAnsi="新宋体" w:hint="eastAsia"/>
        </w:rPr>
        <w:cr/>
      </w:r>
    </w:p>
    <w:p w14:paraId="484F5FE5" w14:textId="77777777" w:rsidR="00FE4CCB" w:rsidRDefault="00FE4CCB" w:rsidP="00C53728">
      <w:pPr>
        <w:rPr>
          <w:rFonts w:ascii="新宋体" w:hAnsi="新宋体" w:hint="eastAsia"/>
        </w:rPr>
      </w:pPr>
    </w:p>
    <w:p w14:paraId="50F78707" w14:textId="0443662D" w:rsidR="00721826" w:rsidRPr="00721826" w:rsidRDefault="00721826" w:rsidP="00721826">
      <w:pPr>
        <w:pStyle w:val="1"/>
        <w:rPr>
          <w:rFonts w:ascii="Times New Roman" w:hAnsi="Times New Roman" w:cs="Times New Roman"/>
          <w:b w:val="0"/>
          <w:bCs/>
          <w:kern w:val="44"/>
          <w:sz w:val="32"/>
          <w:szCs w:val="44"/>
          <w:lang w:bidi="ar-SA"/>
        </w:rPr>
      </w:pPr>
      <w:r w:rsidRPr="00025E37">
        <w:rPr>
          <w:rFonts w:ascii="Times New Roman" w:hAnsi="Times New Roman" w:cs="Times New Roman" w:hint="eastAsia"/>
          <w:b w:val="0"/>
          <w:bCs/>
          <w:kern w:val="44"/>
          <w:sz w:val="32"/>
          <w:szCs w:val="44"/>
          <w:lang w:bidi="ar-SA"/>
        </w:rPr>
        <w:lastRenderedPageBreak/>
        <w:t>附录</w:t>
      </w:r>
      <w:r>
        <w:rPr>
          <w:rFonts w:ascii="Times New Roman" w:hAnsi="Times New Roman" w:cs="Times New Roman" w:hint="eastAsia"/>
          <w:b w:val="0"/>
          <w:bCs/>
          <w:kern w:val="44"/>
          <w:sz w:val="32"/>
          <w:szCs w:val="44"/>
          <w:lang w:bidi="ar-SA"/>
        </w:rPr>
        <w:t>2</w:t>
      </w:r>
    </w:p>
    <w:p w14:paraId="3D96C89A" w14:textId="606D0221" w:rsidR="00FE4CCB" w:rsidRDefault="00FE4CCB" w:rsidP="00C53728">
      <w:pPr>
        <w:rPr>
          <w:rFonts w:ascii="新宋体" w:hAnsi="新宋体" w:hint="eastAsia"/>
        </w:rPr>
      </w:pPr>
    </w:p>
    <w:p w14:paraId="03B995E7" w14:textId="77777777" w:rsidR="00FE4CCB" w:rsidRDefault="00FE4CCB" w:rsidP="00C53728">
      <w:pPr>
        <w:rPr>
          <w:rFonts w:ascii="新宋体" w:hAnsi="新宋体" w:hint="eastAsia"/>
        </w:rPr>
      </w:pPr>
      <w:r w:rsidRPr="00FE4CCB">
        <w:rPr>
          <w:rFonts w:ascii="新宋体" w:hAnsi="新宋体" w:hint="eastAsia"/>
        </w:rPr>
        <w:t>&lt;!DOCTYPE html&gt;</w:t>
      </w:r>
      <w:r w:rsidRPr="00FE4CCB">
        <w:rPr>
          <w:rFonts w:ascii="新宋体" w:hAnsi="新宋体" w:hint="eastAsia"/>
        </w:rPr>
        <w:cr/>
        <w:t>&lt;html&gt;</w:t>
      </w:r>
      <w:r w:rsidRPr="00FE4CCB">
        <w:rPr>
          <w:rFonts w:ascii="新宋体" w:hAnsi="新宋体" w:hint="eastAsia"/>
        </w:rPr>
        <w:cr/>
        <w:t>&lt;head&gt;</w:t>
      </w:r>
      <w:r w:rsidRPr="00FE4CCB">
        <w:rPr>
          <w:rFonts w:ascii="新宋体" w:hAnsi="新宋体" w:hint="eastAsia"/>
        </w:rPr>
        <w:cr/>
        <w:t>    &lt;meta charset="utf-8"&gt;</w:t>
      </w:r>
      <w:r w:rsidRPr="00FE4CCB">
        <w:rPr>
          <w:rFonts w:ascii="新宋体" w:hAnsi="新宋体" w:hint="eastAsia"/>
        </w:rPr>
        <w:cr/>
        <w:t>    &lt;meta name="viewport" content="width=device-width, initial-scale=1.0"&gt;</w:t>
      </w:r>
      <w:r w:rsidRPr="00FE4CCB">
        <w:rPr>
          <w:rFonts w:ascii="新宋体" w:hAnsi="新宋体" w:hint="eastAsia"/>
        </w:rPr>
        <w:cr/>
        <w:t>    &lt;title&gt;全国农产品价格分析大屏&lt;/title&gt;</w:t>
      </w:r>
      <w:r w:rsidRPr="00FE4CCB">
        <w:rPr>
          <w:rFonts w:ascii="新宋体" w:hAnsi="新宋体" w:hint="eastAsia"/>
        </w:rPr>
        <w:cr/>
        <w:t>    &lt;link rel="stylesheet" href="{{ url_for('static', filename='css/style2.css')}}"&gt;</w:t>
      </w:r>
      <w:r w:rsidRPr="00FE4CCB">
        <w:rPr>
          <w:rFonts w:ascii="新宋体" w:hAnsi="新宋体" w:hint="eastAsia"/>
        </w:rPr>
        <w:cr/>
        <w:t>    &lt;link rel="stylesheet" href="../static/css/login.css"&gt;</w:t>
      </w:r>
      <w:r w:rsidRPr="00FE4CCB">
        <w:rPr>
          <w:rFonts w:ascii="新宋体" w:hAnsi="新宋体" w:hint="eastAsia"/>
        </w:rPr>
        <w:cr/>
        <w:t>        &lt;link href="https://maxcdn.bootstrapcdn.com/bootstrap/4.5.2/css/bootstrap.min.css" rel="stylesheet"&gt;</w:t>
      </w:r>
      <w:r w:rsidRPr="00FE4CCB">
        <w:rPr>
          <w:rFonts w:ascii="新宋体" w:hAnsi="新宋体" w:hint="eastAsia"/>
        </w:rPr>
        <w:cr/>
        <w:t>    &lt;style&gt;</w:t>
      </w:r>
      <w:r w:rsidRPr="00FE4CCB">
        <w:rPr>
          <w:rFonts w:ascii="新宋体" w:hAnsi="新宋体" w:hint="eastAsia"/>
        </w:rPr>
        <w:cr/>
        <w:t>        body {</w:t>
      </w:r>
      <w:r>
        <w:rPr>
          <w:rFonts w:ascii="新宋体" w:hAnsi="新宋体"/>
        </w:rPr>
        <w:t>……</w:t>
      </w:r>
      <w:r w:rsidRPr="00FE4CCB">
        <w:rPr>
          <w:rFonts w:ascii="新宋体" w:hAnsi="新宋体" w:hint="eastAsia"/>
        </w:rPr>
        <w:t>}</w:t>
      </w:r>
      <w:r w:rsidRPr="00FE4CCB">
        <w:rPr>
          <w:rFonts w:ascii="新宋体" w:hAnsi="新宋体" w:hint="eastAsia"/>
        </w:rPr>
        <w:cr/>
        <w:t>        .map {</w:t>
      </w:r>
      <w:r>
        <w:rPr>
          <w:rFonts w:ascii="新宋体" w:hAnsi="新宋体"/>
        </w:rPr>
        <w:t>……</w:t>
      </w:r>
      <w:r w:rsidRPr="00FE4CCB">
        <w:rPr>
          <w:rFonts w:ascii="新宋体" w:hAnsi="新宋体" w:hint="eastAsia"/>
        </w:rPr>
        <w:t>}</w:t>
      </w:r>
      <w:r w:rsidRPr="00FE4CCB">
        <w:rPr>
          <w:rFonts w:ascii="新宋体" w:hAnsi="新宋体" w:hint="eastAsia"/>
        </w:rPr>
        <w:cr/>
        <w:t>        .map1, .map2, .map3, .chart {</w:t>
      </w:r>
      <w:r>
        <w:rPr>
          <w:rFonts w:ascii="新宋体" w:hAnsi="新宋体"/>
        </w:rPr>
        <w:t>……</w:t>
      </w:r>
      <w:r w:rsidRPr="00FE4CCB">
        <w:rPr>
          <w:rFonts w:ascii="新宋体" w:hAnsi="新宋体" w:hint="eastAsia"/>
        </w:rPr>
        <w:t>}</w:t>
      </w:r>
      <w:r w:rsidRPr="00FE4CCB">
        <w:rPr>
          <w:rFonts w:ascii="新宋体" w:hAnsi="新宋体" w:hint="eastAsia"/>
        </w:rPr>
        <w:cr/>
        <w:t>    &lt;/style&gt;</w:t>
      </w:r>
      <w:r w:rsidRPr="00FE4CCB">
        <w:rPr>
          <w:rFonts w:ascii="新宋体" w:hAnsi="新宋体" w:hint="eastAsia"/>
        </w:rPr>
        <w:cr/>
        <w:t>        &lt;link href="https://maxcdn.bootstrapcdn.com/bootstrap/4.5.2/css/bootstrap.min.css" rel="stylesheet"&gt;</w:t>
      </w:r>
      <w:r w:rsidRPr="00FE4CCB">
        <w:rPr>
          <w:rFonts w:ascii="新宋体" w:hAnsi="新宋体" w:hint="eastAsia"/>
        </w:rPr>
        <w:cr/>
        <w:t>&lt;/head&gt;</w:t>
      </w:r>
      <w:r w:rsidRPr="00FE4CCB">
        <w:rPr>
          <w:rFonts w:ascii="新宋体" w:hAnsi="新宋体" w:hint="eastAsia"/>
        </w:rPr>
        <w:cr/>
        <w:t>&lt;body&gt;</w:t>
      </w:r>
    </w:p>
    <w:p w14:paraId="3D1E14AA" w14:textId="2E5B8E90" w:rsidR="00FE4CCB" w:rsidRDefault="00FE4CCB" w:rsidP="00FE4CCB">
      <w:pPr>
        <w:ind w:firstLine="420"/>
        <w:rPr>
          <w:rFonts w:ascii="新宋体" w:hAnsi="新宋体" w:hint="eastAsia"/>
        </w:rPr>
      </w:pPr>
      <w:r>
        <w:rPr>
          <w:rFonts w:ascii="新宋体" w:hAnsi="新宋体" w:hint="eastAsia"/>
        </w:rPr>
        <w:t>// 网页骨架内容</w:t>
      </w:r>
      <w:r w:rsidRPr="00FE4CCB">
        <w:rPr>
          <w:rFonts w:ascii="新宋体" w:hAnsi="新宋体" w:hint="eastAsia"/>
        </w:rPr>
        <w:cr/>
        <w:t xml:space="preserve">  </w:t>
      </w:r>
      <w:r>
        <w:rPr>
          <w:rFonts w:ascii="新宋体" w:hAnsi="新宋体"/>
        </w:rPr>
        <w:t>……</w:t>
      </w:r>
    </w:p>
    <w:p w14:paraId="06093D03" w14:textId="166A55D7" w:rsidR="00FE4CCB" w:rsidRDefault="00FE4CCB" w:rsidP="00FE4CCB">
      <w:pPr>
        <w:rPr>
          <w:rFonts w:ascii="新宋体" w:hAnsi="新宋体" w:hint="eastAsia"/>
        </w:rPr>
      </w:pPr>
      <w:r w:rsidRPr="00FE4CCB">
        <w:rPr>
          <w:rFonts w:ascii="新宋体" w:hAnsi="新宋体" w:hint="eastAsia"/>
        </w:rPr>
        <w:t>&lt;</w:t>
      </w:r>
      <w:r>
        <w:rPr>
          <w:rFonts w:ascii="新宋体" w:hAnsi="新宋体" w:hint="eastAsia"/>
        </w:rPr>
        <w:t>/</w:t>
      </w:r>
      <w:r w:rsidRPr="00FE4CCB">
        <w:rPr>
          <w:rFonts w:ascii="新宋体" w:hAnsi="新宋体" w:hint="eastAsia"/>
        </w:rPr>
        <w:t>body&gt;</w:t>
      </w:r>
    </w:p>
    <w:p w14:paraId="60E4E930" w14:textId="0F5E0E2A" w:rsidR="00FE4CCB" w:rsidRDefault="00FE4CCB" w:rsidP="00FE4CCB">
      <w:pPr>
        <w:rPr>
          <w:rFonts w:ascii="新宋体" w:hAnsi="新宋体" w:hint="eastAsia"/>
        </w:rPr>
      </w:pPr>
      <w:r w:rsidRPr="00FE4CCB">
        <w:rPr>
          <w:rFonts w:ascii="新宋体" w:hAnsi="新宋体" w:hint="eastAsia"/>
        </w:rPr>
        <w:t>&lt;</w:t>
      </w:r>
      <w:r>
        <w:rPr>
          <w:rFonts w:ascii="新宋体" w:hAnsi="新宋体" w:hint="eastAsia"/>
        </w:rPr>
        <w:t>/html</w:t>
      </w:r>
      <w:r w:rsidRPr="00FE4CCB">
        <w:rPr>
          <w:rFonts w:ascii="新宋体" w:hAnsi="新宋体" w:hint="eastAsia"/>
        </w:rPr>
        <w:t>&gt;</w:t>
      </w:r>
    </w:p>
    <w:p w14:paraId="7507CAC5" w14:textId="77777777" w:rsidR="00FE4CCB" w:rsidRDefault="00FE4CCB" w:rsidP="00FE4CCB">
      <w:pPr>
        <w:rPr>
          <w:rFonts w:ascii="新宋体" w:hAnsi="新宋体" w:hint="eastAsia"/>
        </w:rPr>
      </w:pPr>
    </w:p>
    <w:p w14:paraId="7AECB9CE" w14:textId="77777777" w:rsidR="00CD2360" w:rsidRDefault="00CD2360" w:rsidP="00FE4CCB">
      <w:pPr>
        <w:rPr>
          <w:rFonts w:ascii="新宋体" w:hAnsi="新宋体" w:hint="eastAsia"/>
        </w:rPr>
      </w:pPr>
    </w:p>
    <w:p w14:paraId="2E85DDFD" w14:textId="3DDEB769" w:rsidR="00721826" w:rsidRPr="00721826" w:rsidRDefault="00721826" w:rsidP="00721826">
      <w:pPr>
        <w:pStyle w:val="1"/>
        <w:rPr>
          <w:rFonts w:ascii="Times New Roman" w:hAnsi="Times New Roman" w:cs="Times New Roman"/>
          <w:b w:val="0"/>
          <w:bCs/>
          <w:kern w:val="44"/>
          <w:sz w:val="32"/>
          <w:szCs w:val="44"/>
          <w:lang w:bidi="ar-SA"/>
        </w:rPr>
      </w:pPr>
      <w:r w:rsidRPr="00025E37">
        <w:rPr>
          <w:rFonts w:ascii="Times New Roman" w:hAnsi="Times New Roman" w:cs="Times New Roman" w:hint="eastAsia"/>
          <w:b w:val="0"/>
          <w:bCs/>
          <w:kern w:val="44"/>
          <w:sz w:val="32"/>
          <w:szCs w:val="44"/>
          <w:lang w:bidi="ar-SA"/>
        </w:rPr>
        <w:lastRenderedPageBreak/>
        <w:t>附录</w:t>
      </w:r>
      <w:r>
        <w:rPr>
          <w:rFonts w:ascii="Times New Roman" w:hAnsi="Times New Roman" w:cs="Times New Roman" w:hint="eastAsia"/>
          <w:b w:val="0"/>
          <w:bCs/>
          <w:kern w:val="44"/>
          <w:sz w:val="32"/>
          <w:szCs w:val="44"/>
          <w:lang w:bidi="ar-SA"/>
        </w:rPr>
        <w:t>3</w:t>
      </w:r>
    </w:p>
    <w:p w14:paraId="562F8A4E" w14:textId="60A1EFD3" w:rsidR="00CD2360" w:rsidRDefault="00CD2360" w:rsidP="00FE4CCB">
      <w:pPr>
        <w:rPr>
          <w:rFonts w:ascii="新宋体" w:hAnsi="新宋体" w:hint="eastAsia"/>
        </w:rPr>
      </w:pPr>
    </w:p>
    <w:p w14:paraId="57E20D2E" w14:textId="1F71389E" w:rsidR="00BC66CB" w:rsidRPr="00721826" w:rsidRDefault="00CD2360" w:rsidP="00FE4CCB">
      <w:pPr>
        <w:rPr>
          <w:rFonts w:ascii="新宋体" w:hAnsi="新宋体" w:hint="eastAsia"/>
        </w:rPr>
      </w:pPr>
      <w:r w:rsidRPr="00CD2360">
        <w:rPr>
          <w:rFonts w:ascii="新宋体" w:hAnsi="新宋体" w:hint="eastAsia"/>
        </w:rPr>
        <w:t>@app.route("/AlgorithmNorm",methods=['GET','POST'])</w:t>
      </w:r>
      <w:r w:rsidRPr="00CD2360">
        <w:rPr>
          <w:rFonts w:ascii="新宋体" w:hAnsi="新宋体" w:hint="eastAsia"/>
        </w:rPr>
        <w:cr/>
        <w:t>def AN():</w:t>
      </w:r>
      <w:r w:rsidRPr="00CD2360">
        <w:rPr>
          <w:rFonts w:ascii="新宋体" w:hAnsi="新宋体" w:hint="eastAsia"/>
        </w:rPr>
        <w:cr/>
        <w:t>    return render_template("AlgorithmNorm.html")</w:t>
      </w:r>
      <w:r w:rsidRPr="00CD2360">
        <w:rPr>
          <w:rFonts w:ascii="新宋体" w:hAnsi="新宋体" w:hint="eastAsia"/>
        </w:rPr>
        <w:cr/>
      </w:r>
      <w:r w:rsidRPr="00CD2360">
        <w:rPr>
          <w:rFonts w:ascii="新宋体" w:hAnsi="新宋体" w:hint="eastAsia"/>
        </w:rPr>
        <w:cr/>
        <w:t>@app.route("/AlgorithmPredict",methods=['GET','POST'])</w:t>
      </w:r>
      <w:r w:rsidRPr="00CD2360">
        <w:rPr>
          <w:rFonts w:ascii="新宋体" w:hAnsi="新宋体" w:hint="eastAsia"/>
        </w:rPr>
        <w:cr/>
        <w:t>def AP():</w:t>
      </w:r>
      <w:r w:rsidRPr="00CD2360">
        <w:rPr>
          <w:rFonts w:ascii="新宋体" w:hAnsi="新宋体" w:hint="eastAsia"/>
        </w:rPr>
        <w:cr/>
        <w:t>    return render_template("AlgorithmPredict.html")</w:t>
      </w:r>
      <w:r w:rsidRPr="00CD2360">
        <w:rPr>
          <w:rFonts w:ascii="新宋体" w:hAnsi="新宋体" w:hint="eastAsia"/>
        </w:rPr>
        <w:cr/>
      </w:r>
      <w:r w:rsidRPr="00CD2360">
        <w:rPr>
          <w:rFonts w:ascii="新宋体" w:hAnsi="新宋体" w:hint="eastAsia"/>
        </w:rPr>
        <w:cr/>
        <w:t>@app.route('/index', methods=['GET', 'POST'])</w:t>
      </w:r>
      <w:r w:rsidRPr="00CD2360">
        <w:rPr>
          <w:rFonts w:ascii="新宋体" w:hAnsi="新宋体" w:hint="eastAsia"/>
        </w:rPr>
        <w:cr/>
        <w:t>def query():</w:t>
      </w:r>
      <w:r w:rsidRPr="00CD2360">
        <w:rPr>
          <w:rFonts w:ascii="新宋体" w:hAnsi="新宋体" w:hint="eastAsia"/>
        </w:rPr>
        <w:cr/>
        <w:t>    if request.method == "POST":</w:t>
      </w:r>
      <w:r w:rsidRPr="00CD2360">
        <w:rPr>
          <w:rFonts w:ascii="新宋体" w:hAnsi="新宋体" w:hint="eastAsia"/>
        </w:rPr>
        <w:cr/>
        <w:t>        product = request.form.get("product")</w:t>
      </w:r>
      <w:r w:rsidRPr="00CD2360">
        <w:rPr>
          <w:rFonts w:ascii="新宋体" w:hAnsi="新宋体" w:hint="eastAsia"/>
        </w:rPr>
        <w:cr/>
        <w:t>        dict_return = getdata(product)</w:t>
      </w:r>
      <w:r w:rsidRPr="00CD2360">
        <w:rPr>
          <w:rFonts w:ascii="新宋体" w:hAnsi="新宋体" w:hint="eastAsia"/>
        </w:rPr>
        <w:cr/>
        <w:t>        return render_template('index.html', dict_return=dict_return)</w:t>
      </w:r>
      <w:r w:rsidRPr="00CD2360">
        <w:rPr>
          <w:rFonts w:ascii="新宋体" w:hAnsi="新宋体" w:hint="eastAsia"/>
        </w:rPr>
        <w:cr/>
        <w:t>    else:</w:t>
      </w:r>
      <w:r w:rsidRPr="00CD2360">
        <w:rPr>
          <w:rFonts w:ascii="新宋体" w:hAnsi="新宋体" w:hint="eastAsia"/>
        </w:rPr>
        <w:cr/>
        <w:t>        dict_return = getdata('北方江米')                       #默认初始页面</w:t>
      </w:r>
      <w:r w:rsidRPr="00CD2360">
        <w:rPr>
          <w:rFonts w:ascii="新宋体" w:hAnsi="新宋体" w:hint="eastAsia"/>
        </w:rPr>
        <w:cr/>
        <w:t>        return render_template('index.html', dict_return=dict_return)</w:t>
      </w:r>
      <w:r w:rsidRPr="00CD2360">
        <w:rPr>
          <w:rFonts w:ascii="新宋体" w:hAnsi="新宋体" w:hint="eastAsia"/>
        </w:rPr>
        <w:cr/>
      </w:r>
      <w:r w:rsidRPr="00CD2360">
        <w:rPr>
          <w:rFonts w:ascii="新宋体" w:hAnsi="新宋体" w:hint="eastAsia"/>
        </w:rPr>
        <w:cr/>
        <w:t>@app.route('/chart1', methods=['GET', 'POST'])</w:t>
      </w:r>
      <w:r w:rsidRPr="00CD2360">
        <w:rPr>
          <w:rFonts w:ascii="新宋体" w:hAnsi="新宋体" w:hint="eastAsia"/>
        </w:rPr>
        <w:cr/>
        <w:t>def chart1():</w:t>
      </w:r>
      <w:r w:rsidRPr="00CD2360">
        <w:rPr>
          <w:rFonts w:ascii="新宋体" w:hAnsi="新宋体" w:hint="eastAsia"/>
        </w:rPr>
        <w:cr/>
        <w:t>    if request.method == "POST":</w:t>
      </w:r>
      <w:r w:rsidRPr="00CD2360">
        <w:rPr>
          <w:rFonts w:ascii="新宋体" w:hAnsi="新宋体" w:hint="eastAsia"/>
        </w:rPr>
        <w:cr/>
        <w:t>        product = request.form.get("product")</w:t>
      </w:r>
      <w:r w:rsidRPr="00CD2360">
        <w:rPr>
          <w:rFonts w:ascii="新宋体" w:hAnsi="新宋体" w:hint="eastAsia"/>
        </w:rPr>
        <w:cr/>
        <w:t>        dict_return = getdata(product)</w:t>
      </w:r>
      <w:r w:rsidRPr="00CD2360">
        <w:rPr>
          <w:rFonts w:ascii="新宋体" w:hAnsi="新宋体" w:hint="eastAsia"/>
        </w:rPr>
        <w:cr/>
        <w:t>        return render_template('chart1.html', dict_return=dict_return)</w:t>
      </w:r>
      <w:r w:rsidRPr="00CD2360">
        <w:rPr>
          <w:rFonts w:ascii="新宋体" w:hAnsi="新宋体" w:hint="eastAsia"/>
        </w:rPr>
        <w:cr/>
        <w:t>    else:</w:t>
      </w:r>
      <w:r w:rsidRPr="00CD2360">
        <w:rPr>
          <w:rFonts w:ascii="新宋体" w:hAnsi="新宋体" w:hint="eastAsia"/>
        </w:rPr>
        <w:cr/>
        <w:t>        dict_return = getdata('北方江米')                       #默认初始页面</w:t>
      </w:r>
      <w:r w:rsidRPr="00CD2360">
        <w:rPr>
          <w:rFonts w:ascii="新宋体" w:hAnsi="新宋体" w:hint="eastAsia"/>
        </w:rPr>
        <w:cr/>
        <w:t>        return render_template('chart1.html', dict_return=dict_return)</w:t>
      </w:r>
      <w:r w:rsidRPr="00CD2360">
        <w:rPr>
          <w:rFonts w:ascii="新宋体" w:hAnsi="新宋体" w:hint="eastAsia"/>
        </w:rPr>
        <w:cr/>
      </w:r>
      <w:r w:rsidRPr="00CD2360">
        <w:rPr>
          <w:rFonts w:ascii="新宋体" w:hAnsi="新宋体" w:hint="eastAsia"/>
        </w:rPr>
        <w:cr/>
        <w:t>@app.route('/chart2', methods=['GET', 'POST'])</w:t>
      </w:r>
      <w:r w:rsidRPr="00CD2360">
        <w:rPr>
          <w:rFonts w:ascii="新宋体" w:hAnsi="新宋体" w:hint="eastAsia"/>
        </w:rPr>
        <w:cr/>
        <w:t>def chart2():</w:t>
      </w:r>
      <w:r w:rsidRPr="00CD2360">
        <w:rPr>
          <w:rFonts w:ascii="新宋体" w:hAnsi="新宋体" w:hint="eastAsia"/>
        </w:rPr>
        <w:cr/>
        <w:t>    if request.method == "POST":</w:t>
      </w:r>
      <w:r w:rsidRPr="00CD2360">
        <w:rPr>
          <w:rFonts w:ascii="新宋体" w:hAnsi="新宋体" w:hint="eastAsia"/>
        </w:rPr>
        <w:cr/>
        <w:t>        product = request.form.get("product")</w:t>
      </w:r>
      <w:r w:rsidRPr="00CD2360">
        <w:rPr>
          <w:rFonts w:ascii="新宋体" w:hAnsi="新宋体" w:hint="eastAsia"/>
        </w:rPr>
        <w:cr/>
        <w:t>        dict_return = getdata(product)</w:t>
      </w:r>
      <w:r w:rsidRPr="00CD2360">
        <w:rPr>
          <w:rFonts w:ascii="新宋体" w:hAnsi="新宋体" w:hint="eastAsia"/>
        </w:rPr>
        <w:cr/>
        <w:t>        return render_template('chart2.html', dict_return=dict_return, product=product)</w:t>
      </w:r>
      <w:r w:rsidRPr="00CD2360">
        <w:rPr>
          <w:rFonts w:ascii="新宋体" w:hAnsi="新宋体" w:hint="eastAsia"/>
        </w:rPr>
        <w:cr/>
        <w:t>    else:</w:t>
      </w:r>
      <w:r w:rsidRPr="00CD2360">
        <w:rPr>
          <w:rFonts w:ascii="新宋体" w:hAnsi="新宋体" w:hint="eastAsia"/>
        </w:rPr>
        <w:cr/>
        <w:t>        dict_return = getdata('北方江米')  # 默认初始页面</w:t>
      </w:r>
      <w:r w:rsidRPr="00CD2360">
        <w:rPr>
          <w:rFonts w:ascii="新宋体" w:hAnsi="新宋体" w:hint="eastAsia"/>
        </w:rPr>
        <w:cr/>
        <w:t>        return render_template('chart2.html', dict_return=dict_return, product='北方江米') # 将默认产品名称传递给模板</w:t>
      </w:r>
      <w:r w:rsidRPr="00CD2360">
        <w:rPr>
          <w:rFonts w:ascii="新宋体" w:hAnsi="新宋体" w:hint="eastAsia"/>
        </w:rPr>
        <w:cr/>
      </w:r>
      <w:r w:rsidRPr="00CD2360">
        <w:rPr>
          <w:rFonts w:ascii="新宋体" w:hAnsi="新宋体" w:hint="eastAsia"/>
        </w:rPr>
        <w:cr/>
        <w:t>@app.route('/chart3', methods=['GET', 'POST'])</w:t>
      </w:r>
      <w:r w:rsidRPr="00CD2360">
        <w:rPr>
          <w:rFonts w:ascii="新宋体" w:hAnsi="新宋体" w:hint="eastAsia"/>
        </w:rPr>
        <w:cr/>
        <w:t>def chart3():</w:t>
      </w:r>
      <w:r w:rsidRPr="00CD2360">
        <w:rPr>
          <w:rFonts w:ascii="新宋体" w:hAnsi="新宋体" w:hint="eastAsia"/>
        </w:rPr>
        <w:cr/>
      </w:r>
      <w:r w:rsidRPr="00CD2360">
        <w:rPr>
          <w:rFonts w:ascii="新宋体" w:hAnsi="新宋体" w:hint="eastAsia"/>
        </w:rPr>
        <w:lastRenderedPageBreak/>
        <w:t>    if request.method == "POST":</w:t>
      </w:r>
      <w:r w:rsidRPr="00CD2360">
        <w:rPr>
          <w:rFonts w:ascii="新宋体" w:hAnsi="新宋体" w:hint="eastAsia"/>
        </w:rPr>
        <w:cr/>
        <w:t>        product = request.form.get("product")</w:t>
      </w:r>
      <w:r w:rsidRPr="00CD2360">
        <w:rPr>
          <w:rFonts w:ascii="新宋体" w:hAnsi="新宋体" w:hint="eastAsia"/>
        </w:rPr>
        <w:cr/>
        <w:t>        dict_return = getdata(product)</w:t>
      </w:r>
      <w:r w:rsidRPr="00CD2360">
        <w:rPr>
          <w:rFonts w:ascii="新宋体" w:hAnsi="新宋体" w:hint="eastAsia"/>
        </w:rPr>
        <w:cr/>
        <w:t>        return render_template('chart3.html', dict_return=dict_return, product=product)</w:t>
      </w:r>
      <w:r w:rsidRPr="00CD2360">
        <w:rPr>
          <w:rFonts w:ascii="新宋体" w:hAnsi="新宋体" w:hint="eastAsia"/>
        </w:rPr>
        <w:cr/>
        <w:t>    else:</w:t>
      </w:r>
      <w:r w:rsidRPr="00CD2360">
        <w:rPr>
          <w:rFonts w:ascii="新宋体" w:hAnsi="新宋体" w:hint="eastAsia"/>
        </w:rPr>
        <w:cr/>
        <w:t>        dict_return = getdata('北方江米')  # 默认初始页面</w:t>
      </w:r>
      <w:r w:rsidRPr="00CD2360">
        <w:rPr>
          <w:rFonts w:ascii="新宋体" w:hAnsi="新宋体" w:hint="eastAsia"/>
        </w:rPr>
        <w:cr/>
        <w:t>        return render_template('chart3.html', dict_return=dict_return, product='北方江米') # 将默认产品名称传递给模板</w:t>
      </w:r>
      <w:r w:rsidRPr="00CD2360">
        <w:rPr>
          <w:rFonts w:ascii="新宋体" w:hAnsi="新宋体" w:hint="eastAsia"/>
        </w:rPr>
        <w:cr/>
      </w:r>
      <w:r w:rsidRPr="00CD2360">
        <w:rPr>
          <w:rFonts w:ascii="新宋体" w:hAnsi="新宋体" w:hint="eastAsia"/>
        </w:rPr>
        <w:cr/>
        <w:t>@app.route('/chart4', methods=['GET', 'POST'])</w:t>
      </w:r>
      <w:r w:rsidRPr="00CD2360">
        <w:rPr>
          <w:rFonts w:ascii="新宋体" w:hAnsi="新宋体" w:hint="eastAsia"/>
        </w:rPr>
        <w:cr/>
        <w:t>def chart4():</w:t>
      </w:r>
      <w:r w:rsidRPr="00CD2360">
        <w:rPr>
          <w:rFonts w:ascii="新宋体" w:hAnsi="新宋体" w:hint="eastAsia"/>
        </w:rPr>
        <w:cr/>
        <w:t>    if request.method == "POST":</w:t>
      </w:r>
      <w:r w:rsidRPr="00CD2360">
        <w:rPr>
          <w:rFonts w:ascii="新宋体" w:hAnsi="新宋体" w:hint="eastAsia"/>
        </w:rPr>
        <w:cr/>
        <w:t>        product = request.form.get("product")</w:t>
      </w:r>
      <w:r w:rsidRPr="00CD2360">
        <w:rPr>
          <w:rFonts w:ascii="新宋体" w:hAnsi="新宋体" w:hint="eastAsia"/>
        </w:rPr>
        <w:cr/>
        <w:t>        dict_return = getdata(product)</w:t>
      </w:r>
      <w:r w:rsidRPr="00CD2360">
        <w:rPr>
          <w:rFonts w:ascii="新宋体" w:hAnsi="新宋体" w:hint="eastAsia"/>
        </w:rPr>
        <w:cr/>
        <w:t>        return render_template('chart4.html', dict_return=dict_return, product=product)</w:t>
      </w:r>
      <w:r w:rsidRPr="00CD2360">
        <w:rPr>
          <w:rFonts w:ascii="新宋体" w:hAnsi="新宋体" w:hint="eastAsia"/>
        </w:rPr>
        <w:cr/>
        <w:t>    else:</w:t>
      </w:r>
      <w:r w:rsidRPr="00CD2360">
        <w:rPr>
          <w:rFonts w:ascii="新宋体" w:hAnsi="新宋体" w:hint="eastAsia"/>
        </w:rPr>
        <w:cr/>
        <w:t>        dict_return = getdata('北方江米')  # 默认初始页面</w:t>
      </w:r>
      <w:r w:rsidRPr="00CD2360">
        <w:rPr>
          <w:rFonts w:ascii="新宋体" w:hAnsi="新宋体" w:hint="eastAsia"/>
        </w:rPr>
        <w:cr/>
        <w:t>        return render_template('chart4.html', dict_return=dict_return, product='北方江米') # 将默认产品名称传递给模板</w:t>
      </w:r>
      <w:r w:rsidRPr="00CD2360">
        <w:rPr>
          <w:rFonts w:ascii="新宋体" w:hAnsi="新宋体" w:hint="eastAsia"/>
        </w:rPr>
        <w:cr/>
      </w:r>
      <w:r w:rsidRPr="00CD2360">
        <w:rPr>
          <w:rFonts w:ascii="新宋体" w:hAnsi="新宋体" w:hint="eastAsia"/>
        </w:rPr>
        <w:cr/>
        <w:t>@app.route('/chart5', methods=['GET', 'POST'])</w:t>
      </w:r>
      <w:r w:rsidRPr="00CD2360">
        <w:rPr>
          <w:rFonts w:ascii="新宋体" w:hAnsi="新宋体" w:hint="eastAsia"/>
        </w:rPr>
        <w:cr/>
        <w:t>def chart5():</w:t>
      </w:r>
      <w:r w:rsidRPr="00CD2360">
        <w:rPr>
          <w:rFonts w:ascii="新宋体" w:hAnsi="新宋体" w:hint="eastAsia"/>
        </w:rPr>
        <w:cr/>
        <w:t>    if request.method == "POST":</w:t>
      </w:r>
      <w:r w:rsidRPr="00CD2360">
        <w:rPr>
          <w:rFonts w:ascii="新宋体" w:hAnsi="新宋体" w:hint="eastAsia"/>
        </w:rPr>
        <w:cr/>
        <w:t>        product = request.form.get("product")</w:t>
      </w:r>
      <w:r w:rsidRPr="00CD2360">
        <w:rPr>
          <w:rFonts w:ascii="新宋体" w:hAnsi="新宋体" w:hint="eastAsia"/>
        </w:rPr>
        <w:cr/>
        <w:t>        dict_return = getdata(product)</w:t>
      </w:r>
      <w:r w:rsidRPr="00CD2360">
        <w:rPr>
          <w:rFonts w:ascii="新宋体" w:hAnsi="新宋体" w:hint="eastAsia"/>
        </w:rPr>
        <w:cr/>
        <w:t>        return render_template('chart5.html', dict_return=dict_return, product=product)</w:t>
      </w:r>
      <w:r w:rsidRPr="00CD2360">
        <w:rPr>
          <w:rFonts w:ascii="新宋体" w:hAnsi="新宋体" w:hint="eastAsia"/>
        </w:rPr>
        <w:cr/>
        <w:t>    else:</w:t>
      </w:r>
      <w:r w:rsidRPr="00CD2360">
        <w:rPr>
          <w:rFonts w:ascii="新宋体" w:hAnsi="新宋体" w:hint="eastAsia"/>
        </w:rPr>
        <w:cr/>
        <w:t>        dict_return = getdata('北方江米')  # 默认初始页面</w:t>
      </w:r>
      <w:r w:rsidRPr="00CD2360">
        <w:rPr>
          <w:rFonts w:ascii="新宋体" w:hAnsi="新宋体" w:hint="eastAsia"/>
        </w:rPr>
        <w:cr/>
        <w:t>        return render_template('chart5.html', dict_return=dict_return, product='北方江米') # 将默认产品名称传递给模板</w:t>
      </w:r>
      <w:r w:rsidRPr="00CD2360">
        <w:rPr>
          <w:rFonts w:ascii="新宋体" w:hAnsi="新宋体" w:hint="eastAsia"/>
        </w:rPr>
        <w:cr/>
        <w:t>@app.route('/predict', methods=['GET', 'POST'])</w:t>
      </w:r>
      <w:r w:rsidRPr="00CD2360">
        <w:rPr>
          <w:rFonts w:ascii="新宋体" w:hAnsi="新宋体" w:hint="eastAsia"/>
        </w:rPr>
        <w:cr/>
        <w:t>def predict():</w:t>
      </w:r>
      <w:r w:rsidRPr="00CD2360">
        <w:rPr>
          <w:rFonts w:ascii="新宋体" w:hAnsi="新宋体" w:hint="eastAsia"/>
        </w:rPr>
        <w:cr/>
        <w:t>    if request.method == "POST":</w:t>
      </w:r>
      <w:r w:rsidRPr="00CD2360">
        <w:rPr>
          <w:rFonts w:ascii="新宋体" w:hAnsi="新宋体" w:hint="eastAsia"/>
        </w:rPr>
        <w:cr/>
        <w:t>        product = request.form.get("product")</w:t>
      </w:r>
      <w:r w:rsidRPr="00CD2360">
        <w:rPr>
          <w:rFonts w:ascii="新宋体" w:hAnsi="新宋体" w:hint="eastAsia"/>
        </w:rPr>
        <w:cr/>
        <w:t>        predictdata = getpredict(product)</w:t>
      </w:r>
      <w:r w:rsidRPr="00CD2360">
        <w:rPr>
          <w:rFonts w:ascii="新宋体" w:hAnsi="新宋体" w:hint="eastAsia"/>
        </w:rPr>
        <w:cr/>
        <w:t>        return render_template('predict.html', predictdata=predictdata, product=product)</w:t>
      </w:r>
      <w:r w:rsidRPr="00CD2360">
        <w:rPr>
          <w:rFonts w:ascii="新宋体" w:hAnsi="新宋体" w:hint="eastAsia"/>
        </w:rPr>
        <w:cr/>
        <w:t>    else:</w:t>
      </w:r>
      <w:r w:rsidRPr="00CD2360">
        <w:rPr>
          <w:rFonts w:ascii="新宋体" w:hAnsi="新宋体" w:hint="eastAsia"/>
        </w:rPr>
        <w:cr/>
        <w:t>        predictdata = getpredict('金龙鱼大豆油')</w:t>
      </w:r>
      <w:r w:rsidRPr="00CD2360">
        <w:rPr>
          <w:rFonts w:ascii="新宋体" w:hAnsi="新宋体" w:hint="eastAsia"/>
        </w:rPr>
        <w:cr/>
        <w:t>        return render_template('predict.html', predictdata=predictdata, product='金龙鱼大豆油')</w:t>
      </w:r>
      <w:r w:rsidRPr="00CD2360">
        <w:rPr>
          <w:rFonts w:ascii="新宋体" w:hAnsi="新宋体" w:hint="eastAsia"/>
        </w:rPr>
        <w:cr/>
        <w:t>@app.route('/tab_clicked', methods=['POST'])</w:t>
      </w:r>
      <w:r w:rsidRPr="00CD2360">
        <w:rPr>
          <w:rFonts w:ascii="新宋体" w:hAnsi="新宋体" w:hint="eastAsia"/>
        </w:rPr>
        <w:cr/>
      </w:r>
      <w:r w:rsidRPr="00CD2360">
        <w:rPr>
          <w:rFonts w:ascii="新宋体" w:hAnsi="新宋体" w:hint="eastAsia"/>
        </w:rPr>
        <w:lastRenderedPageBreak/>
        <w:t>def handle_tab_click():</w:t>
      </w:r>
      <w:r w:rsidRPr="00CD2360">
        <w:rPr>
          <w:rFonts w:ascii="新宋体" w:hAnsi="新宋体" w:hint="eastAsia"/>
        </w:rPr>
        <w:cr/>
        <w:t>    data = request.get_json()  # 获取 JSON 数据</w:t>
      </w:r>
      <w:r w:rsidRPr="00CD2360">
        <w:rPr>
          <w:rFonts w:ascii="新宋体" w:hAnsi="新宋体" w:hint="eastAsia"/>
        </w:rPr>
        <w:cr/>
        <w:t>    tab_name = data['tabName']  # 从 JSON 中提取 tabName</w:t>
      </w:r>
      <w:r w:rsidRPr="00CD2360">
        <w:rPr>
          <w:rFonts w:ascii="新宋体" w:hAnsi="新宋体" w:hint="eastAsia"/>
        </w:rPr>
        <w:cr/>
        <w:t>    directory_path = f"I:\\全国农产品分析\\{tab_name}"  # 拼接路径</w:t>
      </w:r>
      <w:r w:rsidRPr="00CD2360">
        <w:rPr>
          <w:rFonts w:ascii="新宋体" w:hAnsi="新宋体" w:hint="eastAsia"/>
        </w:rPr>
        <w:cr/>
      </w:r>
      <w:r w:rsidRPr="00CD2360">
        <w:rPr>
          <w:rFonts w:ascii="新宋体" w:hAnsi="新宋体" w:hint="eastAsia"/>
        </w:rPr>
        <w:cr/>
        <w:t>    # 确保路径存在</w:t>
      </w:r>
      <w:r w:rsidRPr="00CD2360">
        <w:rPr>
          <w:rFonts w:ascii="新宋体" w:hAnsi="新宋体" w:hint="eastAsia"/>
        </w:rPr>
        <w:cr/>
        <w:t>    if not os.path.exists(directory_path):</w:t>
      </w:r>
      <w:r w:rsidRPr="00CD2360">
        <w:rPr>
          <w:rFonts w:ascii="新宋体" w:hAnsi="新宋体" w:hint="eastAsia"/>
        </w:rPr>
        <w:cr/>
        <w:t>        return jsonify({'status': 'error', 'message': 'Directory does not exist'}), 404</w:t>
      </w:r>
      <w:r w:rsidRPr="00CD2360">
        <w:rPr>
          <w:rFonts w:ascii="新宋体" w:hAnsi="新宋体" w:hint="eastAsia"/>
        </w:rPr>
        <w:cr/>
      </w:r>
      <w:r w:rsidRPr="00CD2360">
        <w:rPr>
          <w:rFonts w:ascii="新宋体" w:hAnsi="新宋体" w:hint="eastAsia"/>
        </w:rPr>
        <w:cr/>
        <w:t>    # 获取目录下所有文件名</w:t>
      </w:r>
      <w:r w:rsidRPr="00CD2360">
        <w:rPr>
          <w:rFonts w:ascii="新宋体" w:hAnsi="新宋体" w:hint="eastAsia"/>
        </w:rPr>
        <w:cr/>
        <w:t>    filenames = os.listdir(directory_path)</w:t>
      </w:r>
      <w:r w:rsidRPr="00CD2360">
        <w:rPr>
          <w:rFonts w:ascii="新宋体" w:hAnsi="新宋体" w:hint="eastAsia"/>
        </w:rPr>
        <w:cr/>
        <w:t>    # 处理文件名并去除不需要的部分</w:t>
      </w:r>
      <w:r w:rsidRPr="00CD2360">
        <w:rPr>
          <w:rFonts w:ascii="新宋体" w:hAnsi="新宋体" w:hint="eastAsia"/>
        </w:rPr>
        <w:cr/>
        <w:t>    processed_names = [re.sub(r'predict_|_|价格|.csv', '', filename) for filename in filenames]</w:t>
      </w:r>
      <w:r w:rsidRPr="00CD2360">
        <w:rPr>
          <w:rFonts w:ascii="新宋体" w:hAnsi="新宋体" w:hint="eastAsia"/>
        </w:rPr>
        <w:cr/>
        <w:t>    app.logger.info(f"数据为：{processed_names}")</w:t>
      </w:r>
      <w:r w:rsidRPr="00CD2360">
        <w:rPr>
          <w:rFonts w:ascii="新宋体" w:hAnsi="新宋体" w:hint="eastAsia"/>
        </w:rPr>
        <w:cr/>
        <w:t>    # 返回处理后的文件名列表</w:t>
      </w:r>
      <w:r w:rsidRPr="00CD2360">
        <w:rPr>
          <w:rFonts w:ascii="新宋体" w:hAnsi="新宋体" w:hint="eastAsia"/>
        </w:rPr>
        <w:cr/>
        <w:t>    return jsonify({'status': 'success', 'models': processed_names})</w:t>
      </w:r>
      <w:r w:rsidRPr="00CD2360">
        <w:rPr>
          <w:rFonts w:ascii="新宋体" w:hAnsi="新宋体" w:hint="eastAsia"/>
        </w:rPr>
        <w:cr/>
      </w:r>
      <w:r w:rsidRPr="00CD2360">
        <w:rPr>
          <w:rFonts w:ascii="新宋体" w:hAnsi="新宋体" w:hint="eastAsia"/>
        </w:rPr>
        <w:cr/>
      </w:r>
      <w:r w:rsidRPr="00CD2360">
        <w:rPr>
          <w:rFonts w:ascii="新宋体" w:hAnsi="新宋体" w:hint="eastAsia"/>
        </w:rPr>
        <w:cr/>
        <w:t>@app.route('/get_data', methods=['POST'])</w:t>
      </w:r>
      <w:r w:rsidRPr="00CD2360">
        <w:rPr>
          <w:rFonts w:ascii="新宋体" w:hAnsi="新宋体" w:hint="eastAsia"/>
        </w:rPr>
        <w:cr/>
        <w:t>def get_data():</w:t>
      </w:r>
      <w:r w:rsidRPr="00CD2360">
        <w:rPr>
          <w:rFonts w:ascii="新宋体" w:hAnsi="新宋体" w:hint="eastAsia"/>
        </w:rPr>
        <w:cr/>
        <w:t>    data = request.get_json()</w:t>
      </w:r>
      <w:r w:rsidRPr="00CD2360">
        <w:rPr>
          <w:rFonts w:ascii="新宋体" w:hAnsi="新宋体" w:hint="eastAsia"/>
        </w:rPr>
        <w:cr/>
        <w:t>    tab_name = data['tabName']</w:t>
      </w:r>
      <w:r w:rsidRPr="00CD2360">
        <w:rPr>
          <w:rFonts w:ascii="新宋体" w:hAnsi="新宋体" w:hint="eastAsia"/>
        </w:rPr>
        <w:cr/>
        <w:t>    model_name = data['modelName']</w:t>
      </w:r>
      <w:r w:rsidRPr="00CD2360">
        <w:rPr>
          <w:rFonts w:ascii="新宋体" w:hAnsi="新宋体" w:hint="eastAsia"/>
        </w:rPr>
        <w:cr/>
        <w:t>    file_path = f"I:\\全国农产品分析\\{tab_name}\\predict_{model_name}_价格.csv"</w:t>
      </w:r>
      <w:r w:rsidRPr="00CD2360">
        <w:rPr>
          <w:rFonts w:ascii="新宋体" w:hAnsi="新宋体" w:hint="eastAsia"/>
        </w:rPr>
        <w:cr/>
        <w:t>    # file_path = f"I:\\全国农产品分析\\{tab_name}\\predict_{model_name}_价格.csv"</w:t>
      </w:r>
      <w:r w:rsidRPr="00CD2360">
        <w:rPr>
          <w:rFonts w:ascii="新宋体" w:hAnsi="新宋体" w:hint="eastAsia"/>
        </w:rPr>
        <w:cr/>
        <w:t>    app.logger.info(f"路径为{file_path}")</w:t>
      </w:r>
      <w:r w:rsidRPr="00CD2360">
        <w:rPr>
          <w:rFonts w:ascii="新宋体" w:hAnsi="新宋体" w:hint="eastAsia"/>
        </w:rPr>
        <w:cr/>
        <w:t>    try:</w:t>
      </w:r>
      <w:r w:rsidRPr="00CD2360">
        <w:rPr>
          <w:rFonts w:ascii="新宋体" w:hAnsi="新宋体" w:hint="eastAsia"/>
        </w:rPr>
        <w:cr/>
        <w:t>        df = pd.read_csv(file_path)</w:t>
      </w:r>
      <w:r w:rsidRPr="00CD2360">
        <w:rPr>
          <w:rFonts w:ascii="新宋体" w:hAnsi="新宋体" w:hint="eastAsia"/>
        </w:rPr>
        <w:cr/>
        <w:t>        df.fillna(0, inplace=True)  # 将 NaN 替换为0</w:t>
      </w:r>
      <w:r w:rsidRPr="00CD2360">
        <w:rPr>
          <w:rFonts w:ascii="新宋体" w:hAnsi="新宋体" w:hint="eastAsia"/>
        </w:rPr>
        <w:cr/>
      </w:r>
      <w:r w:rsidRPr="00CD2360">
        <w:rPr>
          <w:rFonts w:ascii="新宋体" w:hAnsi="新宋体" w:hint="eastAsia"/>
        </w:rPr>
        <w:cr/>
        <w:t>        df['平均价'] = df['平均价'].apply(lambda x: round(abs(x), 2))  # 取绝对值并保留两位小数</w:t>
      </w:r>
      <w:r w:rsidRPr="00CD2360">
        <w:rPr>
          <w:rFonts w:ascii="新宋体" w:hAnsi="新宋体" w:hint="eastAsia"/>
        </w:rPr>
        <w:cr/>
        <w:t>        last_7 = df.tail(7)['平均价'].tolist()</w:t>
      </w:r>
      <w:r w:rsidRPr="00CD2360">
        <w:rPr>
          <w:rFonts w:ascii="新宋体" w:hAnsi="新宋体" w:hint="eastAsia"/>
        </w:rPr>
        <w:cr/>
        <w:t>        data = {</w:t>
      </w:r>
      <w:r w:rsidRPr="00CD2360">
        <w:rPr>
          <w:rFonts w:ascii="新宋体" w:hAnsi="新宋体" w:hint="eastAsia"/>
        </w:rPr>
        <w:cr/>
        <w:t>            "ids": df['ID'].tolist(),</w:t>
      </w:r>
      <w:r w:rsidRPr="00CD2360">
        <w:rPr>
          <w:rFonts w:ascii="新宋体" w:hAnsi="新宋体" w:hint="eastAsia"/>
        </w:rPr>
        <w:cr/>
        <w:t>            "prices": df['平均价'].tolist(),</w:t>
      </w:r>
      <w:r w:rsidRPr="00CD2360">
        <w:rPr>
          <w:rFonts w:ascii="新宋体" w:hAnsi="新宋体" w:hint="eastAsia"/>
        </w:rPr>
        <w:cr/>
        <w:t>            "forecast": last_7</w:t>
      </w:r>
      <w:r w:rsidRPr="00CD2360">
        <w:rPr>
          <w:rFonts w:ascii="新宋体" w:hAnsi="新宋体" w:hint="eastAsia"/>
        </w:rPr>
        <w:cr/>
        <w:t>        }</w:t>
      </w:r>
      <w:r w:rsidRPr="00CD2360">
        <w:rPr>
          <w:rFonts w:ascii="新宋体" w:hAnsi="新宋体" w:hint="eastAsia"/>
        </w:rPr>
        <w:cr/>
        <w:t>        return jsonify(data)</w:t>
      </w:r>
      <w:r w:rsidRPr="00CD2360">
        <w:rPr>
          <w:rFonts w:ascii="新宋体" w:hAnsi="新宋体" w:hint="eastAsia"/>
        </w:rPr>
        <w:cr/>
        <w:t>    except Exception as e:</w:t>
      </w:r>
      <w:r w:rsidRPr="00CD2360">
        <w:rPr>
          <w:rFonts w:ascii="新宋体" w:hAnsi="新宋体" w:hint="eastAsia"/>
        </w:rPr>
        <w:cr/>
        <w:t>        return jsonify({'error': str(e)}), 500</w:t>
      </w:r>
      <w:r w:rsidRPr="00CD2360">
        <w:rPr>
          <w:rFonts w:ascii="新宋体" w:hAnsi="新宋体" w:hint="eastAsia"/>
        </w:rPr>
        <w:cr/>
      </w:r>
      <w:r w:rsidRPr="00CD2360">
        <w:rPr>
          <w:rFonts w:ascii="新宋体" w:hAnsi="新宋体" w:hint="eastAsia"/>
        </w:rPr>
        <w:lastRenderedPageBreak/>
        <w:t xml:space="preserve">    </w:t>
      </w:r>
      <w:r w:rsidRPr="00CD2360">
        <w:rPr>
          <w:rFonts w:ascii="新宋体" w:hAnsi="新宋体" w:hint="eastAsia"/>
        </w:rPr>
        <w:cr/>
      </w:r>
      <w:r w:rsidRPr="00CD2360">
        <w:rPr>
          <w:rFonts w:ascii="新宋体" w:hAnsi="新宋体" w:hint="eastAsia"/>
        </w:rPr>
        <w:cr/>
        <w:t>@app.route('/fetch_data', methods=['POST'])</w:t>
      </w:r>
      <w:r w:rsidRPr="00CD2360">
        <w:rPr>
          <w:rFonts w:ascii="新宋体" w:hAnsi="新宋体" w:hint="eastAsia"/>
        </w:rPr>
        <w:cr/>
        <w:t>def fetch_data():</w:t>
      </w:r>
      <w:r w:rsidRPr="00CD2360">
        <w:rPr>
          <w:rFonts w:ascii="新宋体" w:hAnsi="新宋体" w:hint="eastAsia"/>
        </w:rPr>
        <w:cr/>
        <w:t>    data = request.get_json()</w:t>
      </w:r>
      <w:r w:rsidRPr="00CD2360">
        <w:rPr>
          <w:rFonts w:ascii="新宋体" w:hAnsi="新宋体" w:hint="eastAsia"/>
        </w:rPr>
        <w:cr/>
        <w:t>    algorithm_name = data['algorithmName']  # This should match the tab text content sent from frontend</w:t>
      </w:r>
      <w:r w:rsidRPr="00CD2360">
        <w:rPr>
          <w:rFonts w:ascii="新宋体" w:hAnsi="新宋体" w:hint="eastAsia"/>
        </w:rPr>
        <w:cr/>
        <w:t>    file_path = f"I:/全国农产品分析/Norm/{algorithm_name}.csv"</w:t>
      </w:r>
      <w:r w:rsidRPr="00CD2360">
        <w:rPr>
          <w:rFonts w:ascii="新宋体" w:hAnsi="新宋体" w:hint="eastAsia"/>
        </w:rPr>
        <w:cr/>
        <w:t>    print(file_path)</w:t>
      </w:r>
      <w:r w:rsidRPr="00CD2360">
        <w:rPr>
          <w:rFonts w:ascii="新宋体" w:hAnsi="新宋体" w:hint="eastAsia"/>
        </w:rPr>
        <w:cr/>
        <w:t>    try:</w:t>
      </w:r>
      <w:r w:rsidRPr="00CD2360">
        <w:rPr>
          <w:rFonts w:ascii="新宋体" w:hAnsi="新宋体" w:hint="eastAsia"/>
        </w:rPr>
        <w:cr/>
        <w:t>        df = pd.read_csv(file_path)</w:t>
      </w:r>
      <w:r w:rsidRPr="00CD2360">
        <w:rPr>
          <w:rFonts w:ascii="新宋体" w:hAnsi="新宋体" w:hint="eastAsia"/>
        </w:rPr>
        <w:cr/>
      </w:r>
      <w:r w:rsidRPr="00CD2360">
        <w:rPr>
          <w:rFonts w:ascii="新宋体" w:hAnsi="新宋体" w:hint="eastAsia"/>
        </w:rPr>
        <w:cr/>
        <w:t>        # Process and filter the data as needed</w:t>
      </w:r>
      <w:r w:rsidRPr="00CD2360">
        <w:rPr>
          <w:rFonts w:ascii="新宋体" w:hAnsi="新宋体" w:hint="eastAsia"/>
        </w:rPr>
        <w:cr/>
        <w:t>        # We will process four parts of the data, each part for a specific visualization</w:t>
      </w:r>
      <w:r w:rsidRPr="00CD2360">
        <w:rPr>
          <w:rFonts w:ascii="新宋体" w:hAnsi="新宋体" w:hint="eastAsia"/>
        </w:rPr>
        <w:cr/>
      </w:r>
      <w:r w:rsidRPr="00CD2360">
        <w:rPr>
          <w:rFonts w:ascii="新宋体" w:hAnsi="新宋体" w:hint="eastAsia"/>
        </w:rPr>
        <w:cr/>
        <w:t>        # Part 1: Average Absolute Error (If -100, skip)</w:t>
      </w:r>
      <w:r w:rsidRPr="00CD2360">
        <w:rPr>
          <w:rFonts w:ascii="新宋体" w:hAnsi="新宋体" w:hint="eastAsia"/>
        </w:rPr>
        <w:cr/>
        <w:t>        mse_df = df[['数据集名称', '平均绝对误差']].replace(-100, pd.NA).dropna()</w:t>
      </w:r>
      <w:r w:rsidRPr="00CD2360">
        <w:rPr>
          <w:rFonts w:ascii="新宋体" w:hAnsi="新宋体" w:hint="eastAsia"/>
        </w:rPr>
        <w:cr/>
      </w:r>
      <w:r w:rsidRPr="00CD2360">
        <w:rPr>
          <w:rFonts w:ascii="新宋体" w:hAnsi="新宋体" w:hint="eastAsia"/>
        </w:rPr>
        <w:cr/>
        <w:t>        # Part 2: Root Mean Square Error (If -100, skip)</w:t>
      </w:r>
      <w:r w:rsidRPr="00CD2360">
        <w:rPr>
          <w:rFonts w:ascii="新宋体" w:hAnsi="新宋体" w:hint="eastAsia"/>
        </w:rPr>
        <w:cr/>
        <w:t>        rmse_df = df[['数据集名称', '均方根误差']].replace(-100, pd.NA).dropna()</w:t>
      </w:r>
      <w:r w:rsidRPr="00CD2360">
        <w:rPr>
          <w:rFonts w:ascii="新宋体" w:hAnsi="新宋体" w:hint="eastAsia"/>
        </w:rPr>
        <w:cr/>
      </w:r>
      <w:r w:rsidRPr="00CD2360">
        <w:rPr>
          <w:rFonts w:ascii="新宋体" w:hAnsi="新宋体" w:hint="eastAsia"/>
        </w:rPr>
        <w:cr/>
        <w:t>        # Part 3: Coefficient of Determination (If -100, skip)</w:t>
      </w:r>
      <w:r w:rsidRPr="00CD2360">
        <w:rPr>
          <w:rFonts w:ascii="新宋体" w:hAnsi="新宋体" w:hint="eastAsia"/>
        </w:rPr>
        <w:cr/>
        <w:t>        r2_df = df[['数据集名称', '决定系数']].replace(-100, pd.NA).dropna()</w:t>
      </w:r>
      <w:r w:rsidRPr="00CD2360">
        <w:rPr>
          <w:rFonts w:ascii="新宋体" w:hAnsi="新宋体" w:hint="eastAsia"/>
        </w:rPr>
        <w:cr/>
      </w:r>
      <w:r w:rsidRPr="00CD2360">
        <w:rPr>
          <w:rFonts w:ascii="新宋体" w:hAnsi="新宋体" w:hint="eastAsia"/>
        </w:rPr>
        <w:cr/>
        <w:t>        # Part 4: Forecasting Accuracy</w:t>
      </w:r>
      <w:r w:rsidRPr="00CD2360">
        <w:rPr>
          <w:rFonts w:ascii="新宋体" w:hAnsi="新宋体" w:hint="eastAsia"/>
        </w:rPr>
        <w:cr/>
        <w:t>        # Evaluate performance categories based on the given criteria</w:t>
      </w:r>
      <w:r w:rsidRPr="00CD2360">
        <w:rPr>
          <w:rFonts w:ascii="新宋体" w:hAnsi="新宋体" w:hint="eastAsia"/>
        </w:rPr>
        <w:cr/>
        <w:t>        def evaluate_performance(row):</w:t>
      </w:r>
      <w:r w:rsidRPr="00CD2360">
        <w:rPr>
          <w:rFonts w:ascii="新宋体" w:hAnsi="新宋体" w:hint="eastAsia"/>
        </w:rPr>
        <w:cr/>
        <w:t>            if row['决定系数'] &gt; 0 and row['均方根误差'] &lt; 10 and row['平均绝对误差'] &lt; 10:</w:t>
      </w:r>
      <w:r w:rsidRPr="00CD2360">
        <w:rPr>
          <w:rFonts w:ascii="新宋体" w:hAnsi="新宋体" w:hint="eastAsia"/>
        </w:rPr>
        <w:cr/>
        <w:t>                return '优秀'</w:t>
      </w:r>
      <w:r w:rsidRPr="00CD2360">
        <w:rPr>
          <w:rFonts w:ascii="新宋体" w:hAnsi="新宋体" w:hint="eastAsia"/>
        </w:rPr>
        <w:cr/>
        <w:t>            elif row['决定系数'] == 0 and row['均方根误差'] &lt; 10 and row['平均绝对误差'] &lt; 10:</w:t>
      </w:r>
      <w:r w:rsidRPr="00CD2360">
        <w:rPr>
          <w:rFonts w:ascii="新宋体" w:hAnsi="新宋体" w:hint="eastAsia"/>
        </w:rPr>
        <w:cr/>
        <w:t>                return '良好'</w:t>
      </w:r>
      <w:r w:rsidRPr="00CD2360">
        <w:rPr>
          <w:rFonts w:ascii="新宋体" w:hAnsi="新宋体" w:hint="eastAsia"/>
        </w:rPr>
        <w:cr/>
        <w:t>            elif row['决定系数'] &lt; 0:</w:t>
      </w:r>
      <w:r w:rsidRPr="00CD2360">
        <w:rPr>
          <w:rFonts w:ascii="新宋体" w:hAnsi="新宋体" w:hint="eastAsia"/>
        </w:rPr>
        <w:cr/>
        <w:t>                return '差'</w:t>
      </w:r>
      <w:r w:rsidRPr="00CD2360">
        <w:rPr>
          <w:rFonts w:ascii="新宋体" w:hAnsi="新宋体" w:hint="eastAsia"/>
        </w:rPr>
        <w:cr/>
        <w:t>            return '其他'</w:t>
      </w:r>
      <w:r w:rsidRPr="00CD2360">
        <w:rPr>
          <w:rFonts w:ascii="新宋体" w:hAnsi="新宋体" w:hint="eastAsia"/>
        </w:rPr>
        <w:cr/>
      </w:r>
      <w:r w:rsidRPr="00CD2360">
        <w:rPr>
          <w:rFonts w:ascii="新宋体" w:hAnsi="新宋体" w:hint="eastAsia"/>
        </w:rPr>
        <w:cr/>
        <w:t>        df['预测准确率'] = df.apply(evaluate_performance, axis=1)</w:t>
      </w:r>
      <w:r w:rsidRPr="00CD2360">
        <w:rPr>
          <w:rFonts w:ascii="新宋体" w:hAnsi="新宋体" w:hint="eastAsia"/>
        </w:rPr>
        <w:cr/>
        <w:t>        pr_counts = df['预测准确率'].value_counts().to_dict()</w:t>
      </w:r>
      <w:r w:rsidRPr="00CD2360">
        <w:rPr>
          <w:rFonts w:ascii="新宋体" w:hAnsi="新宋体" w:hint="eastAsia"/>
        </w:rPr>
        <w:cr/>
      </w:r>
      <w:r w:rsidRPr="00CD2360">
        <w:rPr>
          <w:rFonts w:ascii="新宋体" w:hAnsi="新宋体" w:hint="eastAsia"/>
        </w:rPr>
        <w:cr/>
        <w:t>        # Return the processed data as JSON</w:t>
      </w:r>
      <w:r w:rsidRPr="00CD2360">
        <w:rPr>
          <w:rFonts w:ascii="新宋体" w:hAnsi="新宋体" w:hint="eastAsia"/>
        </w:rPr>
        <w:cr/>
        <w:t>        return jsonify({</w:t>
      </w:r>
      <w:r w:rsidRPr="00CD2360">
        <w:rPr>
          <w:rFonts w:ascii="新宋体" w:hAnsi="新宋体" w:hint="eastAsia"/>
        </w:rPr>
        <w:cr/>
      </w:r>
      <w:r w:rsidRPr="00CD2360">
        <w:rPr>
          <w:rFonts w:ascii="新宋体" w:hAnsi="新宋体" w:hint="eastAsia"/>
        </w:rPr>
        <w:lastRenderedPageBreak/>
        <w:t>            'mse': mse_df.to_dict(orient='records'),</w:t>
      </w:r>
      <w:r w:rsidRPr="00CD2360">
        <w:rPr>
          <w:rFonts w:ascii="新宋体" w:hAnsi="新宋体" w:hint="eastAsia"/>
        </w:rPr>
        <w:cr/>
        <w:t>            'rmse': rmse_df.to_dict(orient='records'),</w:t>
      </w:r>
      <w:r w:rsidRPr="00CD2360">
        <w:rPr>
          <w:rFonts w:ascii="新宋体" w:hAnsi="新宋体" w:hint="eastAsia"/>
        </w:rPr>
        <w:cr/>
        <w:t>            'r2': r2_df.to_dict(orient='records'),</w:t>
      </w:r>
      <w:r w:rsidRPr="00CD2360">
        <w:rPr>
          <w:rFonts w:ascii="新宋体" w:hAnsi="新宋体" w:hint="eastAsia"/>
        </w:rPr>
        <w:cr/>
        <w:t>            'pr': pr_counts</w:t>
      </w:r>
      <w:r w:rsidRPr="00CD2360">
        <w:rPr>
          <w:rFonts w:ascii="新宋体" w:hAnsi="新宋体" w:hint="eastAsia"/>
        </w:rPr>
        <w:cr/>
        <w:t>        })</w:t>
      </w:r>
      <w:r w:rsidRPr="00CD2360">
        <w:rPr>
          <w:rFonts w:ascii="新宋体" w:hAnsi="新宋体" w:hint="eastAsia"/>
        </w:rPr>
        <w:cr/>
      </w:r>
      <w:r w:rsidRPr="00CD2360">
        <w:rPr>
          <w:rFonts w:ascii="新宋体" w:hAnsi="新宋体" w:hint="eastAsia"/>
        </w:rPr>
        <w:cr/>
        <w:t>    except Exception as e:</w:t>
      </w:r>
      <w:r w:rsidRPr="00CD2360">
        <w:rPr>
          <w:rFonts w:ascii="新宋体" w:hAnsi="新宋体" w:hint="eastAsia"/>
        </w:rPr>
        <w:cr/>
        <w:t>        app.logger.error(f"An error occurred: {str(e)}")  # 输出详细的错误信息到日志</w:t>
      </w:r>
      <w:r w:rsidRPr="00CD2360">
        <w:rPr>
          <w:rFonts w:ascii="新宋体" w:hAnsi="新宋体" w:hint="eastAsia"/>
        </w:rPr>
        <w:cr/>
      </w:r>
      <w:r w:rsidRPr="00CD2360">
        <w:rPr>
          <w:rFonts w:ascii="新宋体" w:hAnsi="新宋体" w:hint="eastAsia"/>
        </w:rPr>
        <w:cr/>
        <w:t>        return jsonify({'error': str(e)}), 500</w:t>
      </w:r>
      <w:r w:rsidRPr="00CD2360">
        <w:rPr>
          <w:rFonts w:ascii="新宋体" w:hAnsi="新宋体" w:hint="eastAsia"/>
        </w:rPr>
        <w:cr/>
      </w:r>
    </w:p>
    <w:p w14:paraId="1CEE3BBF" w14:textId="5A540DCF" w:rsidR="00CD2360" w:rsidRDefault="00BC66CB" w:rsidP="00721826">
      <w:pPr>
        <w:pStyle w:val="21bc9c4b-6a32-43e5-beaa-fd2d792c5735"/>
        <w:jc w:val="center"/>
        <w:rPr>
          <w:rFonts w:hint="eastAsia"/>
        </w:rPr>
      </w:pPr>
      <w:r>
        <w:rPr>
          <w:rFonts w:hint="eastAsia"/>
        </w:rPr>
        <w:lastRenderedPageBreak/>
        <w:t>附录</w:t>
      </w:r>
      <w:r w:rsidR="00721826">
        <w:rPr>
          <w:rFonts w:hint="eastAsia"/>
        </w:rPr>
        <w:t>4</w:t>
      </w:r>
    </w:p>
    <w:p w14:paraId="0BDD9368" w14:textId="2855F8D7" w:rsidR="00BC66CB" w:rsidRDefault="00BC66CB" w:rsidP="00FE4CCB">
      <w:pPr>
        <w:rPr>
          <w:rFonts w:ascii="新宋体" w:hAnsi="新宋体" w:hint="eastAsia"/>
        </w:rPr>
      </w:pPr>
      <w:r>
        <w:rPr>
          <w:rFonts w:ascii="新宋体" w:hAnsi="新宋体"/>
        </w:rPr>
        <w:t>M</w:t>
      </w:r>
      <w:r>
        <w:rPr>
          <w:rFonts w:ascii="新宋体" w:hAnsi="新宋体" w:hint="eastAsia"/>
        </w:rPr>
        <w:t>ain.py文件</w:t>
      </w:r>
    </w:p>
    <w:p w14:paraId="5BC90F35" w14:textId="157A3F95" w:rsidR="00BC66CB" w:rsidRDefault="00BC66CB" w:rsidP="00FE4CCB">
      <w:pPr>
        <w:rPr>
          <w:rFonts w:ascii="新宋体" w:hAnsi="新宋体" w:hint="eastAsia"/>
        </w:rPr>
      </w:pPr>
      <w:r w:rsidRPr="00BC66CB">
        <w:rPr>
          <w:rFonts w:ascii="新宋体" w:hAnsi="新宋体" w:hint="eastAsia"/>
        </w:rPr>
        <w:t>@app.route("/AlgorithmNorm",methods=['GET','POST'])</w:t>
      </w:r>
      <w:r w:rsidRPr="00BC66CB">
        <w:rPr>
          <w:rFonts w:ascii="新宋体" w:hAnsi="新宋体" w:hint="eastAsia"/>
        </w:rPr>
        <w:cr/>
        <w:t>def AN():</w:t>
      </w:r>
      <w:r w:rsidRPr="00BC66CB">
        <w:rPr>
          <w:rFonts w:ascii="新宋体" w:hAnsi="新宋体" w:hint="eastAsia"/>
        </w:rPr>
        <w:cr/>
        <w:t>    return render_template("AlgorithmNorm.html")</w:t>
      </w:r>
      <w:r w:rsidRPr="00BC66CB">
        <w:rPr>
          <w:rFonts w:ascii="新宋体" w:hAnsi="新宋体" w:hint="eastAsia"/>
        </w:rPr>
        <w:cr/>
        <w:t>AlgorithmNorm.html</w:t>
      </w:r>
      <w:r>
        <w:rPr>
          <w:rFonts w:ascii="新宋体" w:hAnsi="新宋体" w:hint="eastAsia"/>
        </w:rPr>
        <w:t>文件</w:t>
      </w:r>
    </w:p>
    <w:p w14:paraId="164C1215" w14:textId="77777777" w:rsidR="00BC66CB" w:rsidRPr="00BC66CB" w:rsidRDefault="00BC66CB" w:rsidP="00BC66CB">
      <w:pPr>
        <w:rPr>
          <w:rFonts w:ascii="新宋体" w:hAnsi="新宋体" w:hint="eastAsia"/>
        </w:rPr>
      </w:pPr>
      <w:r w:rsidRPr="00BC66CB">
        <w:rPr>
          <w:rFonts w:ascii="新宋体" w:hAnsi="新宋体" w:hint="eastAsia"/>
        </w:rPr>
        <w:t>&lt;!DOCTYPE html&gt;</w:t>
      </w:r>
    </w:p>
    <w:p w14:paraId="7F5E5B16" w14:textId="77777777" w:rsidR="00BC66CB" w:rsidRPr="00BC66CB" w:rsidRDefault="00BC66CB" w:rsidP="00BC66CB">
      <w:pPr>
        <w:rPr>
          <w:rFonts w:ascii="新宋体" w:hAnsi="新宋体" w:hint="eastAsia"/>
        </w:rPr>
      </w:pPr>
      <w:r w:rsidRPr="00BC66CB">
        <w:rPr>
          <w:rFonts w:ascii="新宋体" w:hAnsi="新宋体" w:hint="eastAsia"/>
        </w:rPr>
        <w:t>&lt;html&gt;</w:t>
      </w:r>
    </w:p>
    <w:p w14:paraId="61D95952" w14:textId="77777777" w:rsidR="00BC66CB" w:rsidRPr="00BC66CB" w:rsidRDefault="00BC66CB" w:rsidP="00BC66CB">
      <w:pPr>
        <w:rPr>
          <w:rFonts w:ascii="新宋体" w:hAnsi="新宋体" w:hint="eastAsia"/>
        </w:rPr>
      </w:pPr>
      <w:r w:rsidRPr="00BC66CB">
        <w:rPr>
          <w:rFonts w:ascii="新宋体" w:hAnsi="新宋体" w:hint="eastAsia"/>
        </w:rPr>
        <w:t>&lt;head&gt;</w:t>
      </w:r>
    </w:p>
    <w:p w14:paraId="6A448237" w14:textId="77777777" w:rsidR="00BC66CB" w:rsidRPr="00BC66CB" w:rsidRDefault="00BC66CB" w:rsidP="00BC66CB">
      <w:pPr>
        <w:rPr>
          <w:rFonts w:ascii="新宋体" w:hAnsi="新宋体" w:hint="eastAsia"/>
        </w:rPr>
      </w:pPr>
      <w:r w:rsidRPr="00BC66CB">
        <w:rPr>
          <w:rFonts w:ascii="新宋体" w:hAnsi="新宋体" w:hint="eastAsia"/>
        </w:rPr>
        <w:t>&lt;meta charset="utf-8" /&gt;</w:t>
      </w:r>
    </w:p>
    <w:p w14:paraId="6144799B" w14:textId="77777777" w:rsidR="00BC66CB" w:rsidRPr="00BC66CB" w:rsidRDefault="00BC66CB" w:rsidP="00BC66CB">
      <w:pPr>
        <w:rPr>
          <w:rFonts w:ascii="新宋体" w:hAnsi="新宋体" w:hint="eastAsia"/>
        </w:rPr>
      </w:pPr>
      <w:r w:rsidRPr="00BC66CB">
        <w:rPr>
          <w:rFonts w:ascii="新宋体" w:hAnsi="新宋体" w:hint="eastAsia"/>
        </w:rPr>
        <w:t>&lt;title&gt;算法性能评估&lt;/title&gt;</w:t>
      </w:r>
    </w:p>
    <w:p w14:paraId="1AFA124B" w14:textId="77777777" w:rsidR="00BC66CB" w:rsidRPr="00BC66CB" w:rsidRDefault="00BC66CB" w:rsidP="00BC66CB">
      <w:pPr>
        <w:rPr>
          <w:rFonts w:ascii="新宋体" w:hAnsi="新宋体" w:hint="eastAsia"/>
        </w:rPr>
      </w:pPr>
      <w:r w:rsidRPr="00BC66CB">
        <w:rPr>
          <w:rFonts w:ascii="新宋体" w:hAnsi="新宋体" w:hint="eastAsia"/>
        </w:rPr>
        <w:t>&lt;link rel="stylesheet" type="text/css" href="../static/css/indexAN.css"&gt;</w:t>
      </w:r>
    </w:p>
    <w:p w14:paraId="069C78B4" w14:textId="77777777" w:rsidR="00BC66CB" w:rsidRPr="00BC66CB" w:rsidRDefault="00BC66CB" w:rsidP="00BC66CB">
      <w:pPr>
        <w:rPr>
          <w:rFonts w:ascii="新宋体" w:hAnsi="新宋体" w:hint="eastAsia"/>
        </w:rPr>
      </w:pPr>
      <w:r w:rsidRPr="00BC66CB">
        <w:rPr>
          <w:rFonts w:ascii="新宋体" w:hAnsi="新宋体" w:hint="eastAsia"/>
        </w:rPr>
        <w:t>&lt;link rel="stylesheet" href="https://cdn.bootcdn.net/ajax/libs/twitter-bootstrap/4.5.2/css/bootstrap.min.css"&gt;</w:t>
      </w:r>
    </w:p>
    <w:p w14:paraId="145FB4D2" w14:textId="64D43F0E" w:rsidR="00BC66CB" w:rsidRDefault="00BC66CB" w:rsidP="00BC66CB">
      <w:pPr>
        <w:rPr>
          <w:rFonts w:ascii="新宋体" w:hAnsi="新宋体" w:hint="eastAsia"/>
        </w:rPr>
      </w:pPr>
      <w:r>
        <w:rPr>
          <w:rFonts w:ascii="新宋体" w:hAnsi="新宋体" w:hint="eastAsia"/>
        </w:rPr>
        <w:t>// 导入</w:t>
      </w:r>
      <w:r w:rsidRPr="00BC66CB">
        <w:rPr>
          <w:rFonts w:ascii="新宋体" w:hAnsi="新宋体" w:hint="eastAsia"/>
        </w:rPr>
        <w:t>bootstrap</w:t>
      </w:r>
      <w:r>
        <w:rPr>
          <w:rFonts w:ascii="新宋体" w:hAnsi="新宋体" w:hint="eastAsia"/>
        </w:rPr>
        <w:t>、</w:t>
      </w:r>
      <w:r w:rsidRPr="00BC66CB">
        <w:rPr>
          <w:rFonts w:ascii="新宋体" w:hAnsi="新宋体" w:hint="eastAsia"/>
        </w:rPr>
        <w:t>popper</w:t>
      </w:r>
      <w:r>
        <w:rPr>
          <w:rFonts w:ascii="新宋体" w:hAnsi="新宋体" w:hint="eastAsia"/>
        </w:rPr>
        <w:t>、</w:t>
      </w:r>
      <w:r w:rsidRPr="00BC66CB">
        <w:rPr>
          <w:rFonts w:ascii="新宋体" w:hAnsi="新宋体" w:hint="eastAsia"/>
        </w:rPr>
        <w:t>echarts</w:t>
      </w:r>
      <w:r>
        <w:rPr>
          <w:rFonts w:ascii="新宋体" w:hAnsi="新宋体" w:hint="eastAsia"/>
        </w:rPr>
        <w:t>与</w:t>
      </w:r>
      <w:r w:rsidRPr="00BC66CB">
        <w:rPr>
          <w:rFonts w:ascii="新宋体" w:hAnsi="新宋体" w:hint="eastAsia"/>
        </w:rPr>
        <w:t>jquery</w:t>
      </w:r>
      <w:r>
        <w:rPr>
          <w:rFonts w:ascii="新宋体" w:hAnsi="新宋体" w:hint="eastAsia"/>
        </w:rPr>
        <w:t>库</w:t>
      </w:r>
    </w:p>
    <w:p w14:paraId="0C0B1283" w14:textId="75B3F8E1" w:rsidR="00BC66CB" w:rsidRDefault="00BC66CB" w:rsidP="00BC66CB">
      <w:pPr>
        <w:rPr>
          <w:rFonts w:ascii="新宋体" w:hAnsi="新宋体" w:hint="eastAsia"/>
        </w:rPr>
      </w:pPr>
      <w:r w:rsidRPr="00BC66CB">
        <w:rPr>
          <w:rFonts w:ascii="新宋体" w:hAnsi="新宋体" w:hint="eastAsia"/>
        </w:rPr>
        <w:t>&lt;script</w:t>
      </w:r>
      <w:r>
        <w:rPr>
          <w:rFonts w:ascii="新宋体" w:hAnsi="新宋体" w:hint="eastAsia"/>
        </w:rPr>
        <w:t xml:space="preserve"> </w:t>
      </w:r>
      <w:r w:rsidRPr="00BC66CB">
        <w:rPr>
          <w:rFonts w:ascii="新宋体" w:hAnsi="新宋体" w:hint="eastAsia"/>
        </w:rPr>
        <w:t>src="https://cdn.bootcdn.net/ajax/libs/jquery/3.5.1/jquery.min.js"&gt;</w:t>
      </w:r>
    </w:p>
    <w:p w14:paraId="3BCF405F" w14:textId="72A3AC04" w:rsidR="00BC66CB" w:rsidRPr="00BC66CB" w:rsidRDefault="00BC66CB" w:rsidP="00BC66CB">
      <w:pPr>
        <w:rPr>
          <w:rFonts w:ascii="新宋体" w:hAnsi="新宋体" w:hint="eastAsia"/>
        </w:rPr>
      </w:pPr>
      <w:r w:rsidRPr="00BC66CB">
        <w:rPr>
          <w:rFonts w:ascii="新宋体" w:hAnsi="新宋体" w:hint="eastAsia"/>
        </w:rPr>
        <w:t>&lt;/script&gt;</w:t>
      </w:r>
    </w:p>
    <w:p w14:paraId="18E55215" w14:textId="2D903ED6" w:rsidR="00BC66CB" w:rsidRPr="00BC66CB" w:rsidRDefault="00BC66CB" w:rsidP="00BC66CB">
      <w:pPr>
        <w:rPr>
          <w:rFonts w:ascii="新宋体" w:hAnsi="新宋体" w:hint="eastAsia"/>
        </w:rPr>
      </w:pPr>
      <w:r w:rsidRPr="00BC66CB">
        <w:rPr>
          <w:rFonts w:ascii="新宋体" w:hAnsi="新宋体" w:hint="eastAsia"/>
        </w:rPr>
        <w:t>&lt;script</w:t>
      </w:r>
      <w:r>
        <w:rPr>
          <w:rFonts w:ascii="新宋体" w:hAnsi="新宋体" w:hint="eastAsia"/>
        </w:rPr>
        <w:t xml:space="preserve"> </w:t>
      </w:r>
      <w:r w:rsidRPr="00BC66CB">
        <w:rPr>
          <w:rFonts w:ascii="新宋体" w:hAnsi="新宋体" w:hint="eastAsia"/>
        </w:rPr>
        <w:t>src="https://cdn.bootcdn.net/ajax/libs/popper.js/2.9.2/umd/popper.min.js"&gt;&lt;/script&gt;</w:t>
      </w:r>
    </w:p>
    <w:p w14:paraId="308AB3BD" w14:textId="77777777" w:rsidR="00BC66CB" w:rsidRPr="00BC66CB" w:rsidRDefault="00BC66CB" w:rsidP="00BC66CB">
      <w:pPr>
        <w:rPr>
          <w:rFonts w:ascii="新宋体" w:hAnsi="新宋体" w:hint="eastAsia"/>
        </w:rPr>
      </w:pPr>
      <w:r w:rsidRPr="00BC66CB">
        <w:rPr>
          <w:rFonts w:ascii="新宋体" w:hAnsi="新宋体" w:hint="eastAsia"/>
        </w:rPr>
        <w:t>&lt;script src="https://cdn.bootcdn.net/ajax/libs/twitter-bootstrap/4.5.2/js/bootstrap.min.js"&gt;&lt;/script&gt;</w:t>
      </w:r>
    </w:p>
    <w:p w14:paraId="541E37C5" w14:textId="77777777" w:rsidR="00BC66CB" w:rsidRPr="00BC66CB" w:rsidRDefault="00BC66CB" w:rsidP="00BC66CB">
      <w:pPr>
        <w:rPr>
          <w:rFonts w:ascii="新宋体" w:hAnsi="新宋体" w:hint="eastAsia"/>
        </w:rPr>
      </w:pPr>
      <w:r w:rsidRPr="00BC66CB">
        <w:rPr>
          <w:rFonts w:ascii="新宋体" w:hAnsi="新宋体" w:hint="eastAsia"/>
        </w:rPr>
        <w:t>&lt;script src="https://cdn.jsdelivr.net/npm/echarts/dist/echarts.min.js"&gt;&lt;/script&gt;</w:t>
      </w:r>
    </w:p>
    <w:p w14:paraId="264E5FCD" w14:textId="77777777" w:rsidR="00BC66CB" w:rsidRPr="00BC66CB" w:rsidRDefault="00BC66CB" w:rsidP="00BC66CB">
      <w:pPr>
        <w:rPr>
          <w:rFonts w:ascii="新宋体" w:hAnsi="新宋体" w:hint="eastAsia"/>
        </w:rPr>
      </w:pPr>
      <w:r w:rsidRPr="00BC66CB">
        <w:rPr>
          <w:rFonts w:ascii="新宋体" w:hAnsi="新宋体" w:hint="eastAsia"/>
        </w:rPr>
        <w:t>&lt;style&gt;</w:t>
      </w:r>
    </w:p>
    <w:p w14:paraId="593D63DD" w14:textId="20F5185A" w:rsidR="00BC66CB" w:rsidRPr="00BC66CB" w:rsidRDefault="00BC66CB" w:rsidP="00BC66CB">
      <w:pPr>
        <w:rPr>
          <w:rFonts w:ascii="新宋体" w:hAnsi="新宋体" w:hint="eastAsia"/>
        </w:rPr>
      </w:pPr>
      <w:r w:rsidRPr="00BC66CB">
        <w:rPr>
          <w:rFonts w:ascii="新宋体" w:hAnsi="新宋体" w:hint="eastAsia"/>
        </w:rPr>
        <w:tab/>
      </w:r>
      <w:r>
        <w:rPr>
          <w:rFonts w:ascii="新宋体" w:hAnsi="新宋体" w:hint="eastAsia"/>
        </w:rPr>
        <w:t>//页面样式</w:t>
      </w:r>
      <w:r w:rsidRPr="00BC66CB">
        <w:rPr>
          <w:rFonts w:ascii="新宋体" w:hAnsi="新宋体" w:hint="eastAsia"/>
        </w:rPr>
        <w:t xml:space="preserve"> </w:t>
      </w:r>
    </w:p>
    <w:p w14:paraId="232CFCC3" w14:textId="77777777" w:rsidR="00BC66CB" w:rsidRPr="00BC66CB" w:rsidRDefault="00BC66CB" w:rsidP="00BC66CB">
      <w:pPr>
        <w:rPr>
          <w:rFonts w:ascii="新宋体" w:hAnsi="新宋体" w:hint="eastAsia"/>
        </w:rPr>
      </w:pPr>
      <w:r w:rsidRPr="00BC66CB">
        <w:rPr>
          <w:rFonts w:ascii="新宋体" w:hAnsi="新宋体" w:hint="eastAsia"/>
        </w:rPr>
        <w:t>&lt;/style&gt;</w:t>
      </w:r>
    </w:p>
    <w:p w14:paraId="0FE998C3" w14:textId="77777777" w:rsidR="00BC66CB" w:rsidRPr="00BC66CB" w:rsidRDefault="00BC66CB" w:rsidP="00BC66CB">
      <w:pPr>
        <w:rPr>
          <w:rFonts w:ascii="新宋体" w:hAnsi="新宋体" w:hint="eastAsia"/>
        </w:rPr>
      </w:pPr>
      <w:r w:rsidRPr="00BC66CB">
        <w:rPr>
          <w:rFonts w:ascii="新宋体" w:hAnsi="新宋体" w:hint="eastAsia"/>
        </w:rPr>
        <w:t>&lt;/head&gt;</w:t>
      </w:r>
    </w:p>
    <w:p w14:paraId="0F96351A" w14:textId="77777777" w:rsidR="00BC66CB" w:rsidRPr="00BC66CB" w:rsidRDefault="00BC66CB" w:rsidP="00BC66CB">
      <w:pPr>
        <w:rPr>
          <w:rFonts w:ascii="新宋体" w:hAnsi="新宋体" w:hint="eastAsia"/>
        </w:rPr>
      </w:pPr>
      <w:r w:rsidRPr="00BC66CB">
        <w:rPr>
          <w:rFonts w:ascii="新宋体" w:hAnsi="新宋体" w:hint="eastAsia"/>
        </w:rPr>
        <w:t>&lt;body&gt;</w:t>
      </w:r>
    </w:p>
    <w:p w14:paraId="107FEC22" w14:textId="77777777" w:rsidR="00BC66CB" w:rsidRPr="00BC66CB" w:rsidRDefault="00BC66CB" w:rsidP="00BC66CB">
      <w:pPr>
        <w:rPr>
          <w:rFonts w:ascii="新宋体" w:hAnsi="新宋体" w:hint="eastAsia"/>
        </w:rPr>
      </w:pPr>
    </w:p>
    <w:p w14:paraId="169284FC" w14:textId="77777777" w:rsidR="00BC66CB" w:rsidRPr="00BC66CB" w:rsidRDefault="00BC66CB" w:rsidP="00BC66CB">
      <w:pPr>
        <w:rPr>
          <w:rFonts w:ascii="新宋体" w:hAnsi="新宋体" w:hint="eastAsia"/>
        </w:rPr>
      </w:pPr>
      <w:r w:rsidRPr="00BC66CB">
        <w:rPr>
          <w:rFonts w:ascii="新宋体" w:hAnsi="新宋体" w:hint="eastAsia"/>
        </w:rPr>
        <w:tab/>
        <w:t>&lt;div class="wrap"&gt;</w:t>
      </w:r>
    </w:p>
    <w:p w14:paraId="59E0FE7B" w14:textId="3A000B25" w:rsidR="00BC66CB" w:rsidRPr="00BC66CB" w:rsidRDefault="00BC66CB" w:rsidP="00BC66CB">
      <w:pPr>
        <w:rPr>
          <w:rFonts w:ascii="新宋体" w:hAnsi="新宋体" w:hint="eastAsia"/>
        </w:rPr>
      </w:pPr>
      <w:r w:rsidRPr="00BC66CB">
        <w:rPr>
          <w:rFonts w:ascii="新宋体" w:hAnsi="新宋体" w:hint="eastAsia"/>
        </w:rPr>
        <w:tab/>
      </w:r>
      <w:r w:rsidRPr="00BC66CB">
        <w:rPr>
          <w:rFonts w:ascii="新宋体" w:hAnsi="新宋体" w:hint="eastAsia"/>
        </w:rPr>
        <w:tab/>
        <w:t>&lt;div class="wid_1820"&gt;</w:t>
      </w:r>
    </w:p>
    <w:p w14:paraId="278F9B0A" w14:textId="77777777" w:rsidR="00BC66CB" w:rsidRPr="00BC66CB" w:rsidRDefault="00BC66CB" w:rsidP="00BC66CB">
      <w:pPr>
        <w:rPr>
          <w:rFonts w:ascii="新宋体" w:hAnsi="新宋体" w:hint="eastAsia"/>
        </w:rPr>
      </w:pPr>
      <w:r w:rsidRPr="00BC66CB">
        <w:rPr>
          <w:rFonts w:ascii="新宋体" w:hAnsi="新宋体" w:hint="eastAsia"/>
        </w:rPr>
        <w:tab/>
      </w:r>
      <w:r w:rsidRPr="00BC66CB">
        <w:rPr>
          <w:rFonts w:ascii="新宋体" w:hAnsi="新宋体" w:hint="eastAsia"/>
        </w:rPr>
        <w:tab/>
      </w:r>
      <w:r w:rsidRPr="00BC66CB">
        <w:rPr>
          <w:rFonts w:ascii="新宋体" w:hAnsi="新宋体" w:hint="eastAsia"/>
        </w:rPr>
        <w:tab/>
        <w:t>&lt;div class="header"&gt;</w:t>
      </w:r>
    </w:p>
    <w:p w14:paraId="79922493" w14:textId="59CD74A0" w:rsidR="00BC66CB" w:rsidRPr="00BC66CB" w:rsidRDefault="00BC66CB" w:rsidP="00BC66CB">
      <w:pPr>
        <w:rPr>
          <w:rFonts w:ascii="新宋体" w:hAnsi="新宋体" w:hint="eastAsia"/>
        </w:rPr>
      </w:pPr>
      <w:r w:rsidRPr="00BC66CB">
        <w:rPr>
          <w:rFonts w:ascii="新宋体" w:hAnsi="新宋体" w:hint="eastAsia"/>
        </w:rPr>
        <w:tab/>
      </w:r>
      <w:r w:rsidRPr="00BC66CB">
        <w:rPr>
          <w:rFonts w:ascii="新宋体" w:hAnsi="新宋体" w:hint="eastAsia"/>
        </w:rPr>
        <w:tab/>
      </w:r>
      <w:r w:rsidRPr="00BC66CB">
        <w:rPr>
          <w:rFonts w:ascii="新宋体" w:hAnsi="新宋体" w:hint="eastAsia"/>
        </w:rPr>
        <w:tab/>
      </w:r>
      <w:r w:rsidRPr="00BC66CB">
        <w:rPr>
          <w:rFonts w:ascii="新宋体" w:hAnsi="新宋体" w:hint="eastAsia"/>
        </w:rPr>
        <w:tab/>
      </w:r>
      <w:r>
        <w:rPr>
          <w:rFonts w:ascii="新宋体" w:hAnsi="新宋体" w:hint="eastAsia"/>
        </w:rPr>
        <w:t>// 头部导航栏</w:t>
      </w:r>
    </w:p>
    <w:p w14:paraId="76921169" w14:textId="77777777" w:rsidR="00BC66CB" w:rsidRPr="00BC66CB" w:rsidRDefault="00BC66CB" w:rsidP="00BC66CB">
      <w:pPr>
        <w:rPr>
          <w:rFonts w:ascii="新宋体" w:hAnsi="新宋体" w:hint="eastAsia"/>
        </w:rPr>
      </w:pPr>
      <w:r w:rsidRPr="00BC66CB">
        <w:rPr>
          <w:rFonts w:ascii="新宋体" w:hAnsi="新宋体" w:hint="eastAsia"/>
        </w:rPr>
        <w:tab/>
      </w:r>
      <w:r w:rsidRPr="00BC66CB">
        <w:rPr>
          <w:rFonts w:ascii="新宋体" w:hAnsi="新宋体" w:hint="eastAsia"/>
        </w:rPr>
        <w:tab/>
      </w:r>
      <w:r w:rsidRPr="00BC66CB">
        <w:rPr>
          <w:rFonts w:ascii="新宋体" w:hAnsi="新宋体" w:hint="eastAsia"/>
        </w:rPr>
        <w:tab/>
        <w:t>&lt;/div&gt;</w:t>
      </w:r>
    </w:p>
    <w:p w14:paraId="5CB2ECA4" w14:textId="77777777" w:rsidR="00BC66CB" w:rsidRPr="00BC66CB" w:rsidRDefault="00BC66CB" w:rsidP="00BC66CB">
      <w:pPr>
        <w:rPr>
          <w:rFonts w:ascii="新宋体" w:hAnsi="新宋体" w:hint="eastAsia"/>
        </w:rPr>
      </w:pPr>
      <w:r w:rsidRPr="00BC66CB">
        <w:rPr>
          <w:rFonts w:ascii="新宋体" w:hAnsi="新宋体" w:hint="eastAsia"/>
        </w:rPr>
        <w:tab/>
      </w:r>
      <w:r w:rsidRPr="00BC66CB">
        <w:rPr>
          <w:rFonts w:ascii="新宋体" w:hAnsi="新宋体" w:hint="eastAsia"/>
        </w:rPr>
        <w:tab/>
      </w:r>
      <w:r w:rsidRPr="00BC66CB">
        <w:rPr>
          <w:rFonts w:ascii="新宋体" w:hAnsi="新宋体" w:hint="eastAsia"/>
        </w:rPr>
        <w:tab/>
        <w:t>&lt;div class="content"&gt; &lt;img class="guang" src="../static/img/title.png"/&gt;</w:t>
      </w:r>
    </w:p>
    <w:p w14:paraId="0DCFC148" w14:textId="50A103AA" w:rsidR="00BC66CB" w:rsidRPr="00BC66CB" w:rsidRDefault="00BC66CB" w:rsidP="00BC66CB">
      <w:pPr>
        <w:rPr>
          <w:rFonts w:ascii="新宋体" w:hAnsi="新宋体" w:hint="eastAsia"/>
        </w:rPr>
      </w:pPr>
      <w:r w:rsidRPr="00BC66CB">
        <w:rPr>
          <w:rFonts w:ascii="新宋体" w:hAnsi="新宋体" w:hint="eastAsia"/>
        </w:rPr>
        <w:tab/>
      </w:r>
      <w:r w:rsidRPr="00BC66CB">
        <w:rPr>
          <w:rFonts w:ascii="新宋体" w:hAnsi="新宋体" w:hint="eastAsia"/>
        </w:rPr>
        <w:tab/>
      </w:r>
      <w:r w:rsidRPr="00BC66CB">
        <w:rPr>
          <w:rFonts w:ascii="新宋体" w:hAnsi="新宋体" w:hint="eastAsia"/>
        </w:rPr>
        <w:tab/>
      </w:r>
      <w:r w:rsidRPr="00BC66CB">
        <w:rPr>
          <w:rFonts w:ascii="新宋体" w:hAnsi="新宋体" w:hint="eastAsia"/>
        </w:rPr>
        <w:tab/>
      </w:r>
      <w:r>
        <w:rPr>
          <w:rFonts w:ascii="新宋体" w:hAnsi="新宋体" w:hint="eastAsia"/>
        </w:rPr>
        <w:t>// 四种评估算法</w:t>
      </w:r>
    </w:p>
    <w:p w14:paraId="31FD27D4" w14:textId="77777777" w:rsidR="00BC66CB" w:rsidRPr="00BC66CB" w:rsidRDefault="00BC66CB" w:rsidP="00BC66CB">
      <w:pPr>
        <w:rPr>
          <w:rFonts w:ascii="新宋体" w:hAnsi="新宋体" w:hint="eastAsia"/>
        </w:rPr>
      </w:pPr>
      <w:r w:rsidRPr="00BC66CB">
        <w:rPr>
          <w:rFonts w:ascii="新宋体" w:hAnsi="新宋体" w:hint="eastAsia"/>
        </w:rPr>
        <w:tab/>
      </w:r>
      <w:r w:rsidRPr="00BC66CB">
        <w:rPr>
          <w:rFonts w:ascii="新宋体" w:hAnsi="新宋体" w:hint="eastAsia"/>
        </w:rPr>
        <w:tab/>
      </w:r>
      <w:r w:rsidRPr="00BC66CB">
        <w:rPr>
          <w:rFonts w:ascii="新宋体" w:hAnsi="新宋体" w:hint="eastAsia"/>
        </w:rPr>
        <w:tab/>
        <w:t>&lt;/div&gt;</w:t>
      </w:r>
    </w:p>
    <w:p w14:paraId="57EDC189" w14:textId="77777777" w:rsidR="00BC66CB" w:rsidRPr="00BC66CB" w:rsidRDefault="00BC66CB" w:rsidP="00BC66CB">
      <w:pPr>
        <w:rPr>
          <w:rFonts w:ascii="新宋体" w:hAnsi="新宋体" w:hint="eastAsia"/>
        </w:rPr>
      </w:pPr>
      <w:r w:rsidRPr="00BC66CB">
        <w:rPr>
          <w:rFonts w:ascii="新宋体" w:hAnsi="新宋体" w:hint="eastAsia"/>
        </w:rPr>
        <w:tab/>
      </w:r>
      <w:r w:rsidRPr="00BC66CB">
        <w:rPr>
          <w:rFonts w:ascii="新宋体" w:hAnsi="新宋体" w:hint="eastAsia"/>
        </w:rPr>
        <w:tab/>
        <w:t>&lt;/div&gt;</w:t>
      </w:r>
    </w:p>
    <w:p w14:paraId="57269696" w14:textId="77777777" w:rsidR="00BC66CB" w:rsidRPr="00BC66CB" w:rsidRDefault="00BC66CB" w:rsidP="00BC66CB">
      <w:pPr>
        <w:rPr>
          <w:rFonts w:ascii="新宋体" w:hAnsi="新宋体" w:hint="eastAsia"/>
        </w:rPr>
      </w:pPr>
      <w:r w:rsidRPr="00BC66CB">
        <w:rPr>
          <w:rFonts w:ascii="新宋体" w:hAnsi="新宋体" w:hint="eastAsia"/>
        </w:rPr>
        <w:tab/>
        <w:t>&lt;/div&gt;</w:t>
      </w:r>
    </w:p>
    <w:p w14:paraId="7E6BCEF5" w14:textId="77777777" w:rsidR="00BC66CB" w:rsidRPr="00BC66CB" w:rsidRDefault="00BC66CB" w:rsidP="00BC66CB">
      <w:pPr>
        <w:rPr>
          <w:rFonts w:ascii="新宋体" w:hAnsi="新宋体" w:hint="eastAsia"/>
        </w:rPr>
      </w:pPr>
      <w:r w:rsidRPr="00BC66CB">
        <w:rPr>
          <w:rFonts w:ascii="新宋体" w:hAnsi="新宋体" w:hint="eastAsia"/>
        </w:rPr>
        <w:t>&lt;/body&gt;</w:t>
      </w:r>
    </w:p>
    <w:p w14:paraId="08EF7E60" w14:textId="77777777" w:rsidR="00BC66CB" w:rsidRPr="00BC66CB" w:rsidRDefault="00BC66CB" w:rsidP="00BC66CB">
      <w:pPr>
        <w:rPr>
          <w:rFonts w:ascii="新宋体" w:hAnsi="新宋体" w:hint="eastAsia"/>
        </w:rPr>
      </w:pPr>
      <w:r w:rsidRPr="00BC66CB">
        <w:rPr>
          <w:rFonts w:ascii="新宋体" w:hAnsi="新宋体" w:hint="eastAsia"/>
        </w:rPr>
        <w:t>&lt;/html&gt;</w:t>
      </w:r>
    </w:p>
    <w:p w14:paraId="66CFD59B" w14:textId="77777777" w:rsidR="00BC66CB" w:rsidRPr="00BC66CB" w:rsidRDefault="00BC66CB" w:rsidP="00BC66CB">
      <w:pPr>
        <w:rPr>
          <w:rFonts w:ascii="新宋体" w:hAnsi="新宋体" w:hint="eastAsia"/>
        </w:rPr>
      </w:pPr>
      <w:r w:rsidRPr="00BC66CB">
        <w:rPr>
          <w:rFonts w:ascii="新宋体" w:hAnsi="新宋体" w:hint="eastAsia"/>
        </w:rPr>
        <w:t>&lt;script&gt;</w:t>
      </w:r>
    </w:p>
    <w:p w14:paraId="4E428602" w14:textId="77777777" w:rsidR="00BC66CB" w:rsidRPr="00BC66CB" w:rsidRDefault="00BC66CB" w:rsidP="00BC66CB">
      <w:pPr>
        <w:rPr>
          <w:rFonts w:ascii="新宋体" w:hAnsi="新宋体" w:hint="eastAsia"/>
        </w:rPr>
      </w:pPr>
      <w:r w:rsidRPr="00BC66CB">
        <w:rPr>
          <w:rFonts w:ascii="新宋体" w:hAnsi="新宋体" w:hint="eastAsia"/>
        </w:rPr>
        <w:lastRenderedPageBreak/>
        <w:t>$(document).ready(function() {</w:t>
      </w:r>
    </w:p>
    <w:p w14:paraId="691BC760" w14:textId="77777777" w:rsidR="00BC66CB" w:rsidRPr="00BC66CB" w:rsidRDefault="00BC66CB" w:rsidP="00BC66CB">
      <w:pPr>
        <w:rPr>
          <w:rFonts w:ascii="新宋体" w:hAnsi="新宋体" w:hint="eastAsia"/>
        </w:rPr>
      </w:pPr>
      <w:r w:rsidRPr="00BC66CB">
        <w:rPr>
          <w:rFonts w:ascii="新宋体" w:hAnsi="新宋体" w:hint="eastAsia"/>
        </w:rPr>
        <w:t xml:space="preserve">    $('.nav-link').click(function() {</w:t>
      </w:r>
    </w:p>
    <w:p w14:paraId="69BCA71B" w14:textId="77777777" w:rsidR="00BC66CB" w:rsidRPr="00BC66CB" w:rsidRDefault="00BC66CB" w:rsidP="00BC66CB">
      <w:pPr>
        <w:rPr>
          <w:rFonts w:ascii="新宋体" w:hAnsi="新宋体" w:hint="eastAsia"/>
        </w:rPr>
      </w:pPr>
      <w:r w:rsidRPr="00BC66CB">
        <w:rPr>
          <w:rFonts w:ascii="新宋体" w:hAnsi="新宋体" w:hint="eastAsia"/>
        </w:rPr>
        <w:t xml:space="preserve">        var algorithmName = $(this).text().trim();  // Get the text content of the clicked tab</w:t>
      </w:r>
    </w:p>
    <w:p w14:paraId="0563B2F8" w14:textId="77777777" w:rsidR="00BC66CB" w:rsidRPr="00BC66CB" w:rsidRDefault="00BC66CB" w:rsidP="00BC66CB">
      <w:pPr>
        <w:rPr>
          <w:rFonts w:ascii="新宋体" w:hAnsi="新宋体" w:hint="eastAsia"/>
        </w:rPr>
      </w:pPr>
    </w:p>
    <w:p w14:paraId="768A79D5" w14:textId="4C166520" w:rsidR="00BC66CB" w:rsidRPr="00BC66CB" w:rsidRDefault="00BC66CB" w:rsidP="00BC66CB">
      <w:pPr>
        <w:rPr>
          <w:rFonts w:ascii="新宋体" w:hAnsi="新宋体" w:hint="eastAsia"/>
        </w:rPr>
      </w:pPr>
      <w:r w:rsidRPr="00BC66CB">
        <w:rPr>
          <w:rFonts w:ascii="新宋体" w:hAnsi="新宋体" w:hint="eastAsia"/>
        </w:rPr>
        <w:t xml:space="preserve">        </w:t>
      </w:r>
    </w:p>
    <w:p w14:paraId="3970CF33" w14:textId="77777777" w:rsidR="00BC66CB" w:rsidRPr="00BC66CB" w:rsidRDefault="00BC66CB" w:rsidP="00BC66CB">
      <w:pPr>
        <w:rPr>
          <w:rFonts w:ascii="新宋体" w:hAnsi="新宋体" w:hint="eastAsia"/>
        </w:rPr>
      </w:pPr>
    </w:p>
    <w:p w14:paraId="37C9A3E1" w14:textId="77777777" w:rsidR="00BC66CB" w:rsidRPr="00BC66CB" w:rsidRDefault="00BC66CB" w:rsidP="00BC66CB">
      <w:pPr>
        <w:rPr>
          <w:rFonts w:ascii="新宋体" w:hAnsi="新宋体" w:hint="eastAsia"/>
        </w:rPr>
      </w:pPr>
      <w:r w:rsidRPr="00BC66CB">
        <w:rPr>
          <w:rFonts w:ascii="新宋体" w:hAnsi="新宋体" w:hint="eastAsia"/>
        </w:rPr>
        <w:t xml:space="preserve">        $.ajax({</w:t>
      </w:r>
    </w:p>
    <w:p w14:paraId="77C44596" w14:textId="6BB8CB66" w:rsidR="00BC66CB" w:rsidRPr="00BC66CB" w:rsidRDefault="00BC66CB" w:rsidP="00BC66CB">
      <w:pPr>
        <w:rPr>
          <w:rFonts w:ascii="新宋体" w:hAnsi="新宋体" w:hint="eastAsia"/>
        </w:rPr>
      </w:pPr>
      <w:r w:rsidRPr="00BC66CB">
        <w:rPr>
          <w:rFonts w:ascii="新宋体" w:hAnsi="新宋体" w:hint="eastAsia"/>
        </w:rPr>
        <w:t xml:space="preserve">            </w:t>
      </w:r>
      <w:r>
        <w:rPr>
          <w:rFonts w:ascii="新宋体" w:hAnsi="新宋体" w:hint="eastAsia"/>
        </w:rPr>
        <w:t>// ajax发送请求，获取四种评估算法数据</w:t>
      </w:r>
    </w:p>
    <w:p w14:paraId="3FAE7F08" w14:textId="77777777" w:rsidR="00BC66CB" w:rsidRPr="00BC66CB" w:rsidRDefault="00BC66CB" w:rsidP="00BC66CB">
      <w:pPr>
        <w:rPr>
          <w:rFonts w:ascii="新宋体" w:hAnsi="新宋体" w:hint="eastAsia"/>
        </w:rPr>
      </w:pPr>
      <w:r w:rsidRPr="00BC66CB">
        <w:rPr>
          <w:rFonts w:ascii="新宋体" w:hAnsi="新宋体" w:hint="eastAsia"/>
        </w:rPr>
        <w:t xml:space="preserve">    });</w:t>
      </w:r>
    </w:p>
    <w:p w14:paraId="244C3358" w14:textId="77777777" w:rsidR="00BC66CB" w:rsidRPr="00BC66CB" w:rsidRDefault="00BC66CB" w:rsidP="00BC66CB">
      <w:pPr>
        <w:rPr>
          <w:rFonts w:ascii="新宋体" w:hAnsi="新宋体" w:hint="eastAsia"/>
        </w:rPr>
      </w:pPr>
    </w:p>
    <w:p w14:paraId="1A5A7DDB" w14:textId="77777777" w:rsidR="00BC66CB" w:rsidRPr="00BC66CB" w:rsidRDefault="00BC66CB" w:rsidP="00BC66CB">
      <w:pPr>
        <w:rPr>
          <w:rFonts w:ascii="新宋体" w:hAnsi="新宋体" w:hint="eastAsia"/>
        </w:rPr>
      </w:pPr>
      <w:r w:rsidRPr="00BC66CB">
        <w:rPr>
          <w:rFonts w:ascii="新宋体" w:hAnsi="新宋体" w:hint="eastAsia"/>
        </w:rPr>
        <w:t xml:space="preserve">    function drawChartMSE(containerId, data, title) {</w:t>
      </w:r>
    </w:p>
    <w:p w14:paraId="79319D27" w14:textId="58B6C525" w:rsidR="00BC66CB" w:rsidRDefault="00BC66CB" w:rsidP="00BC66CB">
      <w:pPr>
        <w:rPr>
          <w:rFonts w:ascii="新宋体" w:hAnsi="新宋体" w:hint="eastAsia"/>
        </w:rPr>
      </w:pPr>
      <w:r w:rsidRPr="00BC66CB">
        <w:rPr>
          <w:rFonts w:ascii="新宋体" w:hAnsi="新宋体" w:hint="eastAsia"/>
        </w:rPr>
        <w:t xml:space="preserve">        </w:t>
      </w:r>
      <w:r>
        <w:rPr>
          <w:rFonts w:ascii="新宋体" w:hAnsi="新宋体" w:hint="eastAsia"/>
        </w:rPr>
        <w:t>// 使用</w:t>
      </w:r>
      <w:r>
        <w:rPr>
          <w:rFonts w:ascii="新宋体" w:hAnsi="新宋体"/>
        </w:rPr>
        <w:t>Echart</w:t>
      </w:r>
      <w:r>
        <w:rPr>
          <w:rFonts w:ascii="新宋体" w:hAnsi="新宋体" w:hint="eastAsia"/>
        </w:rPr>
        <w:t>s绘制</w:t>
      </w:r>
      <w:r w:rsidRPr="00BC66CB">
        <w:rPr>
          <w:rFonts w:ascii="新宋体" w:hAnsi="新宋体" w:hint="eastAsia"/>
        </w:rPr>
        <w:t>MSE</w:t>
      </w:r>
      <w:r>
        <w:rPr>
          <w:rFonts w:ascii="新宋体" w:hAnsi="新宋体" w:hint="eastAsia"/>
        </w:rPr>
        <w:t>表格</w:t>
      </w:r>
    </w:p>
    <w:p w14:paraId="19E4AC08" w14:textId="3FFAAFF3" w:rsidR="00BC66CB" w:rsidRDefault="00BC66CB" w:rsidP="00BC66CB">
      <w:pPr>
        <w:rPr>
          <w:rFonts w:ascii="新宋体" w:hAnsi="新宋体" w:hint="eastAsia"/>
        </w:rPr>
      </w:pPr>
      <w:r>
        <w:rPr>
          <w:rFonts w:ascii="新宋体" w:hAnsi="新宋体"/>
        </w:rPr>
        <w:tab/>
      </w:r>
      <w:r>
        <w:rPr>
          <w:rFonts w:ascii="新宋体" w:hAnsi="新宋体"/>
        </w:rPr>
        <w:tab/>
      </w:r>
      <w:r>
        <w:rPr>
          <w:rFonts w:ascii="新宋体" w:hAnsi="新宋体" w:hint="eastAsia"/>
        </w:rPr>
        <w:t>// 添加配置到</w:t>
      </w:r>
      <w:r w:rsidRPr="00BC66CB">
        <w:rPr>
          <w:rFonts w:ascii="新宋体" w:hAnsi="新宋体" w:hint="eastAsia"/>
        </w:rPr>
        <w:t>myChart</w:t>
      </w:r>
      <w:r>
        <w:rPr>
          <w:rFonts w:ascii="新宋体" w:hAnsi="新宋体" w:hint="eastAsia"/>
        </w:rPr>
        <w:t>中</w:t>
      </w:r>
    </w:p>
    <w:p w14:paraId="1DE162EB" w14:textId="6A9C9507" w:rsidR="00BC66CB" w:rsidRPr="00BC66CB" w:rsidRDefault="00BC66CB" w:rsidP="00BC66CB">
      <w:pPr>
        <w:ind w:left="840" w:firstLine="420"/>
        <w:rPr>
          <w:rFonts w:ascii="新宋体" w:hAnsi="新宋体" w:hint="eastAsia"/>
        </w:rPr>
      </w:pPr>
      <w:r w:rsidRPr="00BC66CB">
        <w:rPr>
          <w:rFonts w:ascii="新宋体" w:hAnsi="新宋体" w:hint="eastAsia"/>
        </w:rPr>
        <w:t>myChart.setOption(option);</w:t>
      </w:r>
    </w:p>
    <w:p w14:paraId="7F66CAD0" w14:textId="77777777" w:rsidR="00BC66CB" w:rsidRPr="00BC66CB" w:rsidRDefault="00BC66CB" w:rsidP="00BC66CB">
      <w:pPr>
        <w:rPr>
          <w:rFonts w:ascii="新宋体" w:hAnsi="新宋体" w:hint="eastAsia"/>
        </w:rPr>
      </w:pPr>
      <w:r w:rsidRPr="00BC66CB">
        <w:rPr>
          <w:rFonts w:ascii="新宋体" w:hAnsi="新宋体" w:hint="eastAsia"/>
        </w:rPr>
        <w:t xml:space="preserve">    }</w:t>
      </w:r>
    </w:p>
    <w:p w14:paraId="257F9243" w14:textId="77777777" w:rsidR="00BC66CB" w:rsidRPr="00BC66CB" w:rsidRDefault="00BC66CB" w:rsidP="00BC66CB">
      <w:pPr>
        <w:rPr>
          <w:rFonts w:ascii="新宋体" w:hAnsi="新宋体" w:hint="eastAsia"/>
        </w:rPr>
      </w:pPr>
    </w:p>
    <w:p w14:paraId="2A1AE231" w14:textId="77777777" w:rsidR="00BC66CB" w:rsidRPr="00BC66CB" w:rsidRDefault="00BC66CB" w:rsidP="00BC66CB">
      <w:pPr>
        <w:rPr>
          <w:rFonts w:ascii="新宋体" w:hAnsi="新宋体" w:hint="eastAsia"/>
        </w:rPr>
      </w:pPr>
      <w:r w:rsidRPr="00BC66CB">
        <w:rPr>
          <w:rFonts w:ascii="新宋体" w:hAnsi="新宋体" w:hint="eastAsia"/>
        </w:rPr>
        <w:t xml:space="preserve">    function drawChartRMSE(containerId, data, title) {</w:t>
      </w:r>
    </w:p>
    <w:p w14:paraId="60A4EEC5" w14:textId="3FF39A82" w:rsidR="00BC66CB" w:rsidRPr="00BC66CB" w:rsidRDefault="00BC66CB" w:rsidP="00BC66CB">
      <w:pPr>
        <w:rPr>
          <w:rFonts w:ascii="新宋体" w:hAnsi="新宋体" w:hint="eastAsia"/>
        </w:rPr>
      </w:pPr>
      <w:r w:rsidRPr="00BC66CB">
        <w:rPr>
          <w:rFonts w:ascii="新宋体" w:hAnsi="新宋体" w:hint="eastAsia"/>
        </w:rPr>
        <w:t xml:space="preserve">        </w:t>
      </w:r>
      <w:r>
        <w:rPr>
          <w:rFonts w:ascii="新宋体" w:hAnsi="新宋体" w:hint="eastAsia"/>
        </w:rPr>
        <w:t>// 使用</w:t>
      </w:r>
      <w:r>
        <w:rPr>
          <w:rFonts w:ascii="新宋体" w:hAnsi="新宋体"/>
        </w:rPr>
        <w:t>Echart</w:t>
      </w:r>
      <w:r>
        <w:rPr>
          <w:rFonts w:ascii="新宋体" w:hAnsi="新宋体" w:hint="eastAsia"/>
        </w:rPr>
        <w:t>s绘制</w:t>
      </w:r>
      <w:r w:rsidRPr="00BC66CB">
        <w:rPr>
          <w:rFonts w:ascii="新宋体" w:hAnsi="新宋体" w:hint="eastAsia"/>
        </w:rPr>
        <w:t>RMSE</w:t>
      </w:r>
      <w:r>
        <w:rPr>
          <w:rFonts w:ascii="新宋体" w:hAnsi="新宋体" w:hint="eastAsia"/>
        </w:rPr>
        <w:t>表格</w:t>
      </w:r>
    </w:p>
    <w:p w14:paraId="35B9551C" w14:textId="3268D8EE" w:rsidR="00BC66CB" w:rsidRPr="00BC66CB" w:rsidRDefault="00BC66CB" w:rsidP="00BC66CB">
      <w:pPr>
        <w:rPr>
          <w:rFonts w:ascii="新宋体" w:hAnsi="新宋体" w:hint="eastAsia"/>
        </w:rPr>
      </w:pPr>
      <w:r w:rsidRPr="00BC66CB">
        <w:rPr>
          <w:rFonts w:ascii="新宋体" w:hAnsi="新宋体" w:hint="eastAsia"/>
        </w:rPr>
        <w:t xml:space="preserve">        myChart.setOption(option);</w:t>
      </w:r>
    </w:p>
    <w:p w14:paraId="2202D2A3" w14:textId="77777777" w:rsidR="00BC66CB" w:rsidRPr="00BC66CB" w:rsidRDefault="00BC66CB" w:rsidP="00BC66CB">
      <w:pPr>
        <w:rPr>
          <w:rFonts w:ascii="新宋体" w:hAnsi="新宋体" w:hint="eastAsia"/>
        </w:rPr>
      </w:pPr>
      <w:r w:rsidRPr="00BC66CB">
        <w:rPr>
          <w:rFonts w:ascii="新宋体" w:hAnsi="新宋体" w:hint="eastAsia"/>
        </w:rPr>
        <w:t xml:space="preserve">    }</w:t>
      </w:r>
    </w:p>
    <w:p w14:paraId="61578B48" w14:textId="77777777" w:rsidR="00BC66CB" w:rsidRPr="00BC66CB" w:rsidRDefault="00BC66CB" w:rsidP="00BC66CB">
      <w:pPr>
        <w:rPr>
          <w:rFonts w:ascii="新宋体" w:hAnsi="新宋体" w:hint="eastAsia"/>
        </w:rPr>
      </w:pPr>
      <w:r w:rsidRPr="00BC66CB">
        <w:rPr>
          <w:rFonts w:ascii="新宋体" w:hAnsi="新宋体" w:hint="eastAsia"/>
        </w:rPr>
        <w:tab/>
      </w:r>
    </w:p>
    <w:p w14:paraId="768741B6" w14:textId="77777777" w:rsidR="00BC66CB" w:rsidRDefault="00BC66CB" w:rsidP="00BC66CB">
      <w:pPr>
        <w:rPr>
          <w:rFonts w:ascii="新宋体" w:hAnsi="新宋体" w:hint="eastAsia"/>
        </w:rPr>
      </w:pPr>
      <w:r w:rsidRPr="00BC66CB">
        <w:rPr>
          <w:rFonts w:ascii="新宋体" w:hAnsi="新宋体" w:hint="eastAsia"/>
        </w:rPr>
        <w:tab/>
        <w:t>function drawChartR2(containerId, data, title) {</w:t>
      </w:r>
    </w:p>
    <w:p w14:paraId="6EFB2B45" w14:textId="1417A6FB" w:rsidR="00BC66CB" w:rsidRDefault="00BC66CB" w:rsidP="00BC66CB">
      <w:pPr>
        <w:ind w:left="840"/>
        <w:rPr>
          <w:rFonts w:ascii="新宋体" w:hAnsi="新宋体" w:hint="eastAsia"/>
        </w:rPr>
      </w:pPr>
      <w:r>
        <w:rPr>
          <w:rFonts w:ascii="新宋体" w:hAnsi="新宋体" w:hint="eastAsia"/>
        </w:rPr>
        <w:t>// 使用</w:t>
      </w:r>
      <w:r>
        <w:rPr>
          <w:rFonts w:ascii="新宋体" w:hAnsi="新宋体"/>
        </w:rPr>
        <w:t>Echart</w:t>
      </w:r>
      <w:r>
        <w:rPr>
          <w:rFonts w:ascii="新宋体" w:hAnsi="新宋体" w:hint="eastAsia"/>
        </w:rPr>
        <w:t>s绘制</w:t>
      </w:r>
      <w:r w:rsidRPr="00BC66CB">
        <w:rPr>
          <w:rFonts w:ascii="新宋体" w:hAnsi="新宋体" w:hint="eastAsia"/>
        </w:rPr>
        <w:t>R2</w:t>
      </w:r>
      <w:r>
        <w:rPr>
          <w:rFonts w:ascii="新宋体" w:hAnsi="新宋体" w:hint="eastAsia"/>
        </w:rPr>
        <w:t>表格</w:t>
      </w:r>
    </w:p>
    <w:p w14:paraId="34B7F9B7" w14:textId="77777777" w:rsidR="00BC66CB" w:rsidRDefault="00BC66CB" w:rsidP="00BC66CB">
      <w:pPr>
        <w:rPr>
          <w:rFonts w:ascii="新宋体" w:hAnsi="新宋体" w:hint="eastAsia"/>
        </w:rPr>
      </w:pPr>
      <w:r>
        <w:rPr>
          <w:rFonts w:ascii="新宋体" w:hAnsi="新宋体"/>
        </w:rPr>
        <w:tab/>
      </w:r>
      <w:r>
        <w:rPr>
          <w:rFonts w:ascii="新宋体" w:hAnsi="新宋体"/>
        </w:rPr>
        <w:tab/>
      </w:r>
      <w:r>
        <w:rPr>
          <w:rFonts w:ascii="新宋体" w:hAnsi="新宋体" w:hint="eastAsia"/>
        </w:rPr>
        <w:t>// 添加配置到</w:t>
      </w:r>
      <w:r w:rsidRPr="00BC66CB">
        <w:rPr>
          <w:rFonts w:ascii="新宋体" w:hAnsi="新宋体" w:hint="eastAsia"/>
        </w:rPr>
        <w:t>myChart</w:t>
      </w:r>
      <w:r>
        <w:rPr>
          <w:rFonts w:ascii="新宋体" w:hAnsi="新宋体" w:hint="eastAsia"/>
        </w:rPr>
        <w:t>中</w:t>
      </w:r>
    </w:p>
    <w:p w14:paraId="658E097E" w14:textId="16105F96" w:rsidR="00BC66CB" w:rsidRPr="00BC66CB" w:rsidRDefault="00BC66CB" w:rsidP="00BC66CB">
      <w:pPr>
        <w:ind w:left="420" w:firstLine="420"/>
        <w:rPr>
          <w:rFonts w:ascii="新宋体" w:hAnsi="新宋体" w:hint="eastAsia"/>
        </w:rPr>
      </w:pPr>
      <w:r w:rsidRPr="00BC66CB">
        <w:rPr>
          <w:rFonts w:ascii="新宋体" w:hAnsi="新宋体" w:hint="eastAsia"/>
        </w:rPr>
        <w:t>myChart.setOption(option);</w:t>
      </w:r>
    </w:p>
    <w:p w14:paraId="150F1BAA" w14:textId="77777777" w:rsidR="00BC66CB" w:rsidRPr="00BC66CB" w:rsidRDefault="00BC66CB" w:rsidP="00BC66CB">
      <w:pPr>
        <w:rPr>
          <w:rFonts w:ascii="新宋体" w:hAnsi="新宋体" w:hint="eastAsia"/>
        </w:rPr>
      </w:pPr>
      <w:r w:rsidRPr="00BC66CB">
        <w:rPr>
          <w:rFonts w:ascii="新宋体" w:hAnsi="新宋体" w:hint="eastAsia"/>
        </w:rPr>
        <w:t xml:space="preserve">    }</w:t>
      </w:r>
    </w:p>
    <w:p w14:paraId="7FA50A04" w14:textId="77777777" w:rsidR="00BC66CB" w:rsidRPr="00BC66CB" w:rsidRDefault="00BC66CB" w:rsidP="00BC66CB">
      <w:pPr>
        <w:rPr>
          <w:rFonts w:ascii="新宋体" w:hAnsi="新宋体" w:hint="eastAsia"/>
        </w:rPr>
      </w:pPr>
      <w:r w:rsidRPr="00BC66CB">
        <w:rPr>
          <w:rFonts w:ascii="新宋体" w:hAnsi="新宋体" w:hint="eastAsia"/>
        </w:rPr>
        <w:tab/>
      </w:r>
    </w:p>
    <w:p w14:paraId="797E43AB" w14:textId="77777777" w:rsidR="00BC66CB" w:rsidRPr="00BC66CB" w:rsidRDefault="00BC66CB" w:rsidP="00BC66CB">
      <w:pPr>
        <w:rPr>
          <w:rFonts w:ascii="新宋体" w:hAnsi="新宋体" w:hint="eastAsia"/>
        </w:rPr>
      </w:pPr>
      <w:r w:rsidRPr="00BC66CB">
        <w:rPr>
          <w:rFonts w:ascii="新宋体" w:hAnsi="新宋体" w:hint="eastAsia"/>
        </w:rPr>
        <w:tab/>
        <w:t>function drawPerformanceChart(containerId, data) {</w:t>
      </w:r>
    </w:p>
    <w:p w14:paraId="386E2E30" w14:textId="3A4301BD" w:rsidR="00BC66CB" w:rsidRDefault="00BC66CB" w:rsidP="00BC66CB">
      <w:pPr>
        <w:ind w:left="840"/>
        <w:rPr>
          <w:rFonts w:ascii="新宋体" w:hAnsi="新宋体" w:hint="eastAsia"/>
        </w:rPr>
      </w:pPr>
      <w:r w:rsidRPr="00BC66CB">
        <w:rPr>
          <w:rFonts w:ascii="新宋体" w:hAnsi="新宋体" w:hint="eastAsia"/>
        </w:rPr>
        <w:t xml:space="preserve"> </w:t>
      </w:r>
      <w:r>
        <w:rPr>
          <w:rFonts w:ascii="新宋体" w:hAnsi="新宋体" w:hint="eastAsia"/>
        </w:rPr>
        <w:t>// 使用</w:t>
      </w:r>
      <w:r>
        <w:rPr>
          <w:rFonts w:ascii="新宋体" w:hAnsi="新宋体"/>
        </w:rPr>
        <w:t>Echart</w:t>
      </w:r>
      <w:r>
        <w:rPr>
          <w:rFonts w:ascii="新宋体" w:hAnsi="新宋体" w:hint="eastAsia"/>
        </w:rPr>
        <w:t>s绘制</w:t>
      </w:r>
      <w:r w:rsidRPr="00BC66CB">
        <w:rPr>
          <w:rFonts w:ascii="新宋体" w:hAnsi="新宋体" w:hint="eastAsia"/>
        </w:rPr>
        <w:t>PerformanceChart</w:t>
      </w:r>
      <w:r>
        <w:rPr>
          <w:rFonts w:ascii="新宋体" w:hAnsi="新宋体" w:hint="eastAsia"/>
        </w:rPr>
        <w:t>表格</w:t>
      </w:r>
    </w:p>
    <w:p w14:paraId="75EEBEA7" w14:textId="77777777" w:rsidR="00BC66CB" w:rsidRDefault="00BC66CB" w:rsidP="00BC66CB">
      <w:pPr>
        <w:rPr>
          <w:rFonts w:ascii="新宋体" w:hAnsi="新宋体" w:hint="eastAsia"/>
        </w:rPr>
      </w:pPr>
      <w:r>
        <w:rPr>
          <w:rFonts w:ascii="新宋体" w:hAnsi="新宋体"/>
        </w:rPr>
        <w:tab/>
      </w:r>
      <w:r>
        <w:rPr>
          <w:rFonts w:ascii="新宋体" w:hAnsi="新宋体"/>
        </w:rPr>
        <w:tab/>
      </w:r>
      <w:r>
        <w:rPr>
          <w:rFonts w:ascii="新宋体" w:hAnsi="新宋体" w:hint="eastAsia"/>
        </w:rPr>
        <w:t>// 添加配置到</w:t>
      </w:r>
      <w:r w:rsidRPr="00BC66CB">
        <w:rPr>
          <w:rFonts w:ascii="新宋体" w:hAnsi="新宋体" w:hint="eastAsia"/>
        </w:rPr>
        <w:t>myChart</w:t>
      </w:r>
      <w:r>
        <w:rPr>
          <w:rFonts w:ascii="新宋体" w:hAnsi="新宋体" w:hint="eastAsia"/>
        </w:rPr>
        <w:t>中</w:t>
      </w:r>
    </w:p>
    <w:p w14:paraId="243BE760" w14:textId="6314F6FD" w:rsidR="00BC66CB" w:rsidRPr="00BC66CB" w:rsidRDefault="00BC66CB" w:rsidP="00BC66CB">
      <w:pPr>
        <w:rPr>
          <w:rFonts w:ascii="新宋体" w:hAnsi="新宋体" w:hint="eastAsia"/>
        </w:rPr>
      </w:pPr>
      <w:r w:rsidRPr="00BC66CB">
        <w:rPr>
          <w:rFonts w:ascii="新宋体" w:hAnsi="新宋体" w:hint="eastAsia"/>
        </w:rPr>
        <w:t xml:space="preserve">        myChart.setOption(option);</w:t>
      </w:r>
    </w:p>
    <w:p w14:paraId="29280D57" w14:textId="77777777" w:rsidR="00BC66CB" w:rsidRPr="00BC66CB" w:rsidRDefault="00BC66CB" w:rsidP="00BC66CB">
      <w:pPr>
        <w:rPr>
          <w:rFonts w:ascii="新宋体" w:hAnsi="新宋体" w:hint="eastAsia"/>
        </w:rPr>
      </w:pPr>
      <w:r w:rsidRPr="00BC66CB">
        <w:rPr>
          <w:rFonts w:ascii="新宋体" w:hAnsi="新宋体" w:hint="eastAsia"/>
        </w:rPr>
        <w:t xml:space="preserve">    }</w:t>
      </w:r>
    </w:p>
    <w:p w14:paraId="009496AE" w14:textId="77777777" w:rsidR="00BC66CB" w:rsidRPr="00BC66CB" w:rsidRDefault="00BC66CB" w:rsidP="00BC66CB">
      <w:pPr>
        <w:rPr>
          <w:rFonts w:ascii="新宋体" w:hAnsi="新宋体" w:hint="eastAsia"/>
        </w:rPr>
      </w:pPr>
      <w:r w:rsidRPr="00BC66CB">
        <w:rPr>
          <w:rFonts w:ascii="新宋体" w:hAnsi="新宋体" w:hint="eastAsia"/>
        </w:rPr>
        <w:t>});</w:t>
      </w:r>
    </w:p>
    <w:p w14:paraId="6C68AD34" w14:textId="5F653D0B" w:rsidR="00BC66CB" w:rsidRDefault="00BC66CB" w:rsidP="00BC66CB">
      <w:pPr>
        <w:rPr>
          <w:rFonts w:ascii="新宋体" w:hAnsi="新宋体" w:hint="eastAsia"/>
        </w:rPr>
      </w:pPr>
      <w:r w:rsidRPr="00BC66CB">
        <w:rPr>
          <w:rFonts w:ascii="新宋体" w:hAnsi="新宋体" w:hint="eastAsia"/>
        </w:rPr>
        <w:t>&lt;/script&gt;</w:t>
      </w:r>
    </w:p>
    <w:p w14:paraId="7599028B" w14:textId="77777777" w:rsidR="00BB3B4D" w:rsidRDefault="00BB3B4D" w:rsidP="00BC66CB">
      <w:pPr>
        <w:rPr>
          <w:rFonts w:ascii="新宋体" w:hAnsi="新宋体" w:hint="eastAsia"/>
        </w:rPr>
      </w:pPr>
    </w:p>
    <w:p w14:paraId="44F6813E" w14:textId="77777777" w:rsidR="00BB3B4D" w:rsidRDefault="00BB3B4D" w:rsidP="00BC66CB">
      <w:pPr>
        <w:rPr>
          <w:rFonts w:ascii="新宋体" w:hAnsi="新宋体" w:hint="eastAsia"/>
        </w:rPr>
      </w:pPr>
    </w:p>
    <w:p w14:paraId="1AA29CDA" w14:textId="7358F417" w:rsidR="00BB3B4D" w:rsidRDefault="00721826" w:rsidP="00721826">
      <w:pPr>
        <w:pStyle w:val="21bc9c4b-6a32-43e5-beaa-fd2d792c5735"/>
        <w:jc w:val="center"/>
        <w:rPr>
          <w:rFonts w:hint="eastAsia"/>
        </w:rPr>
      </w:pPr>
      <w:r>
        <w:rPr>
          <w:rFonts w:hint="eastAsia"/>
        </w:rPr>
        <w:lastRenderedPageBreak/>
        <w:t>附录5</w:t>
      </w:r>
    </w:p>
    <w:p w14:paraId="52D60D74" w14:textId="77777777" w:rsidR="00BB3B4D" w:rsidRPr="00BB3B4D" w:rsidRDefault="00BB3B4D" w:rsidP="00BB3B4D">
      <w:pPr>
        <w:rPr>
          <w:rFonts w:ascii="新宋体" w:hAnsi="新宋体" w:hint="eastAsia"/>
        </w:rPr>
      </w:pPr>
      <w:r w:rsidRPr="00BB3B4D">
        <w:rPr>
          <w:rFonts w:ascii="新宋体" w:hAnsi="新宋体" w:hint="eastAsia"/>
        </w:rPr>
        <w:t>import os</w:t>
      </w:r>
    </w:p>
    <w:p w14:paraId="78CF0D2E" w14:textId="77777777" w:rsidR="00BB3B4D" w:rsidRPr="00BB3B4D" w:rsidRDefault="00BB3B4D" w:rsidP="00BB3B4D">
      <w:pPr>
        <w:rPr>
          <w:rFonts w:ascii="新宋体" w:hAnsi="新宋体" w:hint="eastAsia"/>
        </w:rPr>
      </w:pPr>
      <w:r w:rsidRPr="00BB3B4D">
        <w:rPr>
          <w:rFonts w:ascii="新宋体" w:hAnsi="新宋体" w:hint="eastAsia"/>
        </w:rPr>
        <w:t>import numpy as np</w:t>
      </w:r>
    </w:p>
    <w:p w14:paraId="3A398915" w14:textId="77777777" w:rsidR="00BB3B4D" w:rsidRPr="00BB3B4D" w:rsidRDefault="00BB3B4D" w:rsidP="00BB3B4D">
      <w:pPr>
        <w:rPr>
          <w:rFonts w:ascii="新宋体" w:hAnsi="新宋体" w:hint="eastAsia"/>
        </w:rPr>
      </w:pPr>
      <w:r w:rsidRPr="00BB3B4D">
        <w:rPr>
          <w:rFonts w:ascii="新宋体" w:hAnsi="新宋体" w:hint="eastAsia"/>
        </w:rPr>
        <w:t>import pandas as pd</w:t>
      </w:r>
    </w:p>
    <w:p w14:paraId="4C4CCFB5" w14:textId="77777777" w:rsidR="00BB3B4D" w:rsidRPr="00BB3B4D" w:rsidRDefault="00BB3B4D" w:rsidP="00BB3B4D">
      <w:pPr>
        <w:rPr>
          <w:rFonts w:ascii="新宋体" w:hAnsi="新宋体" w:hint="eastAsia"/>
        </w:rPr>
      </w:pPr>
      <w:r w:rsidRPr="00BB3B4D">
        <w:rPr>
          <w:rFonts w:ascii="新宋体" w:hAnsi="新宋体" w:hint="eastAsia"/>
        </w:rPr>
        <w:t>from tensorflow.keras.models import Sequential</w:t>
      </w:r>
    </w:p>
    <w:p w14:paraId="39C92DDE" w14:textId="77777777" w:rsidR="00BB3B4D" w:rsidRPr="00BB3B4D" w:rsidRDefault="00BB3B4D" w:rsidP="00BB3B4D">
      <w:pPr>
        <w:rPr>
          <w:rFonts w:ascii="新宋体" w:hAnsi="新宋体" w:hint="eastAsia"/>
        </w:rPr>
      </w:pPr>
      <w:r w:rsidRPr="00BB3B4D">
        <w:rPr>
          <w:rFonts w:ascii="新宋体" w:hAnsi="新宋体" w:hint="eastAsia"/>
        </w:rPr>
        <w:t>from tensorflow.keras.layers import LSTM, Dense</w:t>
      </w:r>
    </w:p>
    <w:p w14:paraId="75F172B0" w14:textId="77777777" w:rsidR="00BB3B4D" w:rsidRPr="00BB3B4D" w:rsidRDefault="00BB3B4D" w:rsidP="00BB3B4D">
      <w:pPr>
        <w:rPr>
          <w:rFonts w:ascii="新宋体" w:hAnsi="新宋体" w:hint="eastAsia"/>
        </w:rPr>
      </w:pPr>
      <w:r w:rsidRPr="00BB3B4D">
        <w:rPr>
          <w:rFonts w:ascii="新宋体" w:hAnsi="新宋体" w:hint="eastAsia"/>
        </w:rPr>
        <w:t>from sklearn.metrics import mean_absolute_error, mean_squared_error, r2_score</w:t>
      </w:r>
    </w:p>
    <w:p w14:paraId="4AC9D05C" w14:textId="77777777" w:rsidR="00BB3B4D" w:rsidRPr="00BB3B4D" w:rsidRDefault="00BB3B4D" w:rsidP="00BB3B4D">
      <w:pPr>
        <w:rPr>
          <w:rFonts w:ascii="新宋体" w:hAnsi="新宋体" w:hint="eastAsia"/>
        </w:rPr>
      </w:pPr>
      <w:r w:rsidRPr="00BB3B4D">
        <w:rPr>
          <w:rFonts w:ascii="新宋体" w:hAnsi="新宋体" w:hint="eastAsia"/>
        </w:rPr>
        <w:t>from sklearn.preprocessing import MinMaxScaler</w:t>
      </w:r>
    </w:p>
    <w:p w14:paraId="3B4B2E2B" w14:textId="77777777" w:rsidR="00BB3B4D" w:rsidRPr="00BB3B4D" w:rsidRDefault="00BB3B4D" w:rsidP="00BB3B4D">
      <w:pPr>
        <w:rPr>
          <w:rFonts w:ascii="新宋体" w:hAnsi="新宋体" w:hint="eastAsia"/>
        </w:rPr>
      </w:pPr>
      <w:r w:rsidRPr="00BB3B4D">
        <w:rPr>
          <w:rFonts w:ascii="新宋体" w:hAnsi="新宋体" w:hint="eastAsia"/>
        </w:rPr>
        <w:t>from sklearn.model_selection import train_test_split</w:t>
      </w:r>
    </w:p>
    <w:p w14:paraId="4E36EBCE" w14:textId="77777777" w:rsidR="00BB3B4D" w:rsidRPr="00BB3B4D" w:rsidRDefault="00BB3B4D" w:rsidP="00BB3B4D">
      <w:pPr>
        <w:rPr>
          <w:rFonts w:ascii="新宋体" w:hAnsi="新宋体" w:hint="eastAsia"/>
        </w:rPr>
      </w:pPr>
    </w:p>
    <w:p w14:paraId="2C0122EA" w14:textId="77777777" w:rsidR="00BB3B4D" w:rsidRPr="00BB3B4D" w:rsidRDefault="00BB3B4D" w:rsidP="00BB3B4D">
      <w:pPr>
        <w:rPr>
          <w:rFonts w:ascii="新宋体" w:hAnsi="新宋体" w:hint="eastAsia"/>
        </w:rPr>
      </w:pPr>
      <w:r w:rsidRPr="00BB3B4D">
        <w:rPr>
          <w:rFonts w:ascii="新宋体" w:hAnsi="新宋体" w:hint="eastAsia"/>
        </w:rPr>
        <w:t>def create_lstm_model(input_shape):</w:t>
      </w:r>
    </w:p>
    <w:p w14:paraId="42A5461F" w14:textId="77777777" w:rsidR="00BB3B4D" w:rsidRPr="00BB3B4D" w:rsidRDefault="00BB3B4D" w:rsidP="00BB3B4D">
      <w:pPr>
        <w:rPr>
          <w:rFonts w:ascii="新宋体" w:hAnsi="新宋体" w:hint="eastAsia"/>
        </w:rPr>
      </w:pPr>
      <w:r w:rsidRPr="00BB3B4D">
        <w:rPr>
          <w:rFonts w:ascii="新宋体" w:hAnsi="新宋体" w:hint="eastAsia"/>
        </w:rPr>
        <w:t xml:space="preserve">    model = Sequential([</w:t>
      </w:r>
    </w:p>
    <w:p w14:paraId="597FE84E" w14:textId="77777777" w:rsidR="00BB3B4D" w:rsidRPr="00BB3B4D" w:rsidRDefault="00BB3B4D" w:rsidP="00BB3B4D">
      <w:pPr>
        <w:rPr>
          <w:rFonts w:ascii="新宋体" w:hAnsi="新宋体" w:hint="eastAsia"/>
        </w:rPr>
      </w:pPr>
      <w:r w:rsidRPr="00BB3B4D">
        <w:rPr>
          <w:rFonts w:ascii="新宋体" w:hAnsi="新宋体" w:hint="eastAsia"/>
        </w:rPr>
        <w:t xml:space="preserve">        LSTM(50, return_sequences=True, input_shape=input_shape),</w:t>
      </w:r>
    </w:p>
    <w:p w14:paraId="1AFFD866" w14:textId="77777777" w:rsidR="00BB3B4D" w:rsidRPr="00BB3B4D" w:rsidRDefault="00BB3B4D" w:rsidP="00BB3B4D">
      <w:pPr>
        <w:rPr>
          <w:rFonts w:ascii="新宋体" w:hAnsi="新宋体" w:hint="eastAsia"/>
        </w:rPr>
      </w:pPr>
      <w:r w:rsidRPr="00BB3B4D">
        <w:rPr>
          <w:rFonts w:ascii="新宋体" w:hAnsi="新宋体" w:hint="eastAsia"/>
        </w:rPr>
        <w:t xml:space="preserve">        LSTM(50),</w:t>
      </w:r>
    </w:p>
    <w:p w14:paraId="641D6F49" w14:textId="77777777" w:rsidR="00BB3B4D" w:rsidRPr="00BB3B4D" w:rsidRDefault="00BB3B4D" w:rsidP="00BB3B4D">
      <w:pPr>
        <w:rPr>
          <w:rFonts w:ascii="新宋体" w:hAnsi="新宋体" w:hint="eastAsia"/>
        </w:rPr>
      </w:pPr>
      <w:r w:rsidRPr="00BB3B4D">
        <w:rPr>
          <w:rFonts w:ascii="新宋体" w:hAnsi="新宋体" w:hint="eastAsia"/>
        </w:rPr>
        <w:t xml:space="preserve">        Dense(1)</w:t>
      </w:r>
    </w:p>
    <w:p w14:paraId="58432021" w14:textId="77777777" w:rsidR="00BB3B4D" w:rsidRPr="00BB3B4D" w:rsidRDefault="00BB3B4D" w:rsidP="00BB3B4D">
      <w:pPr>
        <w:rPr>
          <w:rFonts w:ascii="新宋体" w:hAnsi="新宋体" w:hint="eastAsia"/>
        </w:rPr>
      </w:pPr>
      <w:r w:rsidRPr="00BB3B4D">
        <w:rPr>
          <w:rFonts w:ascii="新宋体" w:hAnsi="新宋体" w:hint="eastAsia"/>
        </w:rPr>
        <w:t xml:space="preserve">    ])</w:t>
      </w:r>
    </w:p>
    <w:p w14:paraId="22347F50" w14:textId="77777777" w:rsidR="00BB3B4D" w:rsidRPr="00BB3B4D" w:rsidRDefault="00BB3B4D" w:rsidP="00BB3B4D">
      <w:pPr>
        <w:rPr>
          <w:rFonts w:ascii="新宋体" w:hAnsi="新宋体" w:hint="eastAsia"/>
        </w:rPr>
      </w:pPr>
      <w:r w:rsidRPr="00BB3B4D">
        <w:rPr>
          <w:rFonts w:ascii="新宋体" w:hAnsi="新宋体" w:hint="eastAsia"/>
        </w:rPr>
        <w:t xml:space="preserve">    model.compile(optimizer='adam', loss='mean_squared_error')</w:t>
      </w:r>
    </w:p>
    <w:p w14:paraId="5304D410" w14:textId="77777777" w:rsidR="00BB3B4D" w:rsidRPr="00BB3B4D" w:rsidRDefault="00BB3B4D" w:rsidP="00BB3B4D">
      <w:pPr>
        <w:rPr>
          <w:rFonts w:ascii="新宋体" w:hAnsi="新宋体" w:hint="eastAsia"/>
        </w:rPr>
      </w:pPr>
      <w:r w:rsidRPr="00BB3B4D">
        <w:rPr>
          <w:rFonts w:ascii="新宋体" w:hAnsi="新宋体" w:hint="eastAsia"/>
        </w:rPr>
        <w:t xml:space="preserve">    return model</w:t>
      </w:r>
    </w:p>
    <w:p w14:paraId="7B4845E5" w14:textId="77777777" w:rsidR="00BB3B4D" w:rsidRPr="00BB3B4D" w:rsidRDefault="00BB3B4D" w:rsidP="00BB3B4D">
      <w:pPr>
        <w:rPr>
          <w:rFonts w:ascii="新宋体" w:hAnsi="新宋体" w:hint="eastAsia"/>
        </w:rPr>
      </w:pPr>
    </w:p>
    <w:p w14:paraId="1EAE6B76" w14:textId="77777777" w:rsidR="00BB3B4D" w:rsidRPr="00BB3B4D" w:rsidRDefault="00BB3B4D" w:rsidP="00BB3B4D">
      <w:pPr>
        <w:rPr>
          <w:rFonts w:ascii="新宋体" w:hAnsi="新宋体" w:hint="eastAsia"/>
        </w:rPr>
      </w:pPr>
      <w:r w:rsidRPr="00BB3B4D">
        <w:rPr>
          <w:rFonts w:ascii="新宋体" w:hAnsi="新宋体" w:hint="eastAsia"/>
        </w:rPr>
        <w:t>def process_data(series, n_past, n_future):</w:t>
      </w:r>
    </w:p>
    <w:p w14:paraId="245D5EB8" w14:textId="77777777" w:rsidR="00BB3B4D" w:rsidRPr="00BB3B4D" w:rsidRDefault="00BB3B4D" w:rsidP="00BB3B4D">
      <w:pPr>
        <w:rPr>
          <w:rFonts w:ascii="新宋体" w:hAnsi="新宋体" w:hint="eastAsia"/>
        </w:rPr>
      </w:pPr>
      <w:r w:rsidRPr="00BB3B4D">
        <w:rPr>
          <w:rFonts w:ascii="新宋体" w:hAnsi="新宋体" w:hint="eastAsia"/>
        </w:rPr>
        <w:t xml:space="preserve">    X, y = [], []</w:t>
      </w:r>
    </w:p>
    <w:p w14:paraId="2D076BF2" w14:textId="77777777" w:rsidR="00BB3B4D" w:rsidRPr="00BB3B4D" w:rsidRDefault="00BB3B4D" w:rsidP="00BB3B4D">
      <w:pPr>
        <w:rPr>
          <w:rFonts w:ascii="新宋体" w:hAnsi="新宋体" w:hint="eastAsia"/>
        </w:rPr>
      </w:pPr>
      <w:r w:rsidRPr="00BB3B4D">
        <w:rPr>
          <w:rFonts w:ascii="新宋体" w:hAnsi="新宋体" w:hint="eastAsia"/>
        </w:rPr>
        <w:t xml:space="preserve">    for i in range(n_past, len(series) - n_future + 1):</w:t>
      </w:r>
    </w:p>
    <w:p w14:paraId="10C4F81C" w14:textId="77777777" w:rsidR="00BB3B4D" w:rsidRPr="00BB3B4D" w:rsidRDefault="00BB3B4D" w:rsidP="00BB3B4D">
      <w:pPr>
        <w:rPr>
          <w:rFonts w:ascii="新宋体" w:hAnsi="新宋体" w:hint="eastAsia"/>
        </w:rPr>
      </w:pPr>
      <w:r w:rsidRPr="00BB3B4D">
        <w:rPr>
          <w:rFonts w:ascii="新宋体" w:hAnsi="新宋体" w:hint="eastAsia"/>
        </w:rPr>
        <w:t xml:space="preserve">        X.append(series[i - n_past:i])</w:t>
      </w:r>
    </w:p>
    <w:p w14:paraId="6F6F11CD" w14:textId="77777777" w:rsidR="00BB3B4D" w:rsidRPr="00BB3B4D" w:rsidRDefault="00BB3B4D" w:rsidP="00BB3B4D">
      <w:pPr>
        <w:rPr>
          <w:rFonts w:ascii="新宋体" w:hAnsi="新宋体" w:hint="eastAsia"/>
        </w:rPr>
      </w:pPr>
      <w:r w:rsidRPr="00BB3B4D">
        <w:rPr>
          <w:rFonts w:ascii="新宋体" w:hAnsi="新宋体" w:hint="eastAsia"/>
        </w:rPr>
        <w:t xml:space="preserve">        y.append(series[i + n_future - 1])</w:t>
      </w:r>
    </w:p>
    <w:p w14:paraId="130AD831" w14:textId="77777777" w:rsidR="00BB3B4D" w:rsidRPr="00BB3B4D" w:rsidRDefault="00BB3B4D" w:rsidP="00BB3B4D">
      <w:pPr>
        <w:rPr>
          <w:rFonts w:ascii="新宋体" w:hAnsi="新宋体" w:hint="eastAsia"/>
        </w:rPr>
      </w:pPr>
      <w:r w:rsidRPr="00BB3B4D">
        <w:rPr>
          <w:rFonts w:ascii="新宋体" w:hAnsi="新宋体" w:hint="eastAsia"/>
        </w:rPr>
        <w:t xml:space="preserve">    return np.array(X), np.array(y)</w:t>
      </w:r>
    </w:p>
    <w:p w14:paraId="221486E0" w14:textId="77777777" w:rsidR="00BB3B4D" w:rsidRPr="00BB3B4D" w:rsidRDefault="00BB3B4D" w:rsidP="00BB3B4D">
      <w:pPr>
        <w:rPr>
          <w:rFonts w:ascii="新宋体" w:hAnsi="新宋体" w:hint="eastAsia"/>
        </w:rPr>
      </w:pPr>
    </w:p>
    <w:p w14:paraId="08870643" w14:textId="77777777" w:rsidR="00BB3B4D" w:rsidRPr="00BB3B4D" w:rsidRDefault="00BB3B4D" w:rsidP="00BB3B4D">
      <w:pPr>
        <w:rPr>
          <w:rFonts w:ascii="新宋体" w:hAnsi="新宋体" w:hint="eastAsia"/>
        </w:rPr>
      </w:pPr>
      <w:r w:rsidRPr="00BB3B4D">
        <w:rPr>
          <w:rFonts w:ascii="新宋体" w:hAnsi="新宋体" w:hint="eastAsia"/>
        </w:rPr>
        <w:t>def train_and_predict(input_directory, output_directory, results_file):</w:t>
      </w:r>
    </w:p>
    <w:p w14:paraId="3F07E55F" w14:textId="77777777" w:rsidR="00BB3B4D" w:rsidRPr="00BB3B4D" w:rsidRDefault="00BB3B4D" w:rsidP="00BB3B4D">
      <w:pPr>
        <w:rPr>
          <w:rFonts w:ascii="新宋体" w:hAnsi="新宋体" w:hint="eastAsia"/>
        </w:rPr>
      </w:pPr>
      <w:r w:rsidRPr="00BB3B4D">
        <w:rPr>
          <w:rFonts w:ascii="新宋体" w:hAnsi="新宋体" w:hint="eastAsia"/>
        </w:rPr>
        <w:t xml:space="preserve">    os.makedirs(output_directory, exist_ok=True)</w:t>
      </w:r>
    </w:p>
    <w:p w14:paraId="2CF74DB9" w14:textId="77777777" w:rsidR="00BB3B4D" w:rsidRPr="00BB3B4D" w:rsidRDefault="00BB3B4D" w:rsidP="00BB3B4D">
      <w:pPr>
        <w:rPr>
          <w:rFonts w:ascii="新宋体" w:hAnsi="新宋体" w:hint="eastAsia"/>
        </w:rPr>
      </w:pPr>
      <w:r w:rsidRPr="00BB3B4D">
        <w:rPr>
          <w:rFonts w:ascii="新宋体" w:hAnsi="新宋体" w:hint="eastAsia"/>
        </w:rPr>
        <w:t xml:space="preserve">    results = []</w:t>
      </w:r>
    </w:p>
    <w:p w14:paraId="266D6E60" w14:textId="77777777" w:rsidR="00BB3B4D" w:rsidRPr="00BB3B4D" w:rsidRDefault="00BB3B4D" w:rsidP="00BB3B4D">
      <w:pPr>
        <w:rPr>
          <w:rFonts w:ascii="新宋体" w:hAnsi="新宋体" w:hint="eastAsia"/>
        </w:rPr>
      </w:pPr>
      <w:r w:rsidRPr="00BB3B4D">
        <w:rPr>
          <w:rFonts w:ascii="新宋体" w:hAnsi="新宋体" w:hint="eastAsia"/>
        </w:rPr>
        <w:t xml:space="preserve">    scaler = MinMaxScaler()</w:t>
      </w:r>
    </w:p>
    <w:p w14:paraId="4F302D3E" w14:textId="77777777" w:rsidR="00BB3B4D" w:rsidRPr="00BB3B4D" w:rsidRDefault="00BB3B4D" w:rsidP="00BB3B4D">
      <w:pPr>
        <w:rPr>
          <w:rFonts w:ascii="新宋体" w:hAnsi="新宋体" w:hint="eastAsia"/>
        </w:rPr>
      </w:pPr>
    </w:p>
    <w:p w14:paraId="06449199" w14:textId="77777777" w:rsidR="00BB3B4D" w:rsidRPr="00BB3B4D" w:rsidRDefault="00BB3B4D" w:rsidP="00BB3B4D">
      <w:pPr>
        <w:rPr>
          <w:rFonts w:ascii="新宋体" w:hAnsi="新宋体" w:hint="eastAsia"/>
        </w:rPr>
      </w:pPr>
      <w:r w:rsidRPr="00BB3B4D">
        <w:rPr>
          <w:rFonts w:ascii="新宋体" w:hAnsi="新宋体" w:hint="eastAsia"/>
        </w:rPr>
        <w:t xml:space="preserve">    for filename in os.listdir(input_directory):</w:t>
      </w:r>
    </w:p>
    <w:p w14:paraId="0F92478B" w14:textId="77777777" w:rsidR="00BB3B4D" w:rsidRPr="00BB3B4D" w:rsidRDefault="00BB3B4D" w:rsidP="00BB3B4D">
      <w:pPr>
        <w:rPr>
          <w:rFonts w:ascii="新宋体" w:hAnsi="新宋体" w:hint="eastAsia"/>
        </w:rPr>
      </w:pPr>
      <w:r w:rsidRPr="00BB3B4D">
        <w:rPr>
          <w:rFonts w:ascii="新宋体" w:hAnsi="新宋体" w:hint="eastAsia"/>
        </w:rPr>
        <w:t xml:space="preserve">        if filename.endswith('.csv'):</w:t>
      </w:r>
    </w:p>
    <w:p w14:paraId="79CF525F" w14:textId="77777777" w:rsidR="00BB3B4D" w:rsidRPr="00BB3B4D" w:rsidRDefault="00BB3B4D" w:rsidP="00BB3B4D">
      <w:pPr>
        <w:rPr>
          <w:rFonts w:ascii="新宋体" w:hAnsi="新宋体" w:hint="eastAsia"/>
        </w:rPr>
      </w:pPr>
      <w:r w:rsidRPr="00BB3B4D">
        <w:rPr>
          <w:rFonts w:ascii="新宋体" w:hAnsi="新宋体" w:hint="eastAsia"/>
        </w:rPr>
        <w:t xml:space="preserve">            file_path = os.path.join(input_directory, filename)</w:t>
      </w:r>
    </w:p>
    <w:p w14:paraId="2197ED2A" w14:textId="77777777" w:rsidR="00BB3B4D" w:rsidRPr="00BB3B4D" w:rsidRDefault="00BB3B4D" w:rsidP="00BB3B4D">
      <w:pPr>
        <w:rPr>
          <w:rFonts w:ascii="新宋体" w:hAnsi="新宋体" w:hint="eastAsia"/>
        </w:rPr>
      </w:pPr>
      <w:r w:rsidRPr="00BB3B4D">
        <w:rPr>
          <w:rFonts w:ascii="新宋体" w:hAnsi="新宋体" w:hint="eastAsia"/>
        </w:rPr>
        <w:t xml:space="preserve">            df = pd.read_csv(file_path)</w:t>
      </w:r>
    </w:p>
    <w:p w14:paraId="5C723867" w14:textId="77777777" w:rsidR="00BB3B4D" w:rsidRPr="00BB3B4D" w:rsidRDefault="00BB3B4D" w:rsidP="00BB3B4D">
      <w:pPr>
        <w:rPr>
          <w:rFonts w:ascii="新宋体" w:hAnsi="新宋体" w:hint="eastAsia"/>
        </w:rPr>
      </w:pPr>
      <w:r w:rsidRPr="00BB3B4D">
        <w:rPr>
          <w:rFonts w:ascii="新宋体" w:hAnsi="新宋体" w:hint="eastAsia"/>
        </w:rPr>
        <w:t xml:space="preserve">            series = df['平均价'].values</w:t>
      </w:r>
    </w:p>
    <w:p w14:paraId="24EAA096" w14:textId="77777777" w:rsidR="00BB3B4D" w:rsidRPr="00BB3B4D" w:rsidRDefault="00BB3B4D" w:rsidP="00BB3B4D">
      <w:pPr>
        <w:rPr>
          <w:rFonts w:ascii="新宋体" w:hAnsi="新宋体" w:hint="eastAsia"/>
        </w:rPr>
      </w:pPr>
    </w:p>
    <w:p w14:paraId="581F53D0" w14:textId="77777777" w:rsidR="00BB3B4D" w:rsidRPr="00BB3B4D" w:rsidRDefault="00BB3B4D" w:rsidP="00BB3B4D">
      <w:pPr>
        <w:rPr>
          <w:rFonts w:ascii="新宋体" w:hAnsi="新宋体" w:hint="eastAsia"/>
        </w:rPr>
      </w:pPr>
      <w:r w:rsidRPr="00BB3B4D">
        <w:rPr>
          <w:rFonts w:ascii="新宋体" w:hAnsi="新宋体" w:hint="eastAsia"/>
        </w:rPr>
        <w:t xml:space="preserve">            if len(series) &lt; 30:</w:t>
      </w:r>
    </w:p>
    <w:p w14:paraId="44DF2AAE" w14:textId="77777777" w:rsidR="00BB3B4D" w:rsidRPr="00BB3B4D" w:rsidRDefault="00BB3B4D" w:rsidP="00BB3B4D">
      <w:pPr>
        <w:rPr>
          <w:rFonts w:ascii="新宋体" w:hAnsi="新宋体" w:hint="eastAsia"/>
        </w:rPr>
      </w:pPr>
      <w:r w:rsidRPr="00BB3B4D">
        <w:rPr>
          <w:rFonts w:ascii="新宋体" w:hAnsi="新宋体" w:hint="eastAsia"/>
        </w:rPr>
        <w:t xml:space="preserve">                print(f"Skipping {filename} due to insufficient data points.")</w:t>
      </w:r>
    </w:p>
    <w:p w14:paraId="40752011" w14:textId="77777777" w:rsidR="00BB3B4D" w:rsidRPr="00BB3B4D" w:rsidRDefault="00BB3B4D" w:rsidP="00BB3B4D">
      <w:pPr>
        <w:rPr>
          <w:rFonts w:ascii="新宋体" w:hAnsi="新宋体" w:hint="eastAsia"/>
        </w:rPr>
      </w:pPr>
      <w:r w:rsidRPr="00BB3B4D">
        <w:rPr>
          <w:rFonts w:ascii="新宋体" w:hAnsi="新宋体" w:hint="eastAsia"/>
        </w:rPr>
        <w:t xml:space="preserve">                continue</w:t>
      </w:r>
    </w:p>
    <w:p w14:paraId="685BF142" w14:textId="77777777" w:rsidR="00BB3B4D" w:rsidRPr="00BB3B4D" w:rsidRDefault="00BB3B4D" w:rsidP="00BB3B4D">
      <w:pPr>
        <w:rPr>
          <w:rFonts w:ascii="新宋体" w:hAnsi="新宋体" w:hint="eastAsia"/>
        </w:rPr>
      </w:pPr>
    </w:p>
    <w:p w14:paraId="2A435CF3" w14:textId="77777777" w:rsidR="00BB3B4D" w:rsidRPr="00BB3B4D" w:rsidRDefault="00BB3B4D" w:rsidP="00BB3B4D">
      <w:pPr>
        <w:rPr>
          <w:rFonts w:ascii="新宋体" w:hAnsi="新宋体" w:hint="eastAsia"/>
        </w:rPr>
      </w:pPr>
      <w:r w:rsidRPr="00BB3B4D">
        <w:rPr>
          <w:rFonts w:ascii="新宋体" w:hAnsi="新宋体" w:hint="eastAsia"/>
        </w:rPr>
        <w:t xml:space="preserve">            series = scaler.fit_transform(series.reshape(-1, 1)).flatten()</w:t>
      </w:r>
    </w:p>
    <w:p w14:paraId="7551A64C" w14:textId="77777777" w:rsidR="00BB3B4D" w:rsidRPr="00BB3B4D" w:rsidRDefault="00BB3B4D" w:rsidP="00BB3B4D">
      <w:pPr>
        <w:rPr>
          <w:rFonts w:ascii="新宋体" w:hAnsi="新宋体" w:hint="eastAsia"/>
        </w:rPr>
      </w:pPr>
      <w:r w:rsidRPr="00BB3B4D">
        <w:rPr>
          <w:rFonts w:ascii="新宋体" w:hAnsi="新宋体" w:hint="eastAsia"/>
        </w:rPr>
        <w:lastRenderedPageBreak/>
        <w:t xml:space="preserve">            X, y = process_data(series, n_past=14, n_future=7)</w:t>
      </w:r>
    </w:p>
    <w:p w14:paraId="5865B183" w14:textId="77777777" w:rsidR="00BB3B4D" w:rsidRPr="00BB3B4D" w:rsidRDefault="00BB3B4D" w:rsidP="00BB3B4D">
      <w:pPr>
        <w:rPr>
          <w:rFonts w:ascii="新宋体" w:hAnsi="新宋体" w:hint="eastAsia"/>
        </w:rPr>
      </w:pPr>
    </w:p>
    <w:p w14:paraId="5057CAD3" w14:textId="77777777" w:rsidR="00BB3B4D" w:rsidRPr="00BB3B4D" w:rsidRDefault="00BB3B4D" w:rsidP="00BB3B4D">
      <w:pPr>
        <w:rPr>
          <w:rFonts w:ascii="新宋体" w:hAnsi="新宋体" w:hint="eastAsia"/>
        </w:rPr>
      </w:pPr>
      <w:r w:rsidRPr="00BB3B4D">
        <w:rPr>
          <w:rFonts w:ascii="新宋体" w:hAnsi="新宋体" w:hint="eastAsia"/>
        </w:rPr>
        <w:t xml:space="preserve">            X_train, X_test, y_train, y_test = train_test_split(X, y, test_size=0.1, random_state=42, shuffle=False)</w:t>
      </w:r>
    </w:p>
    <w:p w14:paraId="530CF17E" w14:textId="77777777" w:rsidR="00BB3B4D" w:rsidRPr="00BB3B4D" w:rsidRDefault="00BB3B4D" w:rsidP="00BB3B4D">
      <w:pPr>
        <w:rPr>
          <w:rFonts w:ascii="新宋体" w:hAnsi="新宋体" w:hint="eastAsia"/>
        </w:rPr>
      </w:pPr>
      <w:r w:rsidRPr="00BB3B4D">
        <w:rPr>
          <w:rFonts w:ascii="新宋体" w:hAnsi="新宋体" w:hint="eastAsia"/>
        </w:rPr>
        <w:t xml:space="preserve">            </w:t>
      </w:r>
    </w:p>
    <w:p w14:paraId="32995DBE" w14:textId="77777777" w:rsidR="00BB3B4D" w:rsidRPr="00BB3B4D" w:rsidRDefault="00BB3B4D" w:rsidP="00BB3B4D">
      <w:pPr>
        <w:rPr>
          <w:rFonts w:ascii="新宋体" w:hAnsi="新宋体" w:hint="eastAsia"/>
        </w:rPr>
      </w:pPr>
      <w:r w:rsidRPr="00BB3B4D">
        <w:rPr>
          <w:rFonts w:ascii="新宋体" w:hAnsi="新宋体" w:hint="eastAsia"/>
        </w:rPr>
        <w:t xml:space="preserve">            model = create_lstm_model((X_train.shape[1], 1))</w:t>
      </w:r>
    </w:p>
    <w:p w14:paraId="40AE1C3D" w14:textId="77777777" w:rsidR="00BB3B4D" w:rsidRPr="00BB3B4D" w:rsidRDefault="00BB3B4D" w:rsidP="00BB3B4D">
      <w:pPr>
        <w:rPr>
          <w:rFonts w:ascii="新宋体" w:hAnsi="新宋体" w:hint="eastAsia"/>
        </w:rPr>
      </w:pPr>
      <w:r w:rsidRPr="00BB3B4D">
        <w:rPr>
          <w:rFonts w:ascii="新宋体" w:hAnsi="新宋体" w:hint="eastAsia"/>
        </w:rPr>
        <w:t xml:space="preserve">            model.fit(X_train, y_train, epochs=50, batch_size=16, verbose=0)</w:t>
      </w:r>
    </w:p>
    <w:p w14:paraId="727E1E4F" w14:textId="77777777" w:rsidR="00BB3B4D" w:rsidRPr="00BB3B4D" w:rsidRDefault="00BB3B4D" w:rsidP="00BB3B4D">
      <w:pPr>
        <w:rPr>
          <w:rFonts w:ascii="新宋体" w:hAnsi="新宋体" w:hint="eastAsia"/>
        </w:rPr>
      </w:pPr>
    </w:p>
    <w:p w14:paraId="6B5DA7D8" w14:textId="77777777" w:rsidR="00BB3B4D" w:rsidRPr="00BB3B4D" w:rsidRDefault="00BB3B4D" w:rsidP="00BB3B4D">
      <w:pPr>
        <w:rPr>
          <w:rFonts w:ascii="新宋体" w:hAnsi="新宋体" w:hint="eastAsia"/>
        </w:rPr>
      </w:pPr>
      <w:r w:rsidRPr="00BB3B4D">
        <w:rPr>
          <w:rFonts w:ascii="新宋体" w:hAnsi="新宋体" w:hint="eastAsia"/>
        </w:rPr>
        <w:t xml:space="preserve">            # Generate predictions</w:t>
      </w:r>
    </w:p>
    <w:p w14:paraId="02FD0016" w14:textId="77777777" w:rsidR="00BB3B4D" w:rsidRPr="00BB3B4D" w:rsidRDefault="00BB3B4D" w:rsidP="00BB3B4D">
      <w:pPr>
        <w:rPr>
          <w:rFonts w:ascii="新宋体" w:hAnsi="新宋体" w:hint="eastAsia"/>
        </w:rPr>
      </w:pPr>
      <w:r w:rsidRPr="00BB3B4D">
        <w:rPr>
          <w:rFonts w:ascii="新宋体" w:hAnsi="新宋体" w:hint="eastAsia"/>
        </w:rPr>
        <w:t xml:space="preserve">            future_x = process_data(np.append(series, [np.nan]*7), 14, 7)[0][-1:]</w:t>
      </w:r>
    </w:p>
    <w:p w14:paraId="3EF8EDC9" w14:textId="77777777" w:rsidR="00BB3B4D" w:rsidRPr="00BB3B4D" w:rsidRDefault="00BB3B4D" w:rsidP="00BB3B4D">
      <w:pPr>
        <w:rPr>
          <w:rFonts w:ascii="新宋体" w:hAnsi="新宋体" w:hint="eastAsia"/>
        </w:rPr>
      </w:pPr>
      <w:r w:rsidRPr="00BB3B4D">
        <w:rPr>
          <w:rFonts w:ascii="新宋体" w:hAnsi="新宋体" w:hint="eastAsia"/>
        </w:rPr>
        <w:t xml:space="preserve">            predictions = model.predict(future_x).flatten()</w:t>
      </w:r>
    </w:p>
    <w:p w14:paraId="6EC70EC9" w14:textId="77777777" w:rsidR="00BB3B4D" w:rsidRPr="00BB3B4D" w:rsidRDefault="00BB3B4D" w:rsidP="00BB3B4D">
      <w:pPr>
        <w:rPr>
          <w:rFonts w:ascii="新宋体" w:hAnsi="新宋体" w:hint="eastAsia"/>
        </w:rPr>
      </w:pPr>
      <w:r w:rsidRPr="00BB3B4D">
        <w:rPr>
          <w:rFonts w:ascii="新宋体" w:hAnsi="新宋体" w:hint="eastAsia"/>
        </w:rPr>
        <w:t xml:space="preserve">            predictions = scaler.inverse_transform(predictions.reshape(-1, 1)).flatten()</w:t>
      </w:r>
    </w:p>
    <w:p w14:paraId="658F32E6" w14:textId="77777777" w:rsidR="00BB3B4D" w:rsidRPr="00BB3B4D" w:rsidRDefault="00BB3B4D" w:rsidP="00BB3B4D">
      <w:pPr>
        <w:rPr>
          <w:rFonts w:ascii="新宋体" w:hAnsi="新宋体" w:hint="eastAsia"/>
        </w:rPr>
      </w:pPr>
      <w:r w:rsidRPr="00BB3B4D">
        <w:rPr>
          <w:rFonts w:ascii="新宋体" w:hAnsi="新宋体" w:hint="eastAsia"/>
        </w:rPr>
        <w:t xml:space="preserve">            </w:t>
      </w:r>
    </w:p>
    <w:p w14:paraId="41A08163" w14:textId="77777777" w:rsidR="00BB3B4D" w:rsidRPr="00BB3B4D" w:rsidRDefault="00BB3B4D" w:rsidP="00BB3B4D">
      <w:pPr>
        <w:rPr>
          <w:rFonts w:ascii="新宋体" w:hAnsi="新宋体" w:hint="eastAsia"/>
        </w:rPr>
      </w:pPr>
      <w:r w:rsidRPr="00BB3B4D">
        <w:rPr>
          <w:rFonts w:ascii="新宋体" w:hAnsi="新宋体" w:hint="eastAsia"/>
        </w:rPr>
        <w:t xml:space="preserve">            # Calculate metrics</w:t>
      </w:r>
    </w:p>
    <w:p w14:paraId="45909904" w14:textId="77777777" w:rsidR="00BB3B4D" w:rsidRPr="00BB3B4D" w:rsidRDefault="00BB3B4D" w:rsidP="00BB3B4D">
      <w:pPr>
        <w:rPr>
          <w:rFonts w:ascii="新宋体" w:hAnsi="新宋体" w:hint="eastAsia"/>
        </w:rPr>
      </w:pPr>
      <w:r w:rsidRPr="00BB3B4D">
        <w:rPr>
          <w:rFonts w:ascii="新宋体" w:hAnsi="新宋体" w:hint="eastAsia"/>
        </w:rPr>
        <w:t xml:space="preserve">            y_pred = model.predict(X_test).flatten()</w:t>
      </w:r>
    </w:p>
    <w:p w14:paraId="574B176D" w14:textId="77777777" w:rsidR="00BB3B4D" w:rsidRPr="00BB3B4D" w:rsidRDefault="00BB3B4D" w:rsidP="00BB3B4D">
      <w:pPr>
        <w:rPr>
          <w:rFonts w:ascii="新宋体" w:hAnsi="新宋体" w:hint="eastAsia"/>
        </w:rPr>
      </w:pPr>
      <w:r w:rsidRPr="00BB3B4D">
        <w:rPr>
          <w:rFonts w:ascii="新宋体" w:hAnsi="新宋体" w:hint="eastAsia"/>
        </w:rPr>
        <w:t xml:space="preserve">            y_pred = scaler.inverse_transform(y_pred.reshape(-1, 1)).flatten()</w:t>
      </w:r>
    </w:p>
    <w:p w14:paraId="76CE9CCB" w14:textId="77777777" w:rsidR="00BB3B4D" w:rsidRPr="00BB3B4D" w:rsidRDefault="00BB3B4D" w:rsidP="00BB3B4D">
      <w:pPr>
        <w:rPr>
          <w:rFonts w:ascii="新宋体" w:hAnsi="新宋体" w:hint="eastAsia"/>
        </w:rPr>
      </w:pPr>
      <w:r w:rsidRPr="00BB3B4D">
        <w:rPr>
          <w:rFonts w:ascii="新宋体" w:hAnsi="新宋体" w:hint="eastAsia"/>
        </w:rPr>
        <w:t xml:space="preserve">            y_true = scaler.inverse_transform(y_test.reshape(-1, 1)).flatten()</w:t>
      </w:r>
    </w:p>
    <w:p w14:paraId="6F61FCAC" w14:textId="77777777" w:rsidR="00BB3B4D" w:rsidRPr="00BB3B4D" w:rsidRDefault="00BB3B4D" w:rsidP="00BB3B4D">
      <w:pPr>
        <w:rPr>
          <w:rFonts w:ascii="新宋体" w:hAnsi="新宋体" w:hint="eastAsia"/>
        </w:rPr>
      </w:pPr>
    </w:p>
    <w:p w14:paraId="1D27461A" w14:textId="77777777" w:rsidR="00BB3B4D" w:rsidRPr="00BB3B4D" w:rsidRDefault="00BB3B4D" w:rsidP="00BB3B4D">
      <w:pPr>
        <w:rPr>
          <w:rFonts w:ascii="新宋体" w:hAnsi="新宋体" w:hint="eastAsia"/>
        </w:rPr>
      </w:pPr>
      <w:r w:rsidRPr="00BB3B4D">
        <w:rPr>
          <w:rFonts w:ascii="新宋体" w:hAnsi="新宋体" w:hint="eastAsia"/>
        </w:rPr>
        <w:t xml:space="preserve">            mae = mean_absolute_error(y_true, y_pred)</w:t>
      </w:r>
    </w:p>
    <w:p w14:paraId="06B9116A" w14:textId="77777777" w:rsidR="00BB3B4D" w:rsidRPr="00BB3B4D" w:rsidRDefault="00BB3B4D" w:rsidP="00BB3B4D">
      <w:pPr>
        <w:rPr>
          <w:rFonts w:ascii="新宋体" w:hAnsi="新宋体" w:hint="eastAsia"/>
        </w:rPr>
      </w:pPr>
      <w:r w:rsidRPr="00BB3B4D">
        <w:rPr>
          <w:rFonts w:ascii="新宋体" w:hAnsi="新宋体" w:hint="eastAsia"/>
        </w:rPr>
        <w:t xml:space="preserve">            mse = mean_squared_error(y_true, y_pred)</w:t>
      </w:r>
    </w:p>
    <w:p w14:paraId="04DDCB4E" w14:textId="77777777" w:rsidR="00BB3B4D" w:rsidRPr="00BB3B4D" w:rsidRDefault="00BB3B4D" w:rsidP="00BB3B4D">
      <w:pPr>
        <w:rPr>
          <w:rFonts w:ascii="新宋体" w:hAnsi="新宋体" w:hint="eastAsia"/>
        </w:rPr>
      </w:pPr>
      <w:r w:rsidRPr="00BB3B4D">
        <w:rPr>
          <w:rFonts w:ascii="新宋体" w:hAnsi="新宋体" w:hint="eastAsia"/>
        </w:rPr>
        <w:t xml:space="preserve">            r2 = r2_score(y_true, y_pred)</w:t>
      </w:r>
    </w:p>
    <w:p w14:paraId="4BCD20DD" w14:textId="77777777" w:rsidR="00BB3B4D" w:rsidRPr="00BB3B4D" w:rsidRDefault="00BB3B4D" w:rsidP="00BB3B4D">
      <w:pPr>
        <w:rPr>
          <w:rFonts w:ascii="新宋体" w:hAnsi="新宋体" w:hint="eastAsia"/>
        </w:rPr>
      </w:pPr>
    </w:p>
    <w:p w14:paraId="17729A9A" w14:textId="77777777" w:rsidR="00BB3B4D" w:rsidRPr="00BB3B4D" w:rsidRDefault="00BB3B4D" w:rsidP="00BB3B4D">
      <w:pPr>
        <w:rPr>
          <w:rFonts w:ascii="新宋体" w:hAnsi="新宋体" w:hint="eastAsia"/>
        </w:rPr>
      </w:pPr>
      <w:r w:rsidRPr="00BB3B4D">
        <w:rPr>
          <w:rFonts w:ascii="新宋体" w:hAnsi="新宋体" w:hint="eastAsia"/>
        </w:rPr>
        <w:t xml:space="preserve">            # Save predictions</w:t>
      </w:r>
    </w:p>
    <w:p w14:paraId="22A1B108" w14:textId="77777777" w:rsidR="00BB3B4D" w:rsidRPr="00BB3B4D" w:rsidRDefault="00BB3B4D" w:rsidP="00BB3B4D">
      <w:pPr>
        <w:rPr>
          <w:rFonts w:ascii="新宋体" w:hAnsi="新宋体" w:hint="eastAsia"/>
        </w:rPr>
      </w:pPr>
      <w:r w:rsidRPr="00BB3B4D">
        <w:rPr>
          <w:rFonts w:ascii="新宋体" w:hAnsi="新宋体" w:hint="eastAsia"/>
        </w:rPr>
        <w:t xml:space="preserve">            full_series = np.concatenate([scaler.inverse_transform(series.reshape(-1, 1)).flatten(), predictions])</w:t>
      </w:r>
    </w:p>
    <w:p w14:paraId="30114464" w14:textId="77777777" w:rsidR="00BB3B4D" w:rsidRPr="00BB3B4D" w:rsidRDefault="00BB3B4D" w:rsidP="00BB3B4D">
      <w:pPr>
        <w:rPr>
          <w:rFonts w:ascii="新宋体" w:hAnsi="新宋体" w:hint="eastAsia"/>
        </w:rPr>
      </w:pPr>
      <w:r w:rsidRPr="00BB3B4D">
        <w:rPr>
          <w:rFonts w:ascii="新宋体" w:hAnsi="新宋体" w:hint="eastAsia"/>
        </w:rPr>
        <w:t xml:space="preserve">            results_df = pd.DataFrame({'ID': range(len(full_series)), '平均价': full_series})</w:t>
      </w:r>
    </w:p>
    <w:p w14:paraId="21798AEB" w14:textId="77777777" w:rsidR="00BB3B4D" w:rsidRPr="00BB3B4D" w:rsidRDefault="00BB3B4D" w:rsidP="00BB3B4D">
      <w:pPr>
        <w:rPr>
          <w:rFonts w:ascii="新宋体" w:hAnsi="新宋体" w:hint="eastAsia"/>
        </w:rPr>
      </w:pPr>
      <w:r w:rsidRPr="00BB3B4D">
        <w:rPr>
          <w:rFonts w:ascii="新宋体" w:hAnsi="新宋体" w:hint="eastAsia"/>
        </w:rPr>
        <w:t xml:space="preserve">            results_df.to_csv(os.path.join(output_directory, f"predict_{filename}"), index=False)</w:t>
      </w:r>
    </w:p>
    <w:p w14:paraId="4ED32400" w14:textId="77777777" w:rsidR="00BB3B4D" w:rsidRPr="00BB3B4D" w:rsidRDefault="00BB3B4D" w:rsidP="00BB3B4D">
      <w:pPr>
        <w:rPr>
          <w:rFonts w:ascii="新宋体" w:hAnsi="新宋体" w:hint="eastAsia"/>
        </w:rPr>
      </w:pPr>
    </w:p>
    <w:p w14:paraId="1518EA8C" w14:textId="77777777" w:rsidR="00BB3B4D" w:rsidRPr="00BB3B4D" w:rsidRDefault="00BB3B4D" w:rsidP="00BB3B4D">
      <w:pPr>
        <w:rPr>
          <w:rFonts w:ascii="新宋体" w:hAnsi="新宋体" w:hint="eastAsia"/>
        </w:rPr>
      </w:pPr>
      <w:r w:rsidRPr="00BB3B4D">
        <w:rPr>
          <w:rFonts w:ascii="新宋体" w:hAnsi="新宋体" w:hint="eastAsia"/>
        </w:rPr>
        <w:t xml:space="preserve">            results.append([filename, len(series), mae, mse, r2])</w:t>
      </w:r>
    </w:p>
    <w:p w14:paraId="77EAA877" w14:textId="77777777" w:rsidR="00BB3B4D" w:rsidRPr="00BB3B4D" w:rsidRDefault="00BB3B4D" w:rsidP="00BB3B4D">
      <w:pPr>
        <w:rPr>
          <w:rFonts w:ascii="新宋体" w:hAnsi="新宋体" w:hint="eastAsia"/>
        </w:rPr>
      </w:pPr>
    </w:p>
    <w:p w14:paraId="004DD27F" w14:textId="77777777" w:rsidR="00BB3B4D" w:rsidRPr="00BB3B4D" w:rsidRDefault="00BB3B4D" w:rsidP="00BB3B4D">
      <w:pPr>
        <w:rPr>
          <w:rFonts w:ascii="新宋体" w:hAnsi="新宋体" w:hint="eastAsia"/>
        </w:rPr>
      </w:pPr>
      <w:r w:rsidRPr="00BB3B4D">
        <w:rPr>
          <w:rFonts w:ascii="新宋体" w:hAnsi="新宋体" w:hint="eastAsia"/>
        </w:rPr>
        <w:t xml:space="preserve">    # Save all results</w:t>
      </w:r>
    </w:p>
    <w:p w14:paraId="44910FF4" w14:textId="77777777" w:rsidR="00BB3B4D" w:rsidRPr="00BB3B4D" w:rsidRDefault="00BB3B4D" w:rsidP="00BB3B4D">
      <w:pPr>
        <w:rPr>
          <w:rFonts w:ascii="新宋体" w:hAnsi="新宋体" w:hint="eastAsia"/>
        </w:rPr>
      </w:pPr>
      <w:r w:rsidRPr="00BB3B4D">
        <w:rPr>
          <w:rFonts w:ascii="新宋体" w:hAnsi="新宋体" w:hint="eastAsia"/>
        </w:rPr>
        <w:t xml:space="preserve">    summary_df = pd.DataFrame(results, columns=['数据集名称', '所使用数据量条数', '平均绝对误差', '均方根误差', '决定系数'])</w:t>
      </w:r>
    </w:p>
    <w:p w14:paraId="0C1DD7DD" w14:textId="77777777" w:rsidR="00BB3B4D" w:rsidRPr="00BB3B4D" w:rsidRDefault="00BB3B4D" w:rsidP="00BB3B4D">
      <w:pPr>
        <w:rPr>
          <w:rFonts w:ascii="新宋体" w:hAnsi="新宋体" w:hint="eastAsia"/>
        </w:rPr>
      </w:pPr>
      <w:r w:rsidRPr="00BB3B4D">
        <w:rPr>
          <w:rFonts w:ascii="新宋体" w:hAnsi="新宋体" w:hint="eastAsia"/>
        </w:rPr>
        <w:t xml:space="preserve">    summary_df.to_csv(results_file, index=False)</w:t>
      </w:r>
    </w:p>
    <w:p w14:paraId="6FEF0170" w14:textId="77777777" w:rsidR="00BB3B4D" w:rsidRPr="00BB3B4D" w:rsidRDefault="00BB3B4D" w:rsidP="00BB3B4D">
      <w:pPr>
        <w:rPr>
          <w:rFonts w:ascii="新宋体" w:hAnsi="新宋体" w:hint="eastAsia"/>
        </w:rPr>
      </w:pPr>
    </w:p>
    <w:p w14:paraId="3F1722D1" w14:textId="77777777" w:rsidR="00BB3B4D" w:rsidRPr="00BB3B4D" w:rsidRDefault="00BB3B4D" w:rsidP="00BB3B4D">
      <w:pPr>
        <w:rPr>
          <w:rFonts w:ascii="新宋体" w:hAnsi="新宋体" w:hint="eastAsia"/>
        </w:rPr>
      </w:pPr>
      <w:r w:rsidRPr="00BB3B4D">
        <w:rPr>
          <w:rFonts w:ascii="新宋体" w:hAnsi="新宋体" w:hint="eastAsia"/>
        </w:rPr>
        <w:t># 设置输入输出路径和结果文件路径</w:t>
      </w:r>
    </w:p>
    <w:p w14:paraId="759F92F3" w14:textId="77777777" w:rsidR="00BB3B4D" w:rsidRPr="00BB3B4D" w:rsidRDefault="00BB3B4D" w:rsidP="00BB3B4D">
      <w:pPr>
        <w:rPr>
          <w:rFonts w:ascii="新宋体" w:hAnsi="新宋体" w:hint="eastAsia"/>
        </w:rPr>
      </w:pPr>
      <w:r w:rsidRPr="00BB3B4D">
        <w:rPr>
          <w:rFonts w:ascii="新宋体" w:hAnsi="新宋体" w:hint="eastAsia"/>
        </w:rPr>
        <w:t>input_directory = 'I:\全国农产品分析\数据整理'</w:t>
      </w:r>
    </w:p>
    <w:p w14:paraId="05D56B1E" w14:textId="77777777" w:rsidR="00BB3B4D" w:rsidRPr="00BB3B4D" w:rsidRDefault="00BB3B4D" w:rsidP="00BB3B4D">
      <w:pPr>
        <w:rPr>
          <w:rFonts w:ascii="新宋体" w:hAnsi="新宋体" w:hint="eastAsia"/>
        </w:rPr>
      </w:pPr>
      <w:r w:rsidRPr="00BB3B4D">
        <w:rPr>
          <w:rFonts w:ascii="新宋体" w:hAnsi="新宋体" w:hint="eastAsia"/>
        </w:rPr>
        <w:lastRenderedPageBreak/>
        <w:t>output_directory = 'I:\全国农产品分析\\LSTM'</w:t>
      </w:r>
    </w:p>
    <w:p w14:paraId="677B14AB" w14:textId="77777777" w:rsidR="00BB3B4D" w:rsidRPr="00BB3B4D" w:rsidRDefault="00BB3B4D" w:rsidP="00BB3B4D">
      <w:pPr>
        <w:rPr>
          <w:rFonts w:ascii="新宋体" w:hAnsi="新宋体" w:hint="eastAsia"/>
        </w:rPr>
      </w:pPr>
      <w:r w:rsidRPr="00BB3B4D">
        <w:rPr>
          <w:rFonts w:ascii="新宋体" w:hAnsi="新宋体" w:hint="eastAsia"/>
        </w:rPr>
        <w:t>results_file = 'I:\全国农产品分析\\norm_LSTM.csv'</w:t>
      </w:r>
    </w:p>
    <w:p w14:paraId="77D4DBDA" w14:textId="77777777" w:rsidR="00BB3B4D" w:rsidRPr="00BB3B4D" w:rsidRDefault="00BB3B4D" w:rsidP="00BB3B4D">
      <w:pPr>
        <w:rPr>
          <w:rFonts w:ascii="新宋体" w:hAnsi="新宋体" w:hint="eastAsia"/>
        </w:rPr>
      </w:pPr>
    </w:p>
    <w:p w14:paraId="52B5D160" w14:textId="3C034470" w:rsidR="00BB3B4D" w:rsidRDefault="00BB3B4D" w:rsidP="00BB3B4D">
      <w:pPr>
        <w:rPr>
          <w:rFonts w:ascii="新宋体" w:hAnsi="新宋体" w:hint="eastAsia"/>
        </w:rPr>
      </w:pPr>
      <w:r w:rsidRPr="00BB3B4D">
        <w:rPr>
          <w:rFonts w:ascii="新宋体" w:hAnsi="新宋体" w:hint="eastAsia"/>
        </w:rPr>
        <w:t>train_and_predict(input_directory, output_directory, results_file)</w:t>
      </w:r>
    </w:p>
    <w:p w14:paraId="7FBBF7A3" w14:textId="77777777" w:rsidR="00BC123D" w:rsidRDefault="00BC123D" w:rsidP="00BB3B4D">
      <w:pPr>
        <w:rPr>
          <w:rFonts w:ascii="新宋体" w:hAnsi="新宋体" w:hint="eastAsia"/>
        </w:rPr>
      </w:pPr>
    </w:p>
    <w:p w14:paraId="5DEA8D2B" w14:textId="77777777" w:rsidR="00BC123D" w:rsidRDefault="00BC123D" w:rsidP="00BB3B4D">
      <w:pPr>
        <w:rPr>
          <w:rFonts w:ascii="新宋体" w:hAnsi="新宋体" w:hint="eastAsia"/>
        </w:rPr>
      </w:pPr>
    </w:p>
    <w:p w14:paraId="68D2110C" w14:textId="77777777" w:rsidR="00BC123D" w:rsidRDefault="00BC123D" w:rsidP="00BB3B4D">
      <w:pPr>
        <w:rPr>
          <w:rFonts w:ascii="新宋体" w:hAnsi="新宋体" w:hint="eastAsia"/>
        </w:rPr>
      </w:pPr>
    </w:p>
    <w:p w14:paraId="489FB7AD" w14:textId="77777777" w:rsidR="009232A2" w:rsidRDefault="009232A2" w:rsidP="00BC123D">
      <w:pPr>
        <w:rPr>
          <w:rFonts w:ascii="新宋体" w:hAnsi="新宋体" w:hint="eastAsia"/>
        </w:rPr>
      </w:pPr>
    </w:p>
    <w:p w14:paraId="32C9871C" w14:textId="77777777" w:rsidR="009232A2" w:rsidRDefault="009232A2" w:rsidP="00BC123D">
      <w:pPr>
        <w:rPr>
          <w:rFonts w:ascii="新宋体" w:hAnsi="新宋体" w:hint="eastAsia"/>
        </w:rPr>
      </w:pPr>
    </w:p>
    <w:p w14:paraId="58882FCC" w14:textId="77777777" w:rsidR="009232A2" w:rsidRDefault="009232A2" w:rsidP="00BC123D">
      <w:pPr>
        <w:rPr>
          <w:rFonts w:ascii="新宋体" w:hAnsi="新宋体" w:hint="eastAsia"/>
        </w:rPr>
      </w:pPr>
    </w:p>
    <w:p w14:paraId="0C44ED43" w14:textId="77777777" w:rsidR="009232A2" w:rsidRDefault="009232A2" w:rsidP="00BC123D">
      <w:pPr>
        <w:rPr>
          <w:rFonts w:ascii="新宋体" w:hAnsi="新宋体" w:hint="eastAsia"/>
        </w:rPr>
      </w:pPr>
    </w:p>
    <w:p w14:paraId="29746E88" w14:textId="77777777" w:rsidR="009232A2" w:rsidRDefault="009232A2" w:rsidP="00BC123D">
      <w:pPr>
        <w:rPr>
          <w:rFonts w:ascii="新宋体" w:hAnsi="新宋体" w:hint="eastAsia"/>
        </w:rPr>
      </w:pPr>
    </w:p>
    <w:p w14:paraId="1A379A8D" w14:textId="77777777" w:rsidR="009232A2" w:rsidRDefault="009232A2" w:rsidP="00BC123D">
      <w:pPr>
        <w:rPr>
          <w:rFonts w:ascii="新宋体" w:hAnsi="新宋体" w:hint="eastAsia"/>
        </w:rPr>
      </w:pPr>
    </w:p>
    <w:p w14:paraId="47F27572" w14:textId="77777777" w:rsidR="006345FC" w:rsidRDefault="006345FC" w:rsidP="006345FC">
      <w:pPr>
        <w:pStyle w:val="21bc9c4b-6a32-43e5-beaa-fd2d792c5735"/>
        <w:jc w:val="center"/>
        <w:rPr>
          <w:rFonts w:hint="eastAsia"/>
        </w:rPr>
      </w:pPr>
      <w:bookmarkStart w:id="64" w:name="_Toc93684005"/>
      <w:bookmarkStart w:id="65" w:name="_Toc93739761"/>
      <w:r>
        <w:rPr>
          <w:rFonts w:hint="eastAsia"/>
        </w:rPr>
        <w:lastRenderedPageBreak/>
        <w:t>谢 辞</w:t>
      </w:r>
      <w:bookmarkEnd w:id="64"/>
      <w:bookmarkEnd w:id="65"/>
    </w:p>
    <w:p w14:paraId="4AA1516B" w14:textId="4EF11473" w:rsidR="00721826" w:rsidRPr="00721826" w:rsidRDefault="00721826" w:rsidP="00721826">
      <w:pPr>
        <w:spacing w:line="400" w:lineRule="exact"/>
        <w:ind w:firstLineChars="200" w:firstLine="480"/>
        <w:rPr>
          <w:rFonts w:asciiTheme="minorEastAsia" w:eastAsiaTheme="minorEastAsia" w:hAnsiTheme="minorEastAsia" w:hint="eastAsia"/>
        </w:rPr>
      </w:pPr>
      <w:r w:rsidRPr="00721826">
        <w:rPr>
          <w:rFonts w:asciiTheme="minorEastAsia" w:eastAsiaTheme="minorEastAsia" w:hAnsiTheme="minorEastAsia" w:hint="eastAsia"/>
        </w:rPr>
        <w:t>在完成热销农产品优选优种分析预测系统的设计与实现项目以及相关论文的过程中，我深深地感受到了团队合作和个人成长的重要性，我想表达我的感激之情。</w:t>
      </w:r>
    </w:p>
    <w:p w14:paraId="5E1AF120" w14:textId="11AA6EAD" w:rsidR="00721826" w:rsidRPr="00721826" w:rsidRDefault="00721826" w:rsidP="00721826">
      <w:pPr>
        <w:spacing w:line="400" w:lineRule="exact"/>
        <w:ind w:firstLineChars="200" w:firstLine="480"/>
        <w:rPr>
          <w:rFonts w:asciiTheme="minorEastAsia" w:eastAsiaTheme="minorEastAsia" w:hAnsiTheme="minorEastAsia" w:hint="eastAsia"/>
        </w:rPr>
      </w:pPr>
      <w:r w:rsidRPr="00721826">
        <w:rPr>
          <w:rFonts w:asciiTheme="minorEastAsia" w:eastAsiaTheme="minorEastAsia" w:hAnsiTheme="minorEastAsia" w:hint="eastAsia"/>
        </w:rPr>
        <w:t>首先，我要衷心感谢我的父母。感谢他们一直以来对我的支持和鼓励。他们在我追求知识和实现梦想的道路上给予了无私的支持和理解。他们的辛勤工作和无私奉献为我提供了良好的生活条件和学习环境，让我能够专心致志地完成这个项目。</w:t>
      </w:r>
    </w:p>
    <w:p w14:paraId="268CA039" w14:textId="631268F6" w:rsidR="00721826" w:rsidRPr="00721826" w:rsidRDefault="00721826" w:rsidP="00721826">
      <w:pPr>
        <w:spacing w:line="400" w:lineRule="exact"/>
        <w:ind w:firstLineChars="200" w:firstLine="480"/>
        <w:rPr>
          <w:rFonts w:asciiTheme="minorEastAsia" w:eastAsiaTheme="minorEastAsia" w:hAnsiTheme="minorEastAsia" w:hint="eastAsia"/>
        </w:rPr>
      </w:pPr>
      <w:r w:rsidRPr="00721826">
        <w:rPr>
          <w:rFonts w:asciiTheme="minorEastAsia" w:eastAsiaTheme="minorEastAsia" w:hAnsiTheme="minorEastAsia" w:hint="eastAsia"/>
        </w:rPr>
        <w:t>我要感谢我的导师和老师们。他们的悉心指导和专业知识为我提供了宝贵的学习资源和经验。他们在项目的整个过程中给予了我耐心的指导和建议，帮助我克服了许多困难和挑战。他们的教诲和激励激发了我对知识的热爱和追求，让我不断成长和进步。</w:t>
      </w:r>
    </w:p>
    <w:p w14:paraId="10499A16" w14:textId="76EACB34" w:rsidR="00721826" w:rsidRPr="00721826" w:rsidRDefault="00721826" w:rsidP="00721826">
      <w:pPr>
        <w:spacing w:line="400" w:lineRule="exact"/>
        <w:ind w:firstLineChars="200" w:firstLine="480"/>
        <w:rPr>
          <w:rFonts w:asciiTheme="minorEastAsia" w:eastAsiaTheme="minorEastAsia" w:hAnsiTheme="minorEastAsia" w:hint="eastAsia"/>
        </w:rPr>
      </w:pPr>
      <w:r w:rsidRPr="00721826">
        <w:rPr>
          <w:rFonts w:asciiTheme="minorEastAsia" w:eastAsiaTheme="minorEastAsia" w:hAnsiTheme="minorEastAsia" w:hint="eastAsia"/>
        </w:rPr>
        <w:t>此外，我还要感谢我的朋友和同学们。在这个项目中，他们给予了我无私的帮助和支持。我们一起讨论问题、分享经验，互相鼓励和激励，共同度过了项目中的困难和挑战。他们的友谊和团队合作精神让我感到温暖和坚定，使我更加坚信团队的力量。</w:t>
      </w:r>
    </w:p>
    <w:p w14:paraId="5513A7F9" w14:textId="54518559" w:rsidR="00721826" w:rsidRPr="00721826" w:rsidRDefault="00721826" w:rsidP="00721826">
      <w:pPr>
        <w:spacing w:line="400" w:lineRule="exact"/>
        <w:ind w:firstLineChars="200" w:firstLine="480"/>
        <w:rPr>
          <w:rFonts w:asciiTheme="minorEastAsia" w:eastAsiaTheme="minorEastAsia" w:hAnsiTheme="minorEastAsia" w:hint="eastAsia"/>
        </w:rPr>
      </w:pPr>
      <w:r w:rsidRPr="00721826">
        <w:rPr>
          <w:rFonts w:asciiTheme="minorEastAsia" w:eastAsiaTheme="minorEastAsia" w:hAnsiTheme="minorEastAsia" w:hint="eastAsia"/>
        </w:rPr>
        <w:t>最后我想向所有为我提供帮助和支持的人们表示最诚挚的感谢。没有你们的支持和鼓励，我无法完成这个项目和论文。感谢你们在我成长道路上的陪伴和支持，你们是我最宝贵的财富。</w:t>
      </w:r>
    </w:p>
    <w:p w14:paraId="586E7D73" w14:textId="2FC27174" w:rsidR="00721826" w:rsidRPr="00721826" w:rsidRDefault="00721826" w:rsidP="00721826">
      <w:pPr>
        <w:spacing w:line="400" w:lineRule="exact"/>
        <w:ind w:firstLineChars="200" w:firstLine="480"/>
        <w:rPr>
          <w:rFonts w:asciiTheme="minorEastAsia" w:eastAsiaTheme="minorEastAsia" w:hAnsiTheme="minorEastAsia" w:hint="eastAsia"/>
        </w:rPr>
      </w:pPr>
      <w:r w:rsidRPr="00721826">
        <w:rPr>
          <w:rFonts w:asciiTheme="minorEastAsia" w:eastAsiaTheme="minorEastAsia" w:hAnsiTheme="minorEastAsia" w:hint="eastAsia"/>
        </w:rPr>
        <w:t>通过这个项目和论文的完成，我不仅学到了专业知识和技能，更锻炼了自己的团队合作能力和解决问题的能力。这将是我人生中宝贵的经历，也是我未来发展的基石。我将继续努力学习和成长，为农产品行业的发展做出更多的贡献。</w:t>
      </w:r>
    </w:p>
    <w:p w14:paraId="76FE6167" w14:textId="21CF8CB4" w:rsidR="009232A2" w:rsidRPr="00721826" w:rsidRDefault="00721826" w:rsidP="00721826">
      <w:pPr>
        <w:spacing w:line="400" w:lineRule="exact"/>
        <w:ind w:firstLineChars="200" w:firstLine="480"/>
        <w:rPr>
          <w:rFonts w:asciiTheme="minorEastAsia" w:eastAsiaTheme="minorEastAsia" w:hAnsiTheme="minorEastAsia" w:hint="eastAsia"/>
        </w:rPr>
      </w:pPr>
      <w:r w:rsidRPr="00721826">
        <w:rPr>
          <w:rFonts w:asciiTheme="minorEastAsia" w:eastAsiaTheme="minorEastAsia" w:hAnsiTheme="minorEastAsia" w:hint="eastAsia"/>
        </w:rPr>
        <w:t>再次向所有支持和帮助过我的人们表达我最深的谢意！</w:t>
      </w:r>
    </w:p>
    <w:p w14:paraId="46362DEC" w14:textId="77777777" w:rsidR="009232A2" w:rsidRPr="00721826" w:rsidRDefault="009232A2" w:rsidP="00721826">
      <w:pPr>
        <w:spacing w:line="400" w:lineRule="exact"/>
        <w:ind w:firstLineChars="200" w:firstLine="480"/>
        <w:rPr>
          <w:rFonts w:asciiTheme="minorEastAsia" w:eastAsiaTheme="minorEastAsia" w:hAnsiTheme="minorEastAsia" w:hint="eastAsia"/>
        </w:rPr>
      </w:pPr>
    </w:p>
    <w:p w14:paraId="59592921" w14:textId="77777777" w:rsidR="009232A2" w:rsidRPr="00BC66CB" w:rsidRDefault="009232A2" w:rsidP="006345FC">
      <w:pPr>
        <w:jc w:val="center"/>
        <w:rPr>
          <w:rFonts w:ascii="新宋体" w:hAnsi="新宋体" w:hint="eastAsia"/>
        </w:rPr>
      </w:pPr>
    </w:p>
    <w:sectPr w:rsidR="009232A2" w:rsidRPr="00BC66CB">
      <w:headerReference w:type="default" r:id="rId48"/>
      <w:footerReference w:type="default" r:id="rId49"/>
      <w:pgSz w:w="11906" w:h="16838"/>
      <w:pgMar w:top="1134" w:right="1134" w:bottom="1134" w:left="1134" w:header="851" w:footer="992" w:gutter="567"/>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A5938" w14:textId="77777777" w:rsidR="00D91038" w:rsidRDefault="00D91038">
      <w:pPr>
        <w:rPr>
          <w:rFonts w:hint="eastAsia"/>
        </w:rPr>
      </w:pPr>
      <w:r>
        <w:separator/>
      </w:r>
    </w:p>
  </w:endnote>
  <w:endnote w:type="continuationSeparator" w:id="0">
    <w:p w14:paraId="3BEFF938" w14:textId="77777777" w:rsidR="00D91038" w:rsidRDefault="00D9103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Liberation Serif">
    <w:altName w:val="宋体"/>
    <w:charset w:val="86"/>
    <w:family w:val="roman"/>
    <w:pitch w:val="default"/>
  </w:font>
  <w:font w:name="新宋体">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angal">
    <w:panose1 w:val="00000400000000000000"/>
    <w:charset w:val="00"/>
    <w:family w:val="roman"/>
    <w:pitch w:val="variable"/>
    <w:sig w:usb0="00008003" w:usb1="00000000" w:usb2="00000000" w:usb3="00000000" w:csb0="00000001" w:csb1="00000000"/>
  </w:font>
  <w:font w:name="Liberation Sans">
    <w:altName w:val="宋体"/>
    <w:charset w:val="86"/>
    <w:family w:val="roman"/>
    <w:pitch w:val="default"/>
  </w:font>
  <w:font w:name="微软雅黑">
    <w:panose1 w:val="020B0503020204020204"/>
    <w:charset w:val="86"/>
    <w:family w:val="swiss"/>
    <w:pitch w:val="variable"/>
    <w:sig w:usb0="80000287" w:usb1="2ACF3C50" w:usb2="00000016" w:usb3="00000000" w:csb0="0004001F" w:csb1="00000000"/>
  </w:font>
  <w:font w:name="Liberation Mono">
    <w:altName w:val="宋体"/>
    <w:charset w:val="86"/>
    <w:family w:val="roman"/>
    <w:pitch w:val="default"/>
  </w:font>
  <w:font w:name="Calibri Light">
    <w:panose1 w:val="020F0302020204030204"/>
    <w:charset w:val="00"/>
    <w:family w:val="swiss"/>
    <w:pitch w:val="variable"/>
    <w:sig w:usb0="E4002EFF" w:usb1="C200247B" w:usb2="00000009" w:usb3="00000000" w:csb0="000001FF" w:csb1="00000000"/>
  </w:font>
  <w:font w:name="华文隶书">
    <w:panose1 w:val="02010800040101010101"/>
    <w:charset w:val="86"/>
    <w:family w:val="auto"/>
    <w:pitch w:val="variable"/>
    <w:sig w:usb0="00000001" w:usb1="080F0000" w:usb2="00000010" w:usb3="00000000" w:csb0="00040000" w:csb1="00000000"/>
  </w:font>
  <w:font w:name="仿宋_GB2312">
    <w:altName w:val="仿宋"/>
    <w:charset w:val="00"/>
    <w:family w:val="auto"/>
    <w:pitch w:val="default"/>
  </w:font>
  <w:font w:name="Inter;apple-system;BlinkMacSyst">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19326" w14:textId="77777777" w:rsidR="00F97A1F" w:rsidRDefault="00F97A1F">
    <w:pPr>
      <w:pStyle w:val="a6"/>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F0183" w14:textId="77777777" w:rsidR="00F97A1F" w:rsidRDefault="00F97A1F">
    <w:pPr>
      <w:pStyle w:val="a6"/>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1B85D" w14:textId="77777777" w:rsidR="00F97A1F" w:rsidRDefault="00F97A1F">
    <w:pPr>
      <w:pStyle w:val="a6"/>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7691" w14:textId="77777777" w:rsidR="00C574EB" w:rsidRDefault="0020523B">
    <w:pPr>
      <w:pStyle w:val="a6"/>
      <w:jc w:val="center"/>
      <w:rPr>
        <w:rFonts w:hint="eastAsia"/>
      </w:rPr>
    </w:pPr>
    <w:r>
      <w:fldChar w:fldCharType="begin"/>
    </w:r>
    <w:r>
      <w:instrText xml:space="preserve"> PAGE </w:instrText>
    </w:r>
    <w:r>
      <w:fldChar w:fldCharType="separate"/>
    </w:r>
    <w:r>
      <w:t>12</w:t>
    </w:r>
    <w:r>
      <w:fldChar w:fldCharType="end"/>
    </w:r>
  </w:p>
  <w:p w14:paraId="7F0957D6" w14:textId="77777777" w:rsidR="00C574EB" w:rsidRDefault="00C574EB">
    <w:pPr>
      <w:pStyle w:val="a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72534B" w14:textId="77777777" w:rsidR="00D91038" w:rsidRDefault="00D91038">
      <w:pPr>
        <w:rPr>
          <w:rFonts w:hint="eastAsia"/>
        </w:rPr>
      </w:pPr>
      <w:r>
        <w:separator/>
      </w:r>
    </w:p>
  </w:footnote>
  <w:footnote w:type="continuationSeparator" w:id="0">
    <w:p w14:paraId="6118AC0D" w14:textId="77777777" w:rsidR="00D91038" w:rsidRDefault="00D91038">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A9742" w14:textId="77777777" w:rsidR="00F97A1F" w:rsidRDefault="00F97A1F">
    <w:pPr>
      <w:pStyle w:val="a7"/>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C4F2F" w14:textId="77777777" w:rsidR="00F97A1F" w:rsidRDefault="00F97A1F">
    <w:pPr>
      <w:pStyle w:val="a7"/>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30E2C" w14:textId="77777777" w:rsidR="00F97A1F" w:rsidRDefault="00F97A1F">
    <w:pPr>
      <w:pStyle w:val="a7"/>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88ED3" w14:textId="3CECD7AB" w:rsidR="00C574EB" w:rsidRDefault="00F97A1F">
    <w:pPr>
      <w:pStyle w:val="a7"/>
      <w:rPr>
        <w:rFonts w:hint="eastAsia"/>
      </w:rPr>
    </w:pPr>
    <w:r>
      <w:rPr>
        <w:rFonts w:hint="eastAsia"/>
      </w:rPr>
      <w:t>**</w:t>
    </w:r>
    <w:r w:rsidR="0020523B">
      <w:t>学院</w:t>
    </w:r>
    <w:r w:rsidR="0020523B">
      <w:tab/>
    </w:r>
    <w:r w:rsidR="0020523B">
      <w:tab/>
    </w:r>
    <w:r w:rsidR="0020523B">
      <w:t>本科毕业设计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FD6A2E"/>
    <w:multiLevelType w:val="hybridMultilevel"/>
    <w:tmpl w:val="512A24AA"/>
    <w:lvl w:ilvl="0" w:tplc="8C4E34C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8ED1CB7"/>
    <w:multiLevelType w:val="singleLevel"/>
    <w:tmpl w:val="58ED1CB7"/>
    <w:lvl w:ilvl="0">
      <w:start w:val="1"/>
      <w:numFmt w:val="decimal"/>
      <w:suff w:val="nothing"/>
      <w:lvlText w:val="（%1）"/>
      <w:lvlJc w:val="left"/>
    </w:lvl>
  </w:abstractNum>
  <w:abstractNum w:abstractNumId="2" w15:restartNumberingAfterBreak="0">
    <w:nsid w:val="68E858C9"/>
    <w:multiLevelType w:val="hybridMultilevel"/>
    <w:tmpl w:val="BA76DC40"/>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6EA87644"/>
    <w:multiLevelType w:val="multilevel"/>
    <w:tmpl w:val="BA5CF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1262667">
    <w:abstractNumId w:val="1"/>
  </w:num>
  <w:num w:numId="2" w16cid:durableId="1701128587">
    <w:abstractNumId w:val="2"/>
  </w:num>
  <w:num w:numId="3" w16cid:durableId="1187064399">
    <w:abstractNumId w:val="3"/>
  </w:num>
  <w:num w:numId="4" w16cid:durableId="9037628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zY0MzA2MjYyMWU2NzRmYTMxNjYxYjcxNjBkYjNlM2EifQ=="/>
    <w:docVar w:name="currentStyleCount" w:val="5"/>
  </w:docVars>
  <w:rsids>
    <w:rsidRoot w:val="00B34461"/>
    <w:rsid w:val="00006B65"/>
    <w:rsid w:val="00025E37"/>
    <w:rsid w:val="00046590"/>
    <w:rsid w:val="00055A6F"/>
    <w:rsid w:val="00065A62"/>
    <w:rsid w:val="00077960"/>
    <w:rsid w:val="000B6539"/>
    <w:rsid w:val="000F0CEB"/>
    <w:rsid w:val="000F6FFA"/>
    <w:rsid w:val="001107FB"/>
    <w:rsid w:val="00123C6F"/>
    <w:rsid w:val="00135AEB"/>
    <w:rsid w:val="00147B6C"/>
    <w:rsid w:val="00154E6F"/>
    <w:rsid w:val="00161E49"/>
    <w:rsid w:val="00167C38"/>
    <w:rsid w:val="001915DB"/>
    <w:rsid w:val="001F07EA"/>
    <w:rsid w:val="001F750A"/>
    <w:rsid w:val="0020523B"/>
    <w:rsid w:val="00214A16"/>
    <w:rsid w:val="00233F8E"/>
    <w:rsid w:val="00273D31"/>
    <w:rsid w:val="002A1E91"/>
    <w:rsid w:val="002B6300"/>
    <w:rsid w:val="002C4B87"/>
    <w:rsid w:val="002D3C89"/>
    <w:rsid w:val="003C6B6A"/>
    <w:rsid w:val="00403AC3"/>
    <w:rsid w:val="00413F7F"/>
    <w:rsid w:val="00417427"/>
    <w:rsid w:val="004317B6"/>
    <w:rsid w:val="00437371"/>
    <w:rsid w:val="004515EC"/>
    <w:rsid w:val="004A2076"/>
    <w:rsid w:val="004A21F5"/>
    <w:rsid w:val="00525D69"/>
    <w:rsid w:val="00533D02"/>
    <w:rsid w:val="00583871"/>
    <w:rsid w:val="0059231F"/>
    <w:rsid w:val="00596B83"/>
    <w:rsid w:val="005A50E8"/>
    <w:rsid w:val="005C0DAC"/>
    <w:rsid w:val="005C3E7D"/>
    <w:rsid w:val="006345FC"/>
    <w:rsid w:val="00637FB3"/>
    <w:rsid w:val="00682E23"/>
    <w:rsid w:val="006E1B44"/>
    <w:rsid w:val="00704DEE"/>
    <w:rsid w:val="00721826"/>
    <w:rsid w:val="00724D1E"/>
    <w:rsid w:val="00741778"/>
    <w:rsid w:val="007B1113"/>
    <w:rsid w:val="007B2A51"/>
    <w:rsid w:val="007C1A7C"/>
    <w:rsid w:val="007E44BC"/>
    <w:rsid w:val="008063E0"/>
    <w:rsid w:val="0081057C"/>
    <w:rsid w:val="00824028"/>
    <w:rsid w:val="00825826"/>
    <w:rsid w:val="00874BCF"/>
    <w:rsid w:val="0088140D"/>
    <w:rsid w:val="008E348A"/>
    <w:rsid w:val="008E5D5D"/>
    <w:rsid w:val="008F184A"/>
    <w:rsid w:val="00921382"/>
    <w:rsid w:val="009232A2"/>
    <w:rsid w:val="00964645"/>
    <w:rsid w:val="009663A3"/>
    <w:rsid w:val="00986D29"/>
    <w:rsid w:val="009A30B1"/>
    <w:rsid w:val="009B0E1E"/>
    <w:rsid w:val="009D143F"/>
    <w:rsid w:val="009D2A15"/>
    <w:rsid w:val="009D4432"/>
    <w:rsid w:val="00A03B19"/>
    <w:rsid w:val="00A2327E"/>
    <w:rsid w:val="00A951DC"/>
    <w:rsid w:val="00AC26A2"/>
    <w:rsid w:val="00B07DDA"/>
    <w:rsid w:val="00B15D8B"/>
    <w:rsid w:val="00B23047"/>
    <w:rsid w:val="00B34461"/>
    <w:rsid w:val="00B366CE"/>
    <w:rsid w:val="00B42BAD"/>
    <w:rsid w:val="00B47984"/>
    <w:rsid w:val="00B8041B"/>
    <w:rsid w:val="00BB3B4D"/>
    <w:rsid w:val="00BC123D"/>
    <w:rsid w:val="00BC66CB"/>
    <w:rsid w:val="00BE5899"/>
    <w:rsid w:val="00BF6983"/>
    <w:rsid w:val="00C11512"/>
    <w:rsid w:val="00C122CC"/>
    <w:rsid w:val="00C170E6"/>
    <w:rsid w:val="00C214F7"/>
    <w:rsid w:val="00C5195B"/>
    <w:rsid w:val="00C53728"/>
    <w:rsid w:val="00C574EB"/>
    <w:rsid w:val="00C61E21"/>
    <w:rsid w:val="00C655F9"/>
    <w:rsid w:val="00C67B6E"/>
    <w:rsid w:val="00C872F0"/>
    <w:rsid w:val="00CD2360"/>
    <w:rsid w:val="00CE4C03"/>
    <w:rsid w:val="00D25330"/>
    <w:rsid w:val="00D43CC6"/>
    <w:rsid w:val="00D46319"/>
    <w:rsid w:val="00D61494"/>
    <w:rsid w:val="00D81E82"/>
    <w:rsid w:val="00D91038"/>
    <w:rsid w:val="00DA46E4"/>
    <w:rsid w:val="00DA6642"/>
    <w:rsid w:val="00DB08D8"/>
    <w:rsid w:val="00DB1BFB"/>
    <w:rsid w:val="00DD76CD"/>
    <w:rsid w:val="00DE2222"/>
    <w:rsid w:val="00DE6D1C"/>
    <w:rsid w:val="00DE77DF"/>
    <w:rsid w:val="00E054A2"/>
    <w:rsid w:val="00E05CEB"/>
    <w:rsid w:val="00E138C5"/>
    <w:rsid w:val="00E16496"/>
    <w:rsid w:val="00E24246"/>
    <w:rsid w:val="00E31734"/>
    <w:rsid w:val="00E3741A"/>
    <w:rsid w:val="00E42FF5"/>
    <w:rsid w:val="00E7375E"/>
    <w:rsid w:val="00EA0B08"/>
    <w:rsid w:val="00EA203F"/>
    <w:rsid w:val="00EA3A71"/>
    <w:rsid w:val="00EA694C"/>
    <w:rsid w:val="00EE2E50"/>
    <w:rsid w:val="00EE5D85"/>
    <w:rsid w:val="00F1144B"/>
    <w:rsid w:val="00F56249"/>
    <w:rsid w:val="00F8113B"/>
    <w:rsid w:val="00F97A1F"/>
    <w:rsid w:val="00FE4CCB"/>
    <w:rsid w:val="32B159F5"/>
    <w:rsid w:val="36CD4A1D"/>
    <w:rsid w:val="433947F2"/>
    <w:rsid w:val="47A906ED"/>
    <w:rsid w:val="598D6238"/>
    <w:rsid w:val="5DA46146"/>
    <w:rsid w:val="6CDE7430"/>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7F3CE2"/>
  <w15:docId w15:val="{81BD745A-81FA-4131-A2F0-2E833814B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header" w:qFormat="1"/>
    <w:lsdException w:name="footer" w:qFormat="1"/>
    <w:lsdException w:name="index heading" w:qFormat="1"/>
    <w:lsdException w:name="caption" w:qFormat="1"/>
    <w:lsdException w:name="List" w:qFormat="1"/>
    <w:lsdException w:name="Title" w:qFormat="1"/>
    <w:lsdException w:name="Default Paragraph Font" w:semiHidden="1" w:uiPriority="1" w:unhideWhenUsed="1" w:qFormat="1"/>
    <w:lsdException w:name="Body Tex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it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43CC6"/>
    <w:pPr>
      <w:suppressAutoHyphens/>
      <w:overflowPunct w:val="0"/>
    </w:pPr>
    <w:rPr>
      <w:rFonts w:ascii="Liberation Serif" w:eastAsia="新宋体" w:hAnsi="Liberation Serif" w:cs="Arial"/>
      <w:kern w:val="2"/>
      <w:sz w:val="24"/>
      <w:szCs w:val="24"/>
      <w:lang w:bidi="hi-IN"/>
    </w:rPr>
  </w:style>
  <w:style w:type="paragraph" w:styleId="1">
    <w:name w:val="heading 1"/>
    <w:basedOn w:val="a"/>
    <w:next w:val="a"/>
    <w:link w:val="10"/>
    <w:autoRedefine/>
    <w:qFormat/>
    <w:pPr>
      <w:pageBreakBefore/>
      <w:spacing w:line="480" w:lineRule="auto"/>
      <w:jc w:val="center"/>
      <w:outlineLvl w:val="0"/>
    </w:pPr>
    <w:rPr>
      <w:rFonts w:ascii="新宋体" w:eastAsia="黑体" w:hAnsi="新宋体"/>
      <w:b/>
    </w:rPr>
  </w:style>
  <w:style w:type="paragraph" w:styleId="2">
    <w:name w:val="heading 2"/>
    <w:basedOn w:val="a"/>
    <w:next w:val="a"/>
    <w:link w:val="20"/>
    <w:semiHidden/>
    <w:unhideWhenUsed/>
    <w:qFormat/>
    <w:rsid w:val="00C170E6"/>
    <w:pPr>
      <w:keepNext/>
      <w:keepLines/>
      <w:spacing w:before="260" w:after="260" w:line="416" w:lineRule="auto"/>
      <w:outlineLvl w:val="1"/>
    </w:pPr>
    <w:rPr>
      <w:rFonts w:asciiTheme="majorHAnsi" w:eastAsiaTheme="majorEastAsia" w:hAnsiTheme="majorHAnsi" w:cs="Mangal"/>
      <w:b/>
      <w:bCs/>
      <w:sz w:val="32"/>
      <w:szCs w:val="29"/>
    </w:rPr>
  </w:style>
  <w:style w:type="paragraph" w:styleId="3">
    <w:name w:val="heading 3"/>
    <w:basedOn w:val="a0"/>
    <w:next w:val="a1"/>
    <w:autoRedefine/>
    <w:qFormat/>
    <w:pPr>
      <w:spacing w:before="140"/>
      <w:outlineLvl w:val="2"/>
    </w:pPr>
    <w:rPr>
      <w:rFonts w:ascii="新宋体" w:eastAsia="新宋体" w:hAnsi="新宋体"/>
      <w:sz w:val="24"/>
      <w:szCs w:val="24"/>
    </w:rPr>
  </w:style>
  <w:style w:type="paragraph" w:styleId="5">
    <w:name w:val="heading 5"/>
    <w:basedOn w:val="a"/>
    <w:next w:val="a"/>
    <w:link w:val="50"/>
    <w:semiHidden/>
    <w:unhideWhenUsed/>
    <w:qFormat/>
    <w:rsid w:val="00046590"/>
    <w:pPr>
      <w:keepNext/>
      <w:keepLines/>
      <w:spacing w:before="280" w:after="290" w:line="376" w:lineRule="auto"/>
      <w:outlineLvl w:val="4"/>
    </w:pPr>
    <w:rPr>
      <w:rFonts w:cs="Mangal"/>
      <w:b/>
      <w:bCs/>
      <w:sz w:val="28"/>
      <w:szCs w:val="25"/>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标题样式"/>
    <w:basedOn w:val="a"/>
    <w:next w:val="a1"/>
    <w:autoRedefine/>
    <w:qFormat/>
    <w:pPr>
      <w:keepNext/>
      <w:spacing w:before="240" w:after="120"/>
    </w:pPr>
    <w:rPr>
      <w:rFonts w:ascii="Liberation Sans" w:eastAsia="微软雅黑" w:hAnsi="Liberation Sans"/>
      <w:sz w:val="28"/>
      <w:szCs w:val="28"/>
    </w:rPr>
  </w:style>
  <w:style w:type="paragraph" w:styleId="a1">
    <w:name w:val="Body Text"/>
    <w:basedOn w:val="a"/>
    <w:autoRedefine/>
    <w:qFormat/>
    <w:pPr>
      <w:spacing w:after="140" w:line="276" w:lineRule="auto"/>
    </w:pPr>
  </w:style>
  <w:style w:type="paragraph" w:styleId="a5">
    <w:name w:val="caption"/>
    <w:basedOn w:val="a"/>
    <w:autoRedefine/>
    <w:qFormat/>
    <w:pPr>
      <w:suppressLineNumbers/>
      <w:spacing w:before="120" w:after="120"/>
    </w:pPr>
    <w:rPr>
      <w:i/>
      <w:iCs/>
    </w:rPr>
  </w:style>
  <w:style w:type="paragraph" w:styleId="TOC3">
    <w:name w:val="toc 3"/>
    <w:basedOn w:val="a"/>
    <w:next w:val="a"/>
    <w:pPr>
      <w:ind w:leftChars="400" w:left="840"/>
    </w:pPr>
  </w:style>
  <w:style w:type="paragraph" w:styleId="a6">
    <w:name w:val="footer"/>
    <w:basedOn w:val="a"/>
    <w:autoRedefine/>
    <w:qFormat/>
    <w:pPr>
      <w:tabs>
        <w:tab w:val="center" w:pos="4153"/>
        <w:tab w:val="right" w:pos="8306"/>
      </w:tabs>
      <w:snapToGrid w:val="0"/>
    </w:pPr>
    <w:rPr>
      <w:sz w:val="18"/>
      <w:szCs w:val="18"/>
    </w:rPr>
  </w:style>
  <w:style w:type="paragraph" w:styleId="a7">
    <w:name w:val="header"/>
    <w:basedOn w:val="a"/>
    <w:autoRedefine/>
    <w:qFormat/>
    <w:pPr>
      <w:pBdr>
        <w:bottom w:val="single" w:sz="6" w:space="1" w:color="000000"/>
      </w:pBdr>
      <w:tabs>
        <w:tab w:val="center" w:pos="4153"/>
        <w:tab w:val="right" w:pos="8306"/>
      </w:tabs>
      <w:snapToGrid w:val="0"/>
      <w:jc w:val="center"/>
    </w:pPr>
    <w:rPr>
      <w:sz w:val="18"/>
      <w:szCs w:val="18"/>
    </w:rPr>
  </w:style>
  <w:style w:type="paragraph" w:styleId="TOC1">
    <w:name w:val="toc 1"/>
    <w:basedOn w:val="a"/>
    <w:next w:val="a"/>
    <w:autoRedefine/>
    <w:qFormat/>
    <w:pPr>
      <w:spacing w:line="360" w:lineRule="auto"/>
    </w:pPr>
  </w:style>
  <w:style w:type="paragraph" w:styleId="a8">
    <w:name w:val="index heading"/>
    <w:basedOn w:val="a0"/>
    <w:autoRedefine/>
    <w:qFormat/>
  </w:style>
  <w:style w:type="paragraph" w:styleId="a9">
    <w:name w:val="List"/>
    <w:basedOn w:val="a1"/>
    <w:autoRedefine/>
    <w:qFormat/>
  </w:style>
  <w:style w:type="paragraph" w:styleId="TOC2">
    <w:name w:val="toc 2"/>
    <w:basedOn w:val="a"/>
    <w:next w:val="a"/>
    <w:pPr>
      <w:ind w:leftChars="200" w:left="420"/>
    </w:pPr>
  </w:style>
  <w:style w:type="paragraph" w:styleId="aa">
    <w:name w:val="Normal (Web)"/>
    <w:basedOn w:val="a"/>
    <w:autoRedefine/>
    <w:uiPriority w:val="99"/>
    <w:qFormat/>
    <w:pPr>
      <w:spacing w:before="280" w:after="280"/>
    </w:pPr>
    <w:rPr>
      <w:kern w:val="0"/>
      <w:lang w:bidi="ar-SA"/>
    </w:rPr>
  </w:style>
  <w:style w:type="character" w:styleId="ab">
    <w:name w:val="Hyperlink"/>
    <w:autoRedefine/>
    <w:qFormat/>
    <w:rPr>
      <w:color w:val="000080"/>
      <w:u w:val="single"/>
      <w:lang w:val="zh-CN" w:eastAsia="zh-CN" w:bidi="zh-CN"/>
    </w:rPr>
  </w:style>
  <w:style w:type="character" w:styleId="HTML">
    <w:name w:val="HTML Cite"/>
    <w:basedOn w:val="a2"/>
    <w:autoRedefine/>
    <w:qFormat/>
    <w:rPr>
      <w:i/>
    </w:rPr>
  </w:style>
  <w:style w:type="character" w:customStyle="1" w:styleId="ac">
    <w:name w:val="索引链接"/>
    <w:autoRedefine/>
    <w:qFormat/>
  </w:style>
  <w:style w:type="character" w:customStyle="1" w:styleId="ad">
    <w:name w:val="源文本"/>
    <w:autoRedefine/>
    <w:qFormat/>
    <w:rPr>
      <w:rFonts w:ascii="Liberation Mono" w:eastAsia="新宋体" w:hAnsi="Liberation Mono" w:cs="Liberation Mono"/>
    </w:rPr>
  </w:style>
  <w:style w:type="paragraph" w:customStyle="1" w:styleId="ae">
    <w:name w:val="索引"/>
    <w:basedOn w:val="a"/>
    <w:autoRedefine/>
    <w:qFormat/>
    <w:pPr>
      <w:suppressLineNumbers/>
    </w:pPr>
    <w:rPr>
      <w:lang w:val="zh-CN" w:bidi="zh-CN"/>
    </w:rPr>
  </w:style>
  <w:style w:type="paragraph" w:customStyle="1" w:styleId="af">
    <w:name w:val="页眉与页脚"/>
    <w:basedOn w:val="a"/>
    <w:autoRedefine/>
    <w:qFormat/>
    <w:pPr>
      <w:suppressLineNumbers/>
      <w:tabs>
        <w:tab w:val="center" w:pos="4819"/>
        <w:tab w:val="right" w:pos="9638"/>
      </w:tabs>
    </w:pPr>
  </w:style>
  <w:style w:type="paragraph" w:customStyle="1" w:styleId="TOC10">
    <w:name w:val="TOC 标题1"/>
    <w:basedOn w:val="1"/>
    <w:next w:val="a"/>
    <w:autoRedefine/>
    <w:qFormat/>
    <w:pPr>
      <w:spacing w:before="480" w:line="276" w:lineRule="auto"/>
      <w:jc w:val="left"/>
      <w:outlineLvl w:val="9"/>
    </w:pPr>
    <w:rPr>
      <w:rFonts w:ascii="Calibri Light" w:eastAsia="新宋体" w:hAnsi="Calibri Light" w:cs="宋体"/>
      <w:color w:val="2E54A1"/>
      <w:kern w:val="0"/>
      <w:sz w:val="28"/>
      <w:szCs w:val="28"/>
    </w:rPr>
  </w:style>
  <w:style w:type="paragraph" w:customStyle="1" w:styleId="af0">
    <w:name w:val="表格内容"/>
    <w:basedOn w:val="a"/>
    <w:autoRedefine/>
    <w:qFormat/>
    <w:pPr>
      <w:widowControl w:val="0"/>
      <w:suppressLineNumbers/>
    </w:pPr>
  </w:style>
  <w:style w:type="paragraph" w:customStyle="1" w:styleId="WPSOffice1">
    <w:name w:val="WPSOffice手动目录 1"/>
    <w:autoRedefine/>
    <w:qFormat/>
    <w:pPr>
      <w:suppressAutoHyphens/>
    </w:pPr>
    <w:rPr>
      <w:rFonts w:ascii="Liberation Serif" w:eastAsia="新宋体" w:hAnsi="Liberation Serif" w:cs="Arial"/>
      <w:lang w:bidi="hi-IN"/>
    </w:rPr>
  </w:style>
  <w:style w:type="paragraph" w:customStyle="1" w:styleId="WPSOffice2">
    <w:name w:val="WPSOffice手动目录 2"/>
    <w:autoRedefine/>
    <w:qFormat/>
    <w:pPr>
      <w:suppressAutoHyphens/>
    </w:pPr>
    <w:rPr>
      <w:rFonts w:ascii="Liberation Serif" w:eastAsia="新宋体" w:hAnsi="Liberation Serif" w:cs="Arial"/>
      <w:lang w:bidi="hi-IN"/>
    </w:rPr>
  </w:style>
  <w:style w:type="paragraph" w:customStyle="1" w:styleId="WPSOffice3">
    <w:name w:val="WPSOffice手动目录 3"/>
    <w:autoRedefine/>
    <w:qFormat/>
    <w:pPr>
      <w:suppressAutoHyphens/>
    </w:pPr>
    <w:rPr>
      <w:rFonts w:ascii="Liberation Serif" w:eastAsia="新宋体" w:hAnsi="Liberation Serif" w:cs="Arial"/>
      <w:lang w:bidi="hi-IN"/>
    </w:rPr>
  </w:style>
  <w:style w:type="paragraph" w:styleId="af1">
    <w:name w:val="List Paragraph"/>
    <w:basedOn w:val="a"/>
    <w:uiPriority w:val="99"/>
    <w:unhideWhenUsed/>
    <w:pPr>
      <w:ind w:firstLineChars="200" w:firstLine="420"/>
    </w:pPr>
    <w:rPr>
      <w:rFonts w:cs="Mangal"/>
      <w:szCs w:val="21"/>
    </w:rPr>
  </w:style>
  <w:style w:type="paragraph" w:customStyle="1" w:styleId="acbfdd8b-e11b-4d36-88ff-6049b138f862">
    <w:name w:val="acbfdd8b-e11b-4d36-88ff-6049b138f862"/>
    <w:basedOn w:val="a1"/>
    <w:link w:val="acbfdd8b-e11b-4d36-88ff-6049b138f8620"/>
    <w:rsid w:val="007B1113"/>
    <w:pPr>
      <w:adjustRightInd w:val="0"/>
      <w:spacing w:after="0" w:line="288" w:lineRule="auto"/>
      <w:outlineLvl w:val="2"/>
    </w:pPr>
    <w:rPr>
      <w:rFonts w:ascii="微软雅黑" w:eastAsia="微软雅黑" w:hAnsi="微软雅黑"/>
      <w:color w:val="000000"/>
      <w:sz w:val="22"/>
    </w:rPr>
  </w:style>
  <w:style w:type="character" w:customStyle="1" w:styleId="acbfdd8b-e11b-4d36-88ff-6049b138f8620">
    <w:name w:val="acbfdd8b-e11b-4d36-88ff-6049b138f862 字符"/>
    <w:basedOn w:val="a2"/>
    <w:link w:val="acbfdd8b-e11b-4d36-88ff-6049b138f862"/>
    <w:rsid w:val="007B1113"/>
    <w:rPr>
      <w:rFonts w:ascii="微软雅黑" w:eastAsia="微软雅黑" w:hAnsi="微软雅黑" w:cs="Arial"/>
      <w:color w:val="000000"/>
      <w:kern w:val="2"/>
      <w:sz w:val="22"/>
      <w:szCs w:val="24"/>
      <w:lang w:bidi="hi-IN"/>
    </w:rPr>
  </w:style>
  <w:style w:type="paragraph" w:customStyle="1" w:styleId="be358f00-9758-446e-aec5-cde8345aeef3">
    <w:name w:val="be358f00-9758-446e-aec5-cde8345aeef3"/>
    <w:basedOn w:val="a1"/>
    <w:link w:val="be358f00-9758-446e-aec5-cde8345aeef30"/>
    <w:rsid w:val="007B1113"/>
    <w:pPr>
      <w:adjustRightInd w:val="0"/>
      <w:spacing w:after="0" w:line="288" w:lineRule="auto"/>
      <w:ind w:firstLine="440"/>
    </w:pPr>
    <w:rPr>
      <w:rFonts w:ascii="微软雅黑" w:eastAsia="微软雅黑" w:hAnsi="微软雅黑"/>
      <w:color w:val="000000"/>
      <w:sz w:val="22"/>
    </w:rPr>
  </w:style>
  <w:style w:type="character" w:customStyle="1" w:styleId="be358f00-9758-446e-aec5-cde8345aeef30">
    <w:name w:val="be358f00-9758-446e-aec5-cde8345aeef3 字符"/>
    <w:basedOn w:val="acbfdd8b-e11b-4d36-88ff-6049b138f8620"/>
    <w:link w:val="be358f00-9758-446e-aec5-cde8345aeef3"/>
    <w:rsid w:val="007B1113"/>
    <w:rPr>
      <w:rFonts w:ascii="微软雅黑" w:eastAsia="微软雅黑" w:hAnsi="微软雅黑" w:cs="Arial"/>
      <w:color w:val="000000"/>
      <w:kern w:val="2"/>
      <w:sz w:val="22"/>
      <w:szCs w:val="24"/>
      <w:lang w:bidi="hi-IN"/>
    </w:rPr>
  </w:style>
  <w:style w:type="paragraph" w:styleId="af2">
    <w:name w:val="Date"/>
    <w:basedOn w:val="a"/>
    <w:next w:val="a"/>
    <w:link w:val="af3"/>
    <w:rsid w:val="00BB3B4D"/>
    <w:pPr>
      <w:ind w:leftChars="2500" w:left="100"/>
    </w:pPr>
    <w:rPr>
      <w:rFonts w:cs="Mangal"/>
      <w:szCs w:val="21"/>
    </w:rPr>
  </w:style>
  <w:style w:type="character" w:customStyle="1" w:styleId="af3">
    <w:name w:val="日期 字符"/>
    <w:basedOn w:val="a2"/>
    <w:link w:val="af2"/>
    <w:rsid w:val="00BB3B4D"/>
    <w:rPr>
      <w:rFonts w:ascii="Liberation Serif" w:eastAsia="新宋体" w:hAnsi="Liberation Serif" w:cs="Mangal"/>
      <w:kern w:val="2"/>
      <w:sz w:val="24"/>
      <w:szCs w:val="21"/>
      <w:lang w:bidi="hi-IN"/>
    </w:rPr>
  </w:style>
  <w:style w:type="table" w:styleId="af4">
    <w:name w:val="Table Grid"/>
    <w:basedOn w:val="a3"/>
    <w:rsid w:val="00BC12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st Table 6 Colorful"/>
    <w:basedOn w:val="a3"/>
    <w:uiPriority w:val="51"/>
    <w:rsid w:val="00BC123D"/>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Grid Table 6 Colorful"/>
    <w:basedOn w:val="a3"/>
    <w:uiPriority w:val="51"/>
    <w:rsid w:val="00BC123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50">
    <w:name w:val="标题 5 字符"/>
    <w:basedOn w:val="a2"/>
    <w:link w:val="5"/>
    <w:semiHidden/>
    <w:rsid w:val="00046590"/>
    <w:rPr>
      <w:rFonts w:ascii="Liberation Serif" w:eastAsia="新宋体" w:hAnsi="Liberation Serif" w:cs="Mangal"/>
      <w:b/>
      <w:bCs/>
      <w:kern w:val="2"/>
      <w:sz w:val="28"/>
      <w:szCs w:val="25"/>
      <w:lang w:bidi="hi-IN"/>
    </w:rPr>
  </w:style>
  <w:style w:type="character" w:customStyle="1" w:styleId="10">
    <w:name w:val="标题 1 字符"/>
    <w:basedOn w:val="a2"/>
    <w:link w:val="1"/>
    <w:rsid w:val="009232A2"/>
    <w:rPr>
      <w:rFonts w:ascii="新宋体" w:eastAsia="黑体" w:hAnsi="新宋体" w:cs="Arial"/>
      <w:b/>
      <w:kern w:val="2"/>
      <w:sz w:val="24"/>
      <w:szCs w:val="24"/>
      <w:lang w:bidi="hi-IN"/>
    </w:rPr>
  </w:style>
  <w:style w:type="paragraph" w:customStyle="1" w:styleId="21bc9c4b-6a32-43e5-beaa-fd2d792c5735">
    <w:name w:val="21bc9c4b-6a32-43e5-beaa-fd2d792c5735"/>
    <w:basedOn w:val="1"/>
    <w:next w:val="acbfdd8b-e11b-4d36-88ff-6049b138f862"/>
    <w:link w:val="21bc9c4b-6a32-43e5-beaa-fd2d792c57350"/>
    <w:rsid w:val="00C170E6"/>
    <w:pPr>
      <w:adjustRightInd w:val="0"/>
      <w:spacing w:line="288" w:lineRule="auto"/>
      <w:jc w:val="left"/>
    </w:pPr>
    <w:rPr>
      <w:rFonts w:ascii="微软雅黑" w:eastAsia="微软雅黑" w:hAnsi="微软雅黑"/>
      <w:color w:val="000000"/>
      <w:sz w:val="32"/>
      <w:szCs w:val="30"/>
    </w:rPr>
  </w:style>
  <w:style w:type="character" w:customStyle="1" w:styleId="21bc9c4b-6a32-43e5-beaa-fd2d792c57350">
    <w:name w:val="21bc9c4b-6a32-43e5-beaa-fd2d792c5735 字符"/>
    <w:basedOn w:val="a2"/>
    <w:link w:val="21bc9c4b-6a32-43e5-beaa-fd2d792c5735"/>
    <w:rsid w:val="00C170E6"/>
    <w:rPr>
      <w:rFonts w:ascii="微软雅黑" w:eastAsia="微软雅黑" w:hAnsi="微软雅黑" w:cs="Arial"/>
      <w:b/>
      <w:color w:val="000000"/>
      <w:kern w:val="2"/>
      <w:sz w:val="32"/>
      <w:szCs w:val="30"/>
      <w:lang w:bidi="hi-IN"/>
    </w:rPr>
  </w:style>
  <w:style w:type="paragraph" w:customStyle="1" w:styleId="71e7dc79-1ff7-45e8-997d-0ebda3762b91">
    <w:name w:val="71e7dc79-1ff7-45e8-997d-0ebda3762b91"/>
    <w:basedOn w:val="2"/>
    <w:next w:val="acbfdd8b-e11b-4d36-88ff-6049b138f862"/>
    <w:link w:val="71e7dc79-1ff7-45e8-997d-0ebda3762b910"/>
    <w:rsid w:val="00C170E6"/>
    <w:pPr>
      <w:adjustRightInd w:val="0"/>
      <w:spacing w:before="0" w:after="0" w:line="288" w:lineRule="auto"/>
    </w:pPr>
    <w:rPr>
      <w:rFonts w:ascii="微软雅黑" w:eastAsia="微软雅黑" w:hAnsi="微软雅黑"/>
      <w:bCs w:val="0"/>
      <w:color w:val="000000"/>
      <w:sz w:val="28"/>
    </w:rPr>
  </w:style>
  <w:style w:type="character" w:customStyle="1" w:styleId="71e7dc79-1ff7-45e8-997d-0ebda3762b910">
    <w:name w:val="71e7dc79-1ff7-45e8-997d-0ebda3762b91 字符"/>
    <w:basedOn w:val="a2"/>
    <w:link w:val="71e7dc79-1ff7-45e8-997d-0ebda3762b91"/>
    <w:rsid w:val="00C170E6"/>
    <w:rPr>
      <w:rFonts w:ascii="微软雅黑" w:eastAsia="微软雅黑" w:hAnsi="微软雅黑" w:cs="Mangal"/>
      <w:b/>
      <w:color w:val="000000"/>
      <w:kern w:val="2"/>
      <w:sz w:val="28"/>
      <w:szCs w:val="29"/>
      <w:lang w:bidi="hi-IN"/>
    </w:rPr>
  </w:style>
  <w:style w:type="character" w:customStyle="1" w:styleId="20">
    <w:name w:val="标题 2 字符"/>
    <w:basedOn w:val="a2"/>
    <w:link w:val="2"/>
    <w:semiHidden/>
    <w:rsid w:val="00C170E6"/>
    <w:rPr>
      <w:rFonts w:asciiTheme="majorHAnsi" w:eastAsiaTheme="majorEastAsia" w:hAnsiTheme="majorHAnsi" w:cs="Mangal"/>
      <w:b/>
      <w:bCs/>
      <w:kern w:val="2"/>
      <w:sz w:val="32"/>
      <w:szCs w:val="29"/>
      <w:lang w:bidi="hi-IN"/>
    </w:rPr>
  </w:style>
  <w:style w:type="paragraph" w:customStyle="1" w:styleId="b63ee27f-4cf3-414c-9275-d88e3f90795e">
    <w:name w:val="b63ee27f-4cf3-414c-9275-d88e3f90795e"/>
    <w:basedOn w:val="3"/>
    <w:next w:val="acbfdd8b-e11b-4d36-88ff-6049b138f862"/>
    <w:link w:val="b63ee27f-4cf3-414c-9275-d88e3f90795e0"/>
    <w:rsid w:val="00C170E6"/>
    <w:pPr>
      <w:adjustRightInd w:val="0"/>
      <w:spacing w:before="0" w:after="0" w:line="288" w:lineRule="auto"/>
    </w:pPr>
    <w:rPr>
      <w:rFonts w:ascii="微软雅黑" w:eastAsia="微软雅黑" w:hAnsi="微软雅黑"/>
      <w:b/>
      <w:color w:val="000000"/>
      <w:sz w:val="26"/>
    </w:rPr>
  </w:style>
  <w:style w:type="character" w:customStyle="1" w:styleId="b63ee27f-4cf3-414c-9275-d88e3f90795e0">
    <w:name w:val="b63ee27f-4cf3-414c-9275-d88e3f90795e 字符"/>
    <w:basedOn w:val="21bc9c4b-6a32-43e5-beaa-fd2d792c57350"/>
    <w:link w:val="b63ee27f-4cf3-414c-9275-d88e3f90795e"/>
    <w:rsid w:val="00C170E6"/>
    <w:rPr>
      <w:rFonts w:ascii="微软雅黑" w:eastAsia="微软雅黑" w:hAnsi="微软雅黑" w:cs="Arial"/>
      <w:b/>
      <w:color w:val="000000"/>
      <w:kern w:val="2"/>
      <w:sz w:val="26"/>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2880">
      <w:bodyDiv w:val="1"/>
      <w:marLeft w:val="0"/>
      <w:marRight w:val="0"/>
      <w:marTop w:val="0"/>
      <w:marBottom w:val="0"/>
      <w:divBdr>
        <w:top w:val="none" w:sz="0" w:space="0" w:color="auto"/>
        <w:left w:val="none" w:sz="0" w:space="0" w:color="auto"/>
        <w:bottom w:val="none" w:sz="0" w:space="0" w:color="auto"/>
        <w:right w:val="none" w:sz="0" w:space="0" w:color="auto"/>
      </w:divBdr>
      <w:divsChild>
        <w:div w:id="1287665161">
          <w:marLeft w:val="0"/>
          <w:marRight w:val="0"/>
          <w:marTop w:val="0"/>
          <w:marBottom w:val="0"/>
          <w:divBdr>
            <w:top w:val="none" w:sz="0" w:space="0" w:color="auto"/>
            <w:left w:val="none" w:sz="0" w:space="0" w:color="auto"/>
            <w:bottom w:val="none" w:sz="0" w:space="0" w:color="auto"/>
            <w:right w:val="none" w:sz="0" w:space="0" w:color="auto"/>
          </w:divBdr>
          <w:divsChild>
            <w:div w:id="1276982624">
              <w:marLeft w:val="0"/>
              <w:marRight w:val="0"/>
              <w:marTop w:val="0"/>
              <w:marBottom w:val="0"/>
              <w:divBdr>
                <w:top w:val="none" w:sz="0" w:space="0" w:color="auto"/>
                <w:left w:val="none" w:sz="0" w:space="0" w:color="auto"/>
                <w:bottom w:val="none" w:sz="0" w:space="0" w:color="auto"/>
                <w:right w:val="none" w:sz="0" w:space="0" w:color="auto"/>
              </w:divBdr>
            </w:div>
            <w:div w:id="865948420">
              <w:marLeft w:val="0"/>
              <w:marRight w:val="0"/>
              <w:marTop w:val="0"/>
              <w:marBottom w:val="0"/>
              <w:divBdr>
                <w:top w:val="none" w:sz="0" w:space="0" w:color="auto"/>
                <w:left w:val="none" w:sz="0" w:space="0" w:color="auto"/>
                <w:bottom w:val="none" w:sz="0" w:space="0" w:color="auto"/>
                <w:right w:val="none" w:sz="0" w:space="0" w:color="auto"/>
              </w:divBdr>
            </w:div>
            <w:div w:id="1589079099">
              <w:marLeft w:val="0"/>
              <w:marRight w:val="0"/>
              <w:marTop w:val="0"/>
              <w:marBottom w:val="0"/>
              <w:divBdr>
                <w:top w:val="none" w:sz="0" w:space="0" w:color="auto"/>
                <w:left w:val="none" w:sz="0" w:space="0" w:color="auto"/>
                <w:bottom w:val="none" w:sz="0" w:space="0" w:color="auto"/>
                <w:right w:val="none" w:sz="0" w:space="0" w:color="auto"/>
              </w:divBdr>
            </w:div>
            <w:div w:id="11973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584">
      <w:bodyDiv w:val="1"/>
      <w:marLeft w:val="0"/>
      <w:marRight w:val="0"/>
      <w:marTop w:val="0"/>
      <w:marBottom w:val="0"/>
      <w:divBdr>
        <w:top w:val="none" w:sz="0" w:space="0" w:color="auto"/>
        <w:left w:val="none" w:sz="0" w:space="0" w:color="auto"/>
        <w:bottom w:val="none" w:sz="0" w:space="0" w:color="auto"/>
        <w:right w:val="none" w:sz="0" w:space="0" w:color="auto"/>
      </w:divBdr>
    </w:div>
    <w:div w:id="350684644">
      <w:bodyDiv w:val="1"/>
      <w:marLeft w:val="0"/>
      <w:marRight w:val="0"/>
      <w:marTop w:val="0"/>
      <w:marBottom w:val="0"/>
      <w:divBdr>
        <w:top w:val="none" w:sz="0" w:space="0" w:color="auto"/>
        <w:left w:val="none" w:sz="0" w:space="0" w:color="auto"/>
        <w:bottom w:val="none" w:sz="0" w:space="0" w:color="auto"/>
        <w:right w:val="none" w:sz="0" w:space="0" w:color="auto"/>
      </w:divBdr>
      <w:divsChild>
        <w:div w:id="986471087">
          <w:marLeft w:val="0"/>
          <w:marRight w:val="0"/>
          <w:marTop w:val="0"/>
          <w:marBottom w:val="0"/>
          <w:divBdr>
            <w:top w:val="none" w:sz="0" w:space="0" w:color="auto"/>
            <w:left w:val="none" w:sz="0" w:space="0" w:color="auto"/>
            <w:bottom w:val="none" w:sz="0" w:space="0" w:color="auto"/>
            <w:right w:val="none" w:sz="0" w:space="0" w:color="auto"/>
          </w:divBdr>
          <w:divsChild>
            <w:div w:id="20013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7702">
      <w:bodyDiv w:val="1"/>
      <w:marLeft w:val="0"/>
      <w:marRight w:val="0"/>
      <w:marTop w:val="0"/>
      <w:marBottom w:val="0"/>
      <w:divBdr>
        <w:top w:val="none" w:sz="0" w:space="0" w:color="auto"/>
        <w:left w:val="none" w:sz="0" w:space="0" w:color="auto"/>
        <w:bottom w:val="none" w:sz="0" w:space="0" w:color="auto"/>
        <w:right w:val="none" w:sz="0" w:space="0" w:color="auto"/>
      </w:divBdr>
    </w:div>
    <w:div w:id="427043945">
      <w:bodyDiv w:val="1"/>
      <w:marLeft w:val="0"/>
      <w:marRight w:val="0"/>
      <w:marTop w:val="0"/>
      <w:marBottom w:val="0"/>
      <w:divBdr>
        <w:top w:val="none" w:sz="0" w:space="0" w:color="auto"/>
        <w:left w:val="none" w:sz="0" w:space="0" w:color="auto"/>
        <w:bottom w:val="none" w:sz="0" w:space="0" w:color="auto"/>
        <w:right w:val="none" w:sz="0" w:space="0" w:color="auto"/>
      </w:divBdr>
      <w:divsChild>
        <w:div w:id="128018473">
          <w:marLeft w:val="0"/>
          <w:marRight w:val="0"/>
          <w:marTop w:val="0"/>
          <w:marBottom w:val="0"/>
          <w:divBdr>
            <w:top w:val="none" w:sz="0" w:space="0" w:color="auto"/>
            <w:left w:val="none" w:sz="0" w:space="0" w:color="auto"/>
            <w:bottom w:val="none" w:sz="0" w:space="0" w:color="auto"/>
            <w:right w:val="none" w:sz="0" w:space="0" w:color="auto"/>
          </w:divBdr>
          <w:divsChild>
            <w:div w:id="2068989504">
              <w:marLeft w:val="0"/>
              <w:marRight w:val="0"/>
              <w:marTop w:val="0"/>
              <w:marBottom w:val="0"/>
              <w:divBdr>
                <w:top w:val="none" w:sz="0" w:space="0" w:color="auto"/>
                <w:left w:val="none" w:sz="0" w:space="0" w:color="auto"/>
                <w:bottom w:val="none" w:sz="0" w:space="0" w:color="auto"/>
                <w:right w:val="none" w:sz="0" w:space="0" w:color="auto"/>
              </w:divBdr>
            </w:div>
            <w:div w:id="270474897">
              <w:marLeft w:val="0"/>
              <w:marRight w:val="0"/>
              <w:marTop w:val="0"/>
              <w:marBottom w:val="0"/>
              <w:divBdr>
                <w:top w:val="none" w:sz="0" w:space="0" w:color="auto"/>
                <w:left w:val="none" w:sz="0" w:space="0" w:color="auto"/>
                <w:bottom w:val="none" w:sz="0" w:space="0" w:color="auto"/>
                <w:right w:val="none" w:sz="0" w:space="0" w:color="auto"/>
              </w:divBdr>
            </w:div>
            <w:div w:id="708720045">
              <w:marLeft w:val="0"/>
              <w:marRight w:val="0"/>
              <w:marTop w:val="0"/>
              <w:marBottom w:val="0"/>
              <w:divBdr>
                <w:top w:val="none" w:sz="0" w:space="0" w:color="auto"/>
                <w:left w:val="none" w:sz="0" w:space="0" w:color="auto"/>
                <w:bottom w:val="none" w:sz="0" w:space="0" w:color="auto"/>
                <w:right w:val="none" w:sz="0" w:space="0" w:color="auto"/>
              </w:divBdr>
            </w:div>
            <w:div w:id="1083646714">
              <w:marLeft w:val="0"/>
              <w:marRight w:val="0"/>
              <w:marTop w:val="0"/>
              <w:marBottom w:val="0"/>
              <w:divBdr>
                <w:top w:val="none" w:sz="0" w:space="0" w:color="auto"/>
                <w:left w:val="none" w:sz="0" w:space="0" w:color="auto"/>
                <w:bottom w:val="none" w:sz="0" w:space="0" w:color="auto"/>
                <w:right w:val="none" w:sz="0" w:space="0" w:color="auto"/>
              </w:divBdr>
            </w:div>
            <w:div w:id="1840004538">
              <w:marLeft w:val="0"/>
              <w:marRight w:val="0"/>
              <w:marTop w:val="0"/>
              <w:marBottom w:val="0"/>
              <w:divBdr>
                <w:top w:val="none" w:sz="0" w:space="0" w:color="auto"/>
                <w:left w:val="none" w:sz="0" w:space="0" w:color="auto"/>
                <w:bottom w:val="none" w:sz="0" w:space="0" w:color="auto"/>
                <w:right w:val="none" w:sz="0" w:space="0" w:color="auto"/>
              </w:divBdr>
            </w:div>
            <w:div w:id="376244963">
              <w:marLeft w:val="0"/>
              <w:marRight w:val="0"/>
              <w:marTop w:val="0"/>
              <w:marBottom w:val="0"/>
              <w:divBdr>
                <w:top w:val="none" w:sz="0" w:space="0" w:color="auto"/>
                <w:left w:val="none" w:sz="0" w:space="0" w:color="auto"/>
                <w:bottom w:val="none" w:sz="0" w:space="0" w:color="auto"/>
                <w:right w:val="none" w:sz="0" w:space="0" w:color="auto"/>
              </w:divBdr>
            </w:div>
            <w:div w:id="619457442">
              <w:marLeft w:val="0"/>
              <w:marRight w:val="0"/>
              <w:marTop w:val="0"/>
              <w:marBottom w:val="0"/>
              <w:divBdr>
                <w:top w:val="none" w:sz="0" w:space="0" w:color="auto"/>
                <w:left w:val="none" w:sz="0" w:space="0" w:color="auto"/>
                <w:bottom w:val="none" w:sz="0" w:space="0" w:color="auto"/>
                <w:right w:val="none" w:sz="0" w:space="0" w:color="auto"/>
              </w:divBdr>
            </w:div>
            <w:div w:id="2008558264">
              <w:marLeft w:val="0"/>
              <w:marRight w:val="0"/>
              <w:marTop w:val="0"/>
              <w:marBottom w:val="0"/>
              <w:divBdr>
                <w:top w:val="none" w:sz="0" w:space="0" w:color="auto"/>
                <w:left w:val="none" w:sz="0" w:space="0" w:color="auto"/>
                <w:bottom w:val="none" w:sz="0" w:space="0" w:color="auto"/>
                <w:right w:val="none" w:sz="0" w:space="0" w:color="auto"/>
              </w:divBdr>
            </w:div>
            <w:div w:id="1533808503">
              <w:marLeft w:val="0"/>
              <w:marRight w:val="0"/>
              <w:marTop w:val="0"/>
              <w:marBottom w:val="0"/>
              <w:divBdr>
                <w:top w:val="none" w:sz="0" w:space="0" w:color="auto"/>
                <w:left w:val="none" w:sz="0" w:space="0" w:color="auto"/>
                <w:bottom w:val="none" w:sz="0" w:space="0" w:color="auto"/>
                <w:right w:val="none" w:sz="0" w:space="0" w:color="auto"/>
              </w:divBdr>
            </w:div>
            <w:div w:id="1419013428">
              <w:marLeft w:val="0"/>
              <w:marRight w:val="0"/>
              <w:marTop w:val="0"/>
              <w:marBottom w:val="0"/>
              <w:divBdr>
                <w:top w:val="none" w:sz="0" w:space="0" w:color="auto"/>
                <w:left w:val="none" w:sz="0" w:space="0" w:color="auto"/>
                <w:bottom w:val="none" w:sz="0" w:space="0" w:color="auto"/>
                <w:right w:val="none" w:sz="0" w:space="0" w:color="auto"/>
              </w:divBdr>
            </w:div>
            <w:div w:id="15810343">
              <w:marLeft w:val="0"/>
              <w:marRight w:val="0"/>
              <w:marTop w:val="0"/>
              <w:marBottom w:val="0"/>
              <w:divBdr>
                <w:top w:val="none" w:sz="0" w:space="0" w:color="auto"/>
                <w:left w:val="none" w:sz="0" w:space="0" w:color="auto"/>
                <w:bottom w:val="none" w:sz="0" w:space="0" w:color="auto"/>
                <w:right w:val="none" w:sz="0" w:space="0" w:color="auto"/>
              </w:divBdr>
            </w:div>
            <w:div w:id="1194733389">
              <w:marLeft w:val="0"/>
              <w:marRight w:val="0"/>
              <w:marTop w:val="0"/>
              <w:marBottom w:val="0"/>
              <w:divBdr>
                <w:top w:val="none" w:sz="0" w:space="0" w:color="auto"/>
                <w:left w:val="none" w:sz="0" w:space="0" w:color="auto"/>
                <w:bottom w:val="none" w:sz="0" w:space="0" w:color="auto"/>
                <w:right w:val="none" w:sz="0" w:space="0" w:color="auto"/>
              </w:divBdr>
            </w:div>
            <w:div w:id="826433782">
              <w:marLeft w:val="0"/>
              <w:marRight w:val="0"/>
              <w:marTop w:val="0"/>
              <w:marBottom w:val="0"/>
              <w:divBdr>
                <w:top w:val="none" w:sz="0" w:space="0" w:color="auto"/>
                <w:left w:val="none" w:sz="0" w:space="0" w:color="auto"/>
                <w:bottom w:val="none" w:sz="0" w:space="0" w:color="auto"/>
                <w:right w:val="none" w:sz="0" w:space="0" w:color="auto"/>
              </w:divBdr>
            </w:div>
            <w:div w:id="1705326397">
              <w:marLeft w:val="0"/>
              <w:marRight w:val="0"/>
              <w:marTop w:val="0"/>
              <w:marBottom w:val="0"/>
              <w:divBdr>
                <w:top w:val="none" w:sz="0" w:space="0" w:color="auto"/>
                <w:left w:val="none" w:sz="0" w:space="0" w:color="auto"/>
                <w:bottom w:val="none" w:sz="0" w:space="0" w:color="auto"/>
                <w:right w:val="none" w:sz="0" w:space="0" w:color="auto"/>
              </w:divBdr>
            </w:div>
            <w:div w:id="1090546247">
              <w:marLeft w:val="0"/>
              <w:marRight w:val="0"/>
              <w:marTop w:val="0"/>
              <w:marBottom w:val="0"/>
              <w:divBdr>
                <w:top w:val="none" w:sz="0" w:space="0" w:color="auto"/>
                <w:left w:val="none" w:sz="0" w:space="0" w:color="auto"/>
                <w:bottom w:val="none" w:sz="0" w:space="0" w:color="auto"/>
                <w:right w:val="none" w:sz="0" w:space="0" w:color="auto"/>
              </w:divBdr>
            </w:div>
            <w:div w:id="1295873256">
              <w:marLeft w:val="0"/>
              <w:marRight w:val="0"/>
              <w:marTop w:val="0"/>
              <w:marBottom w:val="0"/>
              <w:divBdr>
                <w:top w:val="none" w:sz="0" w:space="0" w:color="auto"/>
                <w:left w:val="none" w:sz="0" w:space="0" w:color="auto"/>
                <w:bottom w:val="none" w:sz="0" w:space="0" w:color="auto"/>
                <w:right w:val="none" w:sz="0" w:space="0" w:color="auto"/>
              </w:divBdr>
            </w:div>
            <w:div w:id="570044222">
              <w:marLeft w:val="0"/>
              <w:marRight w:val="0"/>
              <w:marTop w:val="0"/>
              <w:marBottom w:val="0"/>
              <w:divBdr>
                <w:top w:val="none" w:sz="0" w:space="0" w:color="auto"/>
                <w:left w:val="none" w:sz="0" w:space="0" w:color="auto"/>
                <w:bottom w:val="none" w:sz="0" w:space="0" w:color="auto"/>
                <w:right w:val="none" w:sz="0" w:space="0" w:color="auto"/>
              </w:divBdr>
            </w:div>
            <w:div w:id="2005813063">
              <w:marLeft w:val="0"/>
              <w:marRight w:val="0"/>
              <w:marTop w:val="0"/>
              <w:marBottom w:val="0"/>
              <w:divBdr>
                <w:top w:val="none" w:sz="0" w:space="0" w:color="auto"/>
                <w:left w:val="none" w:sz="0" w:space="0" w:color="auto"/>
                <w:bottom w:val="none" w:sz="0" w:space="0" w:color="auto"/>
                <w:right w:val="none" w:sz="0" w:space="0" w:color="auto"/>
              </w:divBdr>
            </w:div>
            <w:div w:id="2054619980">
              <w:marLeft w:val="0"/>
              <w:marRight w:val="0"/>
              <w:marTop w:val="0"/>
              <w:marBottom w:val="0"/>
              <w:divBdr>
                <w:top w:val="none" w:sz="0" w:space="0" w:color="auto"/>
                <w:left w:val="none" w:sz="0" w:space="0" w:color="auto"/>
                <w:bottom w:val="none" w:sz="0" w:space="0" w:color="auto"/>
                <w:right w:val="none" w:sz="0" w:space="0" w:color="auto"/>
              </w:divBdr>
            </w:div>
            <w:div w:id="319162985">
              <w:marLeft w:val="0"/>
              <w:marRight w:val="0"/>
              <w:marTop w:val="0"/>
              <w:marBottom w:val="0"/>
              <w:divBdr>
                <w:top w:val="none" w:sz="0" w:space="0" w:color="auto"/>
                <w:left w:val="none" w:sz="0" w:space="0" w:color="auto"/>
                <w:bottom w:val="none" w:sz="0" w:space="0" w:color="auto"/>
                <w:right w:val="none" w:sz="0" w:space="0" w:color="auto"/>
              </w:divBdr>
            </w:div>
            <w:div w:id="1790003846">
              <w:marLeft w:val="0"/>
              <w:marRight w:val="0"/>
              <w:marTop w:val="0"/>
              <w:marBottom w:val="0"/>
              <w:divBdr>
                <w:top w:val="none" w:sz="0" w:space="0" w:color="auto"/>
                <w:left w:val="none" w:sz="0" w:space="0" w:color="auto"/>
                <w:bottom w:val="none" w:sz="0" w:space="0" w:color="auto"/>
                <w:right w:val="none" w:sz="0" w:space="0" w:color="auto"/>
              </w:divBdr>
            </w:div>
            <w:div w:id="520167576">
              <w:marLeft w:val="0"/>
              <w:marRight w:val="0"/>
              <w:marTop w:val="0"/>
              <w:marBottom w:val="0"/>
              <w:divBdr>
                <w:top w:val="none" w:sz="0" w:space="0" w:color="auto"/>
                <w:left w:val="none" w:sz="0" w:space="0" w:color="auto"/>
                <w:bottom w:val="none" w:sz="0" w:space="0" w:color="auto"/>
                <w:right w:val="none" w:sz="0" w:space="0" w:color="auto"/>
              </w:divBdr>
            </w:div>
            <w:div w:id="62459997">
              <w:marLeft w:val="0"/>
              <w:marRight w:val="0"/>
              <w:marTop w:val="0"/>
              <w:marBottom w:val="0"/>
              <w:divBdr>
                <w:top w:val="none" w:sz="0" w:space="0" w:color="auto"/>
                <w:left w:val="none" w:sz="0" w:space="0" w:color="auto"/>
                <w:bottom w:val="none" w:sz="0" w:space="0" w:color="auto"/>
                <w:right w:val="none" w:sz="0" w:space="0" w:color="auto"/>
              </w:divBdr>
            </w:div>
            <w:div w:id="1040132092">
              <w:marLeft w:val="0"/>
              <w:marRight w:val="0"/>
              <w:marTop w:val="0"/>
              <w:marBottom w:val="0"/>
              <w:divBdr>
                <w:top w:val="none" w:sz="0" w:space="0" w:color="auto"/>
                <w:left w:val="none" w:sz="0" w:space="0" w:color="auto"/>
                <w:bottom w:val="none" w:sz="0" w:space="0" w:color="auto"/>
                <w:right w:val="none" w:sz="0" w:space="0" w:color="auto"/>
              </w:divBdr>
            </w:div>
            <w:div w:id="2130394982">
              <w:marLeft w:val="0"/>
              <w:marRight w:val="0"/>
              <w:marTop w:val="0"/>
              <w:marBottom w:val="0"/>
              <w:divBdr>
                <w:top w:val="none" w:sz="0" w:space="0" w:color="auto"/>
                <w:left w:val="none" w:sz="0" w:space="0" w:color="auto"/>
                <w:bottom w:val="none" w:sz="0" w:space="0" w:color="auto"/>
                <w:right w:val="none" w:sz="0" w:space="0" w:color="auto"/>
              </w:divBdr>
            </w:div>
            <w:div w:id="1071539365">
              <w:marLeft w:val="0"/>
              <w:marRight w:val="0"/>
              <w:marTop w:val="0"/>
              <w:marBottom w:val="0"/>
              <w:divBdr>
                <w:top w:val="none" w:sz="0" w:space="0" w:color="auto"/>
                <w:left w:val="none" w:sz="0" w:space="0" w:color="auto"/>
                <w:bottom w:val="none" w:sz="0" w:space="0" w:color="auto"/>
                <w:right w:val="none" w:sz="0" w:space="0" w:color="auto"/>
              </w:divBdr>
            </w:div>
            <w:div w:id="594366827">
              <w:marLeft w:val="0"/>
              <w:marRight w:val="0"/>
              <w:marTop w:val="0"/>
              <w:marBottom w:val="0"/>
              <w:divBdr>
                <w:top w:val="none" w:sz="0" w:space="0" w:color="auto"/>
                <w:left w:val="none" w:sz="0" w:space="0" w:color="auto"/>
                <w:bottom w:val="none" w:sz="0" w:space="0" w:color="auto"/>
                <w:right w:val="none" w:sz="0" w:space="0" w:color="auto"/>
              </w:divBdr>
            </w:div>
            <w:div w:id="622999549">
              <w:marLeft w:val="0"/>
              <w:marRight w:val="0"/>
              <w:marTop w:val="0"/>
              <w:marBottom w:val="0"/>
              <w:divBdr>
                <w:top w:val="none" w:sz="0" w:space="0" w:color="auto"/>
                <w:left w:val="none" w:sz="0" w:space="0" w:color="auto"/>
                <w:bottom w:val="none" w:sz="0" w:space="0" w:color="auto"/>
                <w:right w:val="none" w:sz="0" w:space="0" w:color="auto"/>
              </w:divBdr>
            </w:div>
            <w:div w:id="277296025">
              <w:marLeft w:val="0"/>
              <w:marRight w:val="0"/>
              <w:marTop w:val="0"/>
              <w:marBottom w:val="0"/>
              <w:divBdr>
                <w:top w:val="none" w:sz="0" w:space="0" w:color="auto"/>
                <w:left w:val="none" w:sz="0" w:space="0" w:color="auto"/>
                <w:bottom w:val="none" w:sz="0" w:space="0" w:color="auto"/>
                <w:right w:val="none" w:sz="0" w:space="0" w:color="auto"/>
              </w:divBdr>
            </w:div>
            <w:div w:id="139466052">
              <w:marLeft w:val="0"/>
              <w:marRight w:val="0"/>
              <w:marTop w:val="0"/>
              <w:marBottom w:val="0"/>
              <w:divBdr>
                <w:top w:val="none" w:sz="0" w:space="0" w:color="auto"/>
                <w:left w:val="none" w:sz="0" w:space="0" w:color="auto"/>
                <w:bottom w:val="none" w:sz="0" w:space="0" w:color="auto"/>
                <w:right w:val="none" w:sz="0" w:space="0" w:color="auto"/>
              </w:divBdr>
            </w:div>
            <w:div w:id="1616325691">
              <w:marLeft w:val="0"/>
              <w:marRight w:val="0"/>
              <w:marTop w:val="0"/>
              <w:marBottom w:val="0"/>
              <w:divBdr>
                <w:top w:val="none" w:sz="0" w:space="0" w:color="auto"/>
                <w:left w:val="none" w:sz="0" w:space="0" w:color="auto"/>
                <w:bottom w:val="none" w:sz="0" w:space="0" w:color="auto"/>
                <w:right w:val="none" w:sz="0" w:space="0" w:color="auto"/>
              </w:divBdr>
            </w:div>
            <w:div w:id="2043675967">
              <w:marLeft w:val="0"/>
              <w:marRight w:val="0"/>
              <w:marTop w:val="0"/>
              <w:marBottom w:val="0"/>
              <w:divBdr>
                <w:top w:val="none" w:sz="0" w:space="0" w:color="auto"/>
                <w:left w:val="none" w:sz="0" w:space="0" w:color="auto"/>
                <w:bottom w:val="none" w:sz="0" w:space="0" w:color="auto"/>
                <w:right w:val="none" w:sz="0" w:space="0" w:color="auto"/>
              </w:divBdr>
            </w:div>
            <w:div w:id="1503623319">
              <w:marLeft w:val="0"/>
              <w:marRight w:val="0"/>
              <w:marTop w:val="0"/>
              <w:marBottom w:val="0"/>
              <w:divBdr>
                <w:top w:val="none" w:sz="0" w:space="0" w:color="auto"/>
                <w:left w:val="none" w:sz="0" w:space="0" w:color="auto"/>
                <w:bottom w:val="none" w:sz="0" w:space="0" w:color="auto"/>
                <w:right w:val="none" w:sz="0" w:space="0" w:color="auto"/>
              </w:divBdr>
            </w:div>
            <w:div w:id="1477382390">
              <w:marLeft w:val="0"/>
              <w:marRight w:val="0"/>
              <w:marTop w:val="0"/>
              <w:marBottom w:val="0"/>
              <w:divBdr>
                <w:top w:val="none" w:sz="0" w:space="0" w:color="auto"/>
                <w:left w:val="none" w:sz="0" w:space="0" w:color="auto"/>
                <w:bottom w:val="none" w:sz="0" w:space="0" w:color="auto"/>
                <w:right w:val="none" w:sz="0" w:space="0" w:color="auto"/>
              </w:divBdr>
            </w:div>
            <w:div w:id="777334619">
              <w:marLeft w:val="0"/>
              <w:marRight w:val="0"/>
              <w:marTop w:val="0"/>
              <w:marBottom w:val="0"/>
              <w:divBdr>
                <w:top w:val="none" w:sz="0" w:space="0" w:color="auto"/>
                <w:left w:val="none" w:sz="0" w:space="0" w:color="auto"/>
                <w:bottom w:val="none" w:sz="0" w:space="0" w:color="auto"/>
                <w:right w:val="none" w:sz="0" w:space="0" w:color="auto"/>
              </w:divBdr>
            </w:div>
            <w:div w:id="1155299759">
              <w:marLeft w:val="0"/>
              <w:marRight w:val="0"/>
              <w:marTop w:val="0"/>
              <w:marBottom w:val="0"/>
              <w:divBdr>
                <w:top w:val="none" w:sz="0" w:space="0" w:color="auto"/>
                <w:left w:val="none" w:sz="0" w:space="0" w:color="auto"/>
                <w:bottom w:val="none" w:sz="0" w:space="0" w:color="auto"/>
                <w:right w:val="none" w:sz="0" w:space="0" w:color="auto"/>
              </w:divBdr>
            </w:div>
            <w:div w:id="1349520902">
              <w:marLeft w:val="0"/>
              <w:marRight w:val="0"/>
              <w:marTop w:val="0"/>
              <w:marBottom w:val="0"/>
              <w:divBdr>
                <w:top w:val="none" w:sz="0" w:space="0" w:color="auto"/>
                <w:left w:val="none" w:sz="0" w:space="0" w:color="auto"/>
                <w:bottom w:val="none" w:sz="0" w:space="0" w:color="auto"/>
                <w:right w:val="none" w:sz="0" w:space="0" w:color="auto"/>
              </w:divBdr>
            </w:div>
            <w:div w:id="2002661929">
              <w:marLeft w:val="0"/>
              <w:marRight w:val="0"/>
              <w:marTop w:val="0"/>
              <w:marBottom w:val="0"/>
              <w:divBdr>
                <w:top w:val="none" w:sz="0" w:space="0" w:color="auto"/>
                <w:left w:val="none" w:sz="0" w:space="0" w:color="auto"/>
                <w:bottom w:val="none" w:sz="0" w:space="0" w:color="auto"/>
                <w:right w:val="none" w:sz="0" w:space="0" w:color="auto"/>
              </w:divBdr>
            </w:div>
            <w:div w:id="1799302461">
              <w:marLeft w:val="0"/>
              <w:marRight w:val="0"/>
              <w:marTop w:val="0"/>
              <w:marBottom w:val="0"/>
              <w:divBdr>
                <w:top w:val="none" w:sz="0" w:space="0" w:color="auto"/>
                <w:left w:val="none" w:sz="0" w:space="0" w:color="auto"/>
                <w:bottom w:val="none" w:sz="0" w:space="0" w:color="auto"/>
                <w:right w:val="none" w:sz="0" w:space="0" w:color="auto"/>
              </w:divBdr>
            </w:div>
            <w:div w:id="485633958">
              <w:marLeft w:val="0"/>
              <w:marRight w:val="0"/>
              <w:marTop w:val="0"/>
              <w:marBottom w:val="0"/>
              <w:divBdr>
                <w:top w:val="none" w:sz="0" w:space="0" w:color="auto"/>
                <w:left w:val="none" w:sz="0" w:space="0" w:color="auto"/>
                <w:bottom w:val="none" w:sz="0" w:space="0" w:color="auto"/>
                <w:right w:val="none" w:sz="0" w:space="0" w:color="auto"/>
              </w:divBdr>
            </w:div>
            <w:div w:id="276984451">
              <w:marLeft w:val="0"/>
              <w:marRight w:val="0"/>
              <w:marTop w:val="0"/>
              <w:marBottom w:val="0"/>
              <w:divBdr>
                <w:top w:val="none" w:sz="0" w:space="0" w:color="auto"/>
                <w:left w:val="none" w:sz="0" w:space="0" w:color="auto"/>
                <w:bottom w:val="none" w:sz="0" w:space="0" w:color="auto"/>
                <w:right w:val="none" w:sz="0" w:space="0" w:color="auto"/>
              </w:divBdr>
            </w:div>
            <w:div w:id="1155992577">
              <w:marLeft w:val="0"/>
              <w:marRight w:val="0"/>
              <w:marTop w:val="0"/>
              <w:marBottom w:val="0"/>
              <w:divBdr>
                <w:top w:val="none" w:sz="0" w:space="0" w:color="auto"/>
                <w:left w:val="none" w:sz="0" w:space="0" w:color="auto"/>
                <w:bottom w:val="none" w:sz="0" w:space="0" w:color="auto"/>
                <w:right w:val="none" w:sz="0" w:space="0" w:color="auto"/>
              </w:divBdr>
            </w:div>
            <w:div w:id="127402706">
              <w:marLeft w:val="0"/>
              <w:marRight w:val="0"/>
              <w:marTop w:val="0"/>
              <w:marBottom w:val="0"/>
              <w:divBdr>
                <w:top w:val="none" w:sz="0" w:space="0" w:color="auto"/>
                <w:left w:val="none" w:sz="0" w:space="0" w:color="auto"/>
                <w:bottom w:val="none" w:sz="0" w:space="0" w:color="auto"/>
                <w:right w:val="none" w:sz="0" w:space="0" w:color="auto"/>
              </w:divBdr>
            </w:div>
            <w:div w:id="1090388589">
              <w:marLeft w:val="0"/>
              <w:marRight w:val="0"/>
              <w:marTop w:val="0"/>
              <w:marBottom w:val="0"/>
              <w:divBdr>
                <w:top w:val="none" w:sz="0" w:space="0" w:color="auto"/>
                <w:left w:val="none" w:sz="0" w:space="0" w:color="auto"/>
                <w:bottom w:val="none" w:sz="0" w:space="0" w:color="auto"/>
                <w:right w:val="none" w:sz="0" w:space="0" w:color="auto"/>
              </w:divBdr>
            </w:div>
            <w:div w:id="599489916">
              <w:marLeft w:val="0"/>
              <w:marRight w:val="0"/>
              <w:marTop w:val="0"/>
              <w:marBottom w:val="0"/>
              <w:divBdr>
                <w:top w:val="none" w:sz="0" w:space="0" w:color="auto"/>
                <w:left w:val="none" w:sz="0" w:space="0" w:color="auto"/>
                <w:bottom w:val="none" w:sz="0" w:space="0" w:color="auto"/>
                <w:right w:val="none" w:sz="0" w:space="0" w:color="auto"/>
              </w:divBdr>
            </w:div>
            <w:div w:id="687100604">
              <w:marLeft w:val="0"/>
              <w:marRight w:val="0"/>
              <w:marTop w:val="0"/>
              <w:marBottom w:val="0"/>
              <w:divBdr>
                <w:top w:val="none" w:sz="0" w:space="0" w:color="auto"/>
                <w:left w:val="none" w:sz="0" w:space="0" w:color="auto"/>
                <w:bottom w:val="none" w:sz="0" w:space="0" w:color="auto"/>
                <w:right w:val="none" w:sz="0" w:space="0" w:color="auto"/>
              </w:divBdr>
            </w:div>
            <w:div w:id="630021129">
              <w:marLeft w:val="0"/>
              <w:marRight w:val="0"/>
              <w:marTop w:val="0"/>
              <w:marBottom w:val="0"/>
              <w:divBdr>
                <w:top w:val="none" w:sz="0" w:space="0" w:color="auto"/>
                <w:left w:val="none" w:sz="0" w:space="0" w:color="auto"/>
                <w:bottom w:val="none" w:sz="0" w:space="0" w:color="auto"/>
                <w:right w:val="none" w:sz="0" w:space="0" w:color="auto"/>
              </w:divBdr>
            </w:div>
            <w:div w:id="1800143672">
              <w:marLeft w:val="0"/>
              <w:marRight w:val="0"/>
              <w:marTop w:val="0"/>
              <w:marBottom w:val="0"/>
              <w:divBdr>
                <w:top w:val="none" w:sz="0" w:space="0" w:color="auto"/>
                <w:left w:val="none" w:sz="0" w:space="0" w:color="auto"/>
                <w:bottom w:val="none" w:sz="0" w:space="0" w:color="auto"/>
                <w:right w:val="none" w:sz="0" w:space="0" w:color="auto"/>
              </w:divBdr>
            </w:div>
            <w:div w:id="2041346912">
              <w:marLeft w:val="0"/>
              <w:marRight w:val="0"/>
              <w:marTop w:val="0"/>
              <w:marBottom w:val="0"/>
              <w:divBdr>
                <w:top w:val="none" w:sz="0" w:space="0" w:color="auto"/>
                <w:left w:val="none" w:sz="0" w:space="0" w:color="auto"/>
                <w:bottom w:val="none" w:sz="0" w:space="0" w:color="auto"/>
                <w:right w:val="none" w:sz="0" w:space="0" w:color="auto"/>
              </w:divBdr>
            </w:div>
            <w:div w:id="881750454">
              <w:marLeft w:val="0"/>
              <w:marRight w:val="0"/>
              <w:marTop w:val="0"/>
              <w:marBottom w:val="0"/>
              <w:divBdr>
                <w:top w:val="none" w:sz="0" w:space="0" w:color="auto"/>
                <w:left w:val="none" w:sz="0" w:space="0" w:color="auto"/>
                <w:bottom w:val="none" w:sz="0" w:space="0" w:color="auto"/>
                <w:right w:val="none" w:sz="0" w:space="0" w:color="auto"/>
              </w:divBdr>
            </w:div>
            <w:div w:id="1884519681">
              <w:marLeft w:val="0"/>
              <w:marRight w:val="0"/>
              <w:marTop w:val="0"/>
              <w:marBottom w:val="0"/>
              <w:divBdr>
                <w:top w:val="none" w:sz="0" w:space="0" w:color="auto"/>
                <w:left w:val="none" w:sz="0" w:space="0" w:color="auto"/>
                <w:bottom w:val="none" w:sz="0" w:space="0" w:color="auto"/>
                <w:right w:val="none" w:sz="0" w:space="0" w:color="auto"/>
              </w:divBdr>
            </w:div>
            <w:div w:id="890463388">
              <w:marLeft w:val="0"/>
              <w:marRight w:val="0"/>
              <w:marTop w:val="0"/>
              <w:marBottom w:val="0"/>
              <w:divBdr>
                <w:top w:val="none" w:sz="0" w:space="0" w:color="auto"/>
                <w:left w:val="none" w:sz="0" w:space="0" w:color="auto"/>
                <w:bottom w:val="none" w:sz="0" w:space="0" w:color="auto"/>
                <w:right w:val="none" w:sz="0" w:space="0" w:color="auto"/>
              </w:divBdr>
            </w:div>
            <w:div w:id="1484085260">
              <w:marLeft w:val="0"/>
              <w:marRight w:val="0"/>
              <w:marTop w:val="0"/>
              <w:marBottom w:val="0"/>
              <w:divBdr>
                <w:top w:val="none" w:sz="0" w:space="0" w:color="auto"/>
                <w:left w:val="none" w:sz="0" w:space="0" w:color="auto"/>
                <w:bottom w:val="none" w:sz="0" w:space="0" w:color="auto"/>
                <w:right w:val="none" w:sz="0" w:space="0" w:color="auto"/>
              </w:divBdr>
            </w:div>
            <w:div w:id="1401640242">
              <w:marLeft w:val="0"/>
              <w:marRight w:val="0"/>
              <w:marTop w:val="0"/>
              <w:marBottom w:val="0"/>
              <w:divBdr>
                <w:top w:val="none" w:sz="0" w:space="0" w:color="auto"/>
                <w:left w:val="none" w:sz="0" w:space="0" w:color="auto"/>
                <w:bottom w:val="none" w:sz="0" w:space="0" w:color="auto"/>
                <w:right w:val="none" w:sz="0" w:space="0" w:color="auto"/>
              </w:divBdr>
            </w:div>
            <w:div w:id="59331566">
              <w:marLeft w:val="0"/>
              <w:marRight w:val="0"/>
              <w:marTop w:val="0"/>
              <w:marBottom w:val="0"/>
              <w:divBdr>
                <w:top w:val="none" w:sz="0" w:space="0" w:color="auto"/>
                <w:left w:val="none" w:sz="0" w:space="0" w:color="auto"/>
                <w:bottom w:val="none" w:sz="0" w:space="0" w:color="auto"/>
                <w:right w:val="none" w:sz="0" w:space="0" w:color="auto"/>
              </w:divBdr>
            </w:div>
            <w:div w:id="1716464008">
              <w:marLeft w:val="0"/>
              <w:marRight w:val="0"/>
              <w:marTop w:val="0"/>
              <w:marBottom w:val="0"/>
              <w:divBdr>
                <w:top w:val="none" w:sz="0" w:space="0" w:color="auto"/>
                <w:left w:val="none" w:sz="0" w:space="0" w:color="auto"/>
                <w:bottom w:val="none" w:sz="0" w:space="0" w:color="auto"/>
                <w:right w:val="none" w:sz="0" w:space="0" w:color="auto"/>
              </w:divBdr>
            </w:div>
            <w:div w:id="1627732449">
              <w:marLeft w:val="0"/>
              <w:marRight w:val="0"/>
              <w:marTop w:val="0"/>
              <w:marBottom w:val="0"/>
              <w:divBdr>
                <w:top w:val="none" w:sz="0" w:space="0" w:color="auto"/>
                <w:left w:val="none" w:sz="0" w:space="0" w:color="auto"/>
                <w:bottom w:val="none" w:sz="0" w:space="0" w:color="auto"/>
                <w:right w:val="none" w:sz="0" w:space="0" w:color="auto"/>
              </w:divBdr>
            </w:div>
            <w:div w:id="1968659799">
              <w:marLeft w:val="0"/>
              <w:marRight w:val="0"/>
              <w:marTop w:val="0"/>
              <w:marBottom w:val="0"/>
              <w:divBdr>
                <w:top w:val="none" w:sz="0" w:space="0" w:color="auto"/>
                <w:left w:val="none" w:sz="0" w:space="0" w:color="auto"/>
                <w:bottom w:val="none" w:sz="0" w:space="0" w:color="auto"/>
                <w:right w:val="none" w:sz="0" w:space="0" w:color="auto"/>
              </w:divBdr>
            </w:div>
            <w:div w:id="1748578966">
              <w:marLeft w:val="0"/>
              <w:marRight w:val="0"/>
              <w:marTop w:val="0"/>
              <w:marBottom w:val="0"/>
              <w:divBdr>
                <w:top w:val="none" w:sz="0" w:space="0" w:color="auto"/>
                <w:left w:val="none" w:sz="0" w:space="0" w:color="auto"/>
                <w:bottom w:val="none" w:sz="0" w:space="0" w:color="auto"/>
                <w:right w:val="none" w:sz="0" w:space="0" w:color="auto"/>
              </w:divBdr>
            </w:div>
            <w:div w:id="986086419">
              <w:marLeft w:val="0"/>
              <w:marRight w:val="0"/>
              <w:marTop w:val="0"/>
              <w:marBottom w:val="0"/>
              <w:divBdr>
                <w:top w:val="none" w:sz="0" w:space="0" w:color="auto"/>
                <w:left w:val="none" w:sz="0" w:space="0" w:color="auto"/>
                <w:bottom w:val="none" w:sz="0" w:space="0" w:color="auto"/>
                <w:right w:val="none" w:sz="0" w:space="0" w:color="auto"/>
              </w:divBdr>
            </w:div>
            <w:div w:id="465244765">
              <w:marLeft w:val="0"/>
              <w:marRight w:val="0"/>
              <w:marTop w:val="0"/>
              <w:marBottom w:val="0"/>
              <w:divBdr>
                <w:top w:val="none" w:sz="0" w:space="0" w:color="auto"/>
                <w:left w:val="none" w:sz="0" w:space="0" w:color="auto"/>
                <w:bottom w:val="none" w:sz="0" w:space="0" w:color="auto"/>
                <w:right w:val="none" w:sz="0" w:space="0" w:color="auto"/>
              </w:divBdr>
            </w:div>
            <w:div w:id="36663820">
              <w:marLeft w:val="0"/>
              <w:marRight w:val="0"/>
              <w:marTop w:val="0"/>
              <w:marBottom w:val="0"/>
              <w:divBdr>
                <w:top w:val="none" w:sz="0" w:space="0" w:color="auto"/>
                <w:left w:val="none" w:sz="0" w:space="0" w:color="auto"/>
                <w:bottom w:val="none" w:sz="0" w:space="0" w:color="auto"/>
                <w:right w:val="none" w:sz="0" w:space="0" w:color="auto"/>
              </w:divBdr>
            </w:div>
            <w:div w:id="1725637165">
              <w:marLeft w:val="0"/>
              <w:marRight w:val="0"/>
              <w:marTop w:val="0"/>
              <w:marBottom w:val="0"/>
              <w:divBdr>
                <w:top w:val="none" w:sz="0" w:space="0" w:color="auto"/>
                <w:left w:val="none" w:sz="0" w:space="0" w:color="auto"/>
                <w:bottom w:val="none" w:sz="0" w:space="0" w:color="auto"/>
                <w:right w:val="none" w:sz="0" w:space="0" w:color="auto"/>
              </w:divBdr>
            </w:div>
            <w:div w:id="916062528">
              <w:marLeft w:val="0"/>
              <w:marRight w:val="0"/>
              <w:marTop w:val="0"/>
              <w:marBottom w:val="0"/>
              <w:divBdr>
                <w:top w:val="none" w:sz="0" w:space="0" w:color="auto"/>
                <w:left w:val="none" w:sz="0" w:space="0" w:color="auto"/>
                <w:bottom w:val="none" w:sz="0" w:space="0" w:color="auto"/>
                <w:right w:val="none" w:sz="0" w:space="0" w:color="auto"/>
              </w:divBdr>
            </w:div>
            <w:div w:id="1806124752">
              <w:marLeft w:val="0"/>
              <w:marRight w:val="0"/>
              <w:marTop w:val="0"/>
              <w:marBottom w:val="0"/>
              <w:divBdr>
                <w:top w:val="none" w:sz="0" w:space="0" w:color="auto"/>
                <w:left w:val="none" w:sz="0" w:space="0" w:color="auto"/>
                <w:bottom w:val="none" w:sz="0" w:space="0" w:color="auto"/>
                <w:right w:val="none" w:sz="0" w:space="0" w:color="auto"/>
              </w:divBdr>
            </w:div>
            <w:div w:id="733087074">
              <w:marLeft w:val="0"/>
              <w:marRight w:val="0"/>
              <w:marTop w:val="0"/>
              <w:marBottom w:val="0"/>
              <w:divBdr>
                <w:top w:val="none" w:sz="0" w:space="0" w:color="auto"/>
                <w:left w:val="none" w:sz="0" w:space="0" w:color="auto"/>
                <w:bottom w:val="none" w:sz="0" w:space="0" w:color="auto"/>
                <w:right w:val="none" w:sz="0" w:space="0" w:color="auto"/>
              </w:divBdr>
            </w:div>
            <w:div w:id="419106725">
              <w:marLeft w:val="0"/>
              <w:marRight w:val="0"/>
              <w:marTop w:val="0"/>
              <w:marBottom w:val="0"/>
              <w:divBdr>
                <w:top w:val="none" w:sz="0" w:space="0" w:color="auto"/>
                <w:left w:val="none" w:sz="0" w:space="0" w:color="auto"/>
                <w:bottom w:val="none" w:sz="0" w:space="0" w:color="auto"/>
                <w:right w:val="none" w:sz="0" w:space="0" w:color="auto"/>
              </w:divBdr>
            </w:div>
            <w:div w:id="1066533164">
              <w:marLeft w:val="0"/>
              <w:marRight w:val="0"/>
              <w:marTop w:val="0"/>
              <w:marBottom w:val="0"/>
              <w:divBdr>
                <w:top w:val="none" w:sz="0" w:space="0" w:color="auto"/>
                <w:left w:val="none" w:sz="0" w:space="0" w:color="auto"/>
                <w:bottom w:val="none" w:sz="0" w:space="0" w:color="auto"/>
                <w:right w:val="none" w:sz="0" w:space="0" w:color="auto"/>
              </w:divBdr>
            </w:div>
            <w:div w:id="1821459101">
              <w:marLeft w:val="0"/>
              <w:marRight w:val="0"/>
              <w:marTop w:val="0"/>
              <w:marBottom w:val="0"/>
              <w:divBdr>
                <w:top w:val="none" w:sz="0" w:space="0" w:color="auto"/>
                <w:left w:val="none" w:sz="0" w:space="0" w:color="auto"/>
                <w:bottom w:val="none" w:sz="0" w:space="0" w:color="auto"/>
                <w:right w:val="none" w:sz="0" w:space="0" w:color="auto"/>
              </w:divBdr>
            </w:div>
            <w:div w:id="439572821">
              <w:marLeft w:val="0"/>
              <w:marRight w:val="0"/>
              <w:marTop w:val="0"/>
              <w:marBottom w:val="0"/>
              <w:divBdr>
                <w:top w:val="none" w:sz="0" w:space="0" w:color="auto"/>
                <w:left w:val="none" w:sz="0" w:space="0" w:color="auto"/>
                <w:bottom w:val="none" w:sz="0" w:space="0" w:color="auto"/>
                <w:right w:val="none" w:sz="0" w:space="0" w:color="auto"/>
              </w:divBdr>
            </w:div>
            <w:div w:id="1062677580">
              <w:marLeft w:val="0"/>
              <w:marRight w:val="0"/>
              <w:marTop w:val="0"/>
              <w:marBottom w:val="0"/>
              <w:divBdr>
                <w:top w:val="none" w:sz="0" w:space="0" w:color="auto"/>
                <w:left w:val="none" w:sz="0" w:space="0" w:color="auto"/>
                <w:bottom w:val="none" w:sz="0" w:space="0" w:color="auto"/>
                <w:right w:val="none" w:sz="0" w:space="0" w:color="auto"/>
              </w:divBdr>
            </w:div>
            <w:div w:id="2121148683">
              <w:marLeft w:val="0"/>
              <w:marRight w:val="0"/>
              <w:marTop w:val="0"/>
              <w:marBottom w:val="0"/>
              <w:divBdr>
                <w:top w:val="none" w:sz="0" w:space="0" w:color="auto"/>
                <w:left w:val="none" w:sz="0" w:space="0" w:color="auto"/>
                <w:bottom w:val="none" w:sz="0" w:space="0" w:color="auto"/>
                <w:right w:val="none" w:sz="0" w:space="0" w:color="auto"/>
              </w:divBdr>
            </w:div>
            <w:div w:id="706951615">
              <w:marLeft w:val="0"/>
              <w:marRight w:val="0"/>
              <w:marTop w:val="0"/>
              <w:marBottom w:val="0"/>
              <w:divBdr>
                <w:top w:val="none" w:sz="0" w:space="0" w:color="auto"/>
                <w:left w:val="none" w:sz="0" w:space="0" w:color="auto"/>
                <w:bottom w:val="none" w:sz="0" w:space="0" w:color="auto"/>
                <w:right w:val="none" w:sz="0" w:space="0" w:color="auto"/>
              </w:divBdr>
            </w:div>
            <w:div w:id="1964143567">
              <w:marLeft w:val="0"/>
              <w:marRight w:val="0"/>
              <w:marTop w:val="0"/>
              <w:marBottom w:val="0"/>
              <w:divBdr>
                <w:top w:val="none" w:sz="0" w:space="0" w:color="auto"/>
                <w:left w:val="none" w:sz="0" w:space="0" w:color="auto"/>
                <w:bottom w:val="none" w:sz="0" w:space="0" w:color="auto"/>
                <w:right w:val="none" w:sz="0" w:space="0" w:color="auto"/>
              </w:divBdr>
            </w:div>
            <w:div w:id="101609051">
              <w:marLeft w:val="0"/>
              <w:marRight w:val="0"/>
              <w:marTop w:val="0"/>
              <w:marBottom w:val="0"/>
              <w:divBdr>
                <w:top w:val="none" w:sz="0" w:space="0" w:color="auto"/>
                <w:left w:val="none" w:sz="0" w:space="0" w:color="auto"/>
                <w:bottom w:val="none" w:sz="0" w:space="0" w:color="auto"/>
                <w:right w:val="none" w:sz="0" w:space="0" w:color="auto"/>
              </w:divBdr>
            </w:div>
            <w:div w:id="1108698049">
              <w:marLeft w:val="0"/>
              <w:marRight w:val="0"/>
              <w:marTop w:val="0"/>
              <w:marBottom w:val="0"/>
              <w:divBdr>
                <w:top w:val="none" w:sz="0" w:space="0" w:color="auto"/>
                <w:left w:val="none" w:sz="0" w:space="0" w:color="auto"/>
                <w:bottom w:val="none" w:sz="0" w:space="0" w:color="auto"/>
                <w:right w:val="none" w:sz="0" w:space="0" w:color="auto"/>
              </w:divBdr>
            </w:div>
            <w:div w:id="294333415">
              <w:marLeft w:val="0"/>
              <w:marRight w:val="0"/>
              <w:marTop w:val="0"/>
              <w:marBottom w:val="0"/>
              <w:divBdr>
                <w:top w:val="none" w:sz="0" w:space="0" w:color="auto"/>
                <w:left w:val="none" w:sz="0" w:space="0" w:color="auto"/>
                <w:bottom w:val="none" w:sz="0" w:space="0" w:color="auto"/>
                <w:right w:val="none" w:sz="0" w:space="0" w:color="auto"/>
              </w:divBdr>
            </w:div>
            <w:div w:id="1079597363">
              <w:marLeft w:val="0"/>
              <w:marRight w:val="0"/>
              <w:marTop w:val="0"/>
              <w:marBottom w:val="0"/>
              <w:divBdr>
                <w:top w:val="none" w:sz="0" w:space="0" w:color="auto"/>
                <w:left w:val="none" w:sz="0" w:space="0" w:color="auto"/>
                <w:bottom w:val="none" w:sz="0" w:space="0" w:color="auto"/>
                <w:right w:val="none" w:sz="0" w:space="0" w:color="auto"/>
              </w:divBdr>
            </w:div>
            <w:div w:id="210195661">
              <w:marLeft w:val="0"/>
              <w:marRight w:val="0"/>
              <w:marTop w:val="0"/>
              <w:marBottom w:val="0"/>
              <w:divBdr>
                <w:top w:val="none" w:sz="0" w:space="0" w:color="auto"/>
                <w:left w:val="none" w:sz="0" w:space="0" w:color="auto"/>
                <w:bottom w:val="none" w:sz="0" w:space="0" w:color="auto"/>
                <w:right w:val="none" w:sz="0" w:space="0" w:color="auto"/>
              </w:divBdr>
            </w:div>
            <w:div w:id="1437942080">
              <w:marLeft w:val="0"/>
              <w:marRight w:val="0"/>
              <w:marTop w:val="0"/>
              <w:marBottom w:val="0"/>
              <w:divBdr>
                <w:top w:val="none" w:sz="0" w:space="0" w:color="auto"/>
                <w:left w:val="none" w:sz="0" w:space="0" w:color="auto"/>
                <w:bottom w:val="none" w:sz="0" w:space="0" w:color="auto"/>
                <w:right w:val="none" w:sz="0" w:space="0" w:color="auto"/>
              </w:divBdr>
            </w:div>
            <w:div w:id="1260288986">
              <w:marLeft w:val="0"/>
              <w:marRight w:val="0"/>
              <w:marTop w:val="0"/>
              <w:marBottom w:val="0"/>
              <w:divBdr>
                <w:top w:val="none" w:sz="0" w:space="0" w:color="auto"/>
                <w:left w:val="none" w:sz="0" w:space="0" w:color="auto"/>
                <w:bottom w:val="none" w:sz="0" w:space="0" w:color="auto"/>
                <w:right w:val="none" w:sz="0" w:space="0" w:color="auto"/>
              </w:divBdr>
            </w:div>
            <w:div w:id="275528636">
              <w:marLeft w:val="0"/>
              <w:marRight w:val="0"/>
              <w:marTop w:val="0"/>
              <w:marBottom w:val="0"/>
              <w:divBdr>
                <w:top w:val="none" w:sz="0" w:space="0" w:color="auto"/>
                <w:left w:val="none" w:sz="0" w:space="0" w:color="auto"/>
                <w:bottom w:val="none" w:sz="0" w:space="0" w:color="auto"/>
                <w:right w:val="none" w:sz="0" w:space="0" w:color="auto"/>
              </w:divBdr>
            </w:div>
            <w:div w:id="1062093319">
              <w:marLeft w:val="0"/>
              <w:marRight w:val="0"/>
              <w:marTop w:val="0"/>
              <w:marBottom w:val="0"/>
              <w:divBdr>
                <w:top w:val="none" w:sz="0" w:space="0" w:color="auto"/>
                <w:left w:val="none" w:sz="0" w:space="0" w:color="auto"/>
                <w:bottom w:val="none" w:sz="0" w:space="0" w:color="auto"/>
                <w:right w:val="none" w:sz="0" w:space="0" w:color="auto"/>
              </w:divBdr>
            </w:div>
            <w:div w:id="336423779">
              <w:marLeft w:val="0"/>
              <w:marRight w:val="0"/>
              <w:marTop w:val="0"/>
              <w:marBottom w:val="0"/>
              <w:divBdr>
                <w:top w:val="none" w:sz="0" w:space="0" w:color="auto"/>
                <w:left w:val="none" w:sz="0" w:space="0" w:color="auto"/>
                <w:bottom w:val="none" w:sz="0" w:space="0" w:color="auto"/>
                <w:right w:val="none" w:sz="0" w:space="0" w:color="auto"/>
              </w:divBdr>
            </w:div>
            <w:div w:id="1253124545">
              <w:marLeft w:val="0"/>
              <w:marRight w:val="0"/>
              <w:marTop w:val="0"/>
              <w:marBottom w:val="0"/>
              <w:divBdr>
                <w:top w:val="none" w:sz="0" w:space="0" w:color="auto"/>
                <w:left w:val="none" w:sz="0" w:space="0" w:color="auto"/>
                <w:bottom w:val="none" w:sz="0" w:space="0" w:color="auto"/>
                <w:right w:val="none" w:sz="0" w:space="0" w:color="auto"/>
              </w:divBdr>
            </w:div>
            <w:div w:id="1520120627">
              <w:marLeft w:val="0"/>
              <w:marRight w:val="0"/>
              <w:marTop w:val="0"/>
              <w:marBottom w:val="0"/>
              <w:divBdr>
                <w:top w:val="none" w:sz="0" w:space="0" w:color="auto"/>
                <w:left w:val="none" w:sz="0" w:space="0" w:color="auto"/>
                <w:bottom w:val="none" w:sz="0" w:space="0" w:color="auto"/>
                <w:right w:val="none" w:sz="0" w:space="0" w:color="auto"/>
              </w:divBdr>
            </w:div>
            <w:div w:id="935944818">
              <w:marLeft w:val="0"/>
              <w:marRight w:val="0"/>
              <w:marTop w:val="0"/>
              <w:marBottom w:val="0"/>
              <w:divBdr>
                <w:top w:val="none" w:sz="0" w:space="0" w:color="auto"/>
                <w:left w:val="none" w:sz="0" w:space="0" w:color="auto"/>
                <w:bottom w:val="none" w:sz="0" w:space="0" w:color="auto"/>
                <w:right w:val="none" w:sz="0" w:space="0" w:color="auto"/>
              </w:divBdr>
            </w:div>
            <w:div w:id="1436292182">
              <w:marLeft w:val="0"/>
              <w:marRight w:val="0"/>
              <w:marTop w:val="0"/>
              <w:marBottom w:val="0"/>
              <w:divBdr>
                <w:top w:val="none" w:sz="0" w:space="0" w:color="auto"/>
                <w:left w:val="none" w:sz="0" w:space="0" w:color="auto"/>
                <w:bottom w:val="none" w:sz="0" w:space="0" w:color="auto"/>
                <w:right w:val="none" w:sz="0" w:space="0" w:color="auto"/>
              </w:divBdr>
            </w:div>
            <w:div w:id="1093625425">
              <w:marLeft w:val="0"/>
              <w:marRight w:val="0"/>
              <w:marTop w:val="0"/>
              <w:marBottom w:val="0"/>
              <w:divBdr>
                <w:top w:val="none" w:sz="0" w:space="0" w:color="auto"/>
                <w:left w:val="none" w:sz="0" w:space="0" w:color="auto"/>
                <w:bottom w:val="none" w:sz="0" w:space="0" w:color="auto"/>
                <w:right w:val="none" w:sz="0" w:space="0" w:color="auto"/>
              </w:divBdr>
            </w:div>
            <w:div w:id="1339190162">
              <w:marLeft w:val="0"/>
              <w:marRight w:val="0"/>
              <w:marTop w:val="0"/>
              <w:marBottom w:val="0"/>
              <w:divBdr>
                <w:top w:val="none" w:sz="0" w:space="0" w:color="auto"/>
                <w:left w:val="none" w:sz="0" w:space="0" w:color="auto"/>
                <w:bottom w:val="none" w:sz="0" w:space="0" w:color="auto"/>
                <w:right w:val="none" w:sz="0" w:space="0" w:color="auto"/>
              </w:divBdr>
            </w:div>
            <w:div w:id="1599488743">
              <w:marLeft w:val="0"/>
              <w:marRight w:val="0"/>
              <w:marTop w:val="0"/>
              <w:marBottom w:val="0"/>
              <w:divBdr>
                <w:top w:val="none" w:sz="0" w:space="0" w:color="auto"/>
                <w:left w:val="none" w:sz="0" w:space="0" w:color="auto"/>
                <w:bottom w:val="none" w:sz="0" w:space="0" w:color="auto"/>
                <w:right w:val="none" w:sz="0" w:space="0" w:color="auto"/>
              </w:divBdr>
            </w:div>
            <w:div w:id="777331013">
              <w:marLeft w:val="0"/>
              <w:marRight w:val="0"/>
              <w:marTop w:val="0"/>
              <w:marBottom w:val="0"/>
              <w:divBdr>
                <w:top w:val="none" w:sz="0" w:space="0" w:color="auto"/>
                <w:left w:val="none" w:sz="0" w:space="0" w:color="auto"/>
                <w:bottom w:val="none" w:sz="0" w:space="0" w:color="auto"/>
                <w:right w:val="none" w:sz="0" w:space="0" w:color="auto"/>
              </w:divBdr>
            </w:div>
            <w:div w:id="1622374555">
              <w:marLeft w:val="0"/>
              <w:marRight w:val="0"/>
              <w:marTop w:val="0"/>
              <w:marBottom w:val="0"/>
              <w:divBdr>
                <w:top w:val="none" w:sz="0" w:space="0" w:color="auto"/>
                <w:left w:val="none" w:sz="0" w:space="0" w:color="auto"/>
                <w:bottom w:val="none" w:sz="0" w:space="0" w:color="auto"/>
                <w:right w:val="none" w:sz="0" w:space="0" w:color="auto"/>
              </w:divBdr>
            </w:div>
            <w:div w:id="1978336751">
              <w:marLeft w:val="0"/>
              <w:marRight w:val="0"/>
              <w:marTop w:val="0"/>
              <w:marBottom w:val="0"/>
              <w:divBdr>
                <w:top w:val="none" w:sz="0" w:space="0" w:color="auto"/>
                <w:left w:val="none" w:sz="0" w:space="0" w:color="auto"/>
                <w:bottom w:val="none" w:sz="0" w:space="0" w:color="auto"/>
                <w:right w:val="none" w:sz="0" w:space="0" w:color="auto"/>
              </w:divBdr>
            </w:div>
            <w:div w:id="577399074">
              <w:marLeft w:val="0"/>
              <w:marRight w:val="0"/>
              <w:marTop w:val="0"/>
              <w:marBottom w:val="0"/>
              <w:divBdr>
                <w:top w:val="none" w:sz="0" w:space="0" w:color="auto"/>
                <w:left w:val="none" w:sz="0" w:space="0" w:color="auto"/>
                <w:bottom w:val="none" w:sz="0" w:space="0" w:color="auto"/>
                <w:right w:val="none" w:sz="0" w:space="0" w:color="auto"/>
              </w:divBdr>
            </w:div>
            <w:div w:id="1942838716">
              <w:marLeft w:val="0"/>
              <w:marRight w:val="0"/>
              <w:marTop w:val="0"/>
              <w:marBottom w:val="0"/>
              <w:divBdr>
                <w:top w:val="none" w:sz="0" w:space="0" w:color="auto"/>
                <w:left w:val="none" w:sz="0" w:space="0" w:color="auto"/>
                <w:bottom w:val="none" w:sz="0" w:space="0" w:color="auto"/>
                <w:right w:val="none" w:sz="0" w:space="0" w:color="auto"/>
              </w:divBdr>
            </w:div>
            <w:div w:id="407970493">
              <w:marLeft w:val="0"/>
              <w:marRight w:val="0"/>
              <w:marTop w:val="0"/>
              <w:marBottom w:val="0"/>
              <w:divBdr>
                <w:top w:val="none" w:sz="0" w:space="0" w:color="auto"/>
                <w:left w:val="none" w:sz="0" w:space="0" w:color="auto"/>
                <w:bottom w:val="none" w:sz="0" w:space="0" w:color="auto"/>
                <w:right w:val="none" w:sz="0" w:space="0" w:color="auto"/>
              </w:divBdr>
            </w:div>
            <w:div w:id="1261646212">
              <w:marLeft w:val="0"/>
              <w:marRight w:val="0"/>
              <w:marTop w:val="0"/>
              <w:marBottom w:val="0"/>
              <w:divBdr>
                <w:top w:val="none" w:sz="0" w:space="0" w:color="auto"/>
                <w:left w:val="none" w:sz="0" w:space="0" w:color="auto"/>
                <w:bottom w:val="none" w:sz="0" w:space="0" w:color="auto"/>
                <w:right w:val="none" w:sz="0" w:space="0" w:color="auto"/>
              </w:divBdr>
            </w:div>
            <w:div w:id="970941418">
              <w:marLeft w:val="0"/>
              <w:marRight w:val="0"/>
              <w:marTop w:val="0"/>
              <w:marBottom w:val="0"/>
              <w:divBdr>
                <w:top w:val="none" w:sz="0" w:space="0" w:color="auto"/>
                <w:left w:val="none" w:sz="0" w:space="0" w:color="auto"/>
                <w:bottom w:val="none" w:sz="0" w:space="0" w:color="auto"/>
                <w:right w:val="none" w:sz="0" w:space="0" w:color="auto"/>
              </w:divBdr>
            </w:div>
            <w:div w:id="530729136">
              <w:marLeft w:val="0"/>
              <w:marRight w:val="0"/>
              <w:marTop w:val="0"/>
              <w:marBottom w:val="0"/>
              <w:divBdr>
                <w:top w:val="none" w:sz="0" w:space="0" w:color="auto"/>
                <w:left w:val="none" w:sz="0" w:space="0" w:color="auto"/>
                <w:bottom w:val="none" w:sz="0" w:space="0" w:color="auto"/>
                <w:right w:val="none" w:sz="0" w:space="0" w:color="auto"/>
              </w:divBdr>
            </w:div>
            <w:div w:id="877015275">
              <w:marLeft w:val="0"/>
              <w:marRight w:val="0"/>
              <w:marTop w:val="0"/>
              <w:marBottom w:val="0"/>
              <w:divBdr>
                <w:top w:val="none" w:sz="0" w:space="0" w:color="auto"/>
                <w:left w:val="none" w:sz="0" w:space="0" w:color="auto"/>
                <w:bottom w:val="none" w:sz="0" w:space="0" w:color="auto"/>
                <w:right w:val="none" w:sz="0" w:space="0" w:color="auto"/>
              </w:divBdr>
            </w:div>
            <w:div w:id="1258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2949">
      <w:bodyDiv w:val="1"/>
      <w:marLeft w:val="0"/>
      <w:marRight w:val="0"/>
      <w:marTop w:val="0"/>
      <w:marBottom w:val="0"/>
      <w:divBdr>
        <w:top w:val="none" w:sz="0" w:space="0" w:color="auto"/>
        <w:left w:val="none" w:sz="0" w:space="0" w:color="auto"/>
        <w:bottom w:val="none" w:sz="0" w:space="0" w:color="auto"/>
        <w:right w:val="none" w:sz="0" w:space="0" w:color="auto"/>
      </w:divBdr>
      <w:divsChild>
        <w:div w:id="797602141">
          <w:marLeft w:val="0"/>
          <w:marRight w:val="0"/>
          <w:marTop w:val="0"/>
          <w:marBottom w:val="0"/>
          <w:divBdr>
            <w:top w:val="none" w:sz="0" w:space="0" w:color="auto"/>
            <w:left w:val="none" w:sz="0" w:space="0" w:color="auto"/>
            <w:bottom w:val="none" w:sz="0" w:space="0" w:color="auto"/>
            <w:right w:val="none" w:sz="0" w:space="0" w:color="auto"/>
          </w:divBdr>
          <w:divsChild>
            <w:div w:id="5913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1498">
      <w:bodyDiv w:val="1"/>
      <w:marLeft w:val="0"/>
      <w:marRight w:val="0"/>
      <w:marTop w:val="0"/>
      <w:marBottom w:val="0"/>
      <w:divBdr>
        <w:top w:val="none" w:sz="0" w:space="0" w:color="auto"/>
        <w:left w:val="none" w:sz="0" w:space="0" w:color="auto"/>
        <w:bottom w:val="none" w:sz="0" w:space="0" w:color="auto"/>
        <w:right w:val="none" w:sz="0" w:space="0" w:color="auto"/>
      </w:divBdr>
      <w:divsChild>
        <w:div w:id="1727484955">
          <w:marLeft w:val="0"/>
          <w:marRight w:val="0"/>
          <w:marTop w:val="0"/>
          <w:marBottom w:val="0"/>
          <w:divBdr>
            <w:top w:val="none" w:sz="0" w:space="0" w:color="auto"/>
            <w:left w:val="none" w:sz="0" w:space="0" w:color="auto"/>
            <w:bottom w:val="none" w:sz="0" w:space="0" w:color="auto"/>
            <w:right w:val="none" w:sz="0" w:space="0" w:color="auto"/>
          </w:divBdr>
          <w:divsChild>
            <w:div w:id="969170482">
              <w:marLeft w:val="0"/>
              <w:marRight w:val="0"/>
              <w:marTop w:val="0"/>
              <w:marBottom w:val="0"/>
              <w:divBdr>
                <w:top w:val="none" w:sz="0" w:space="0" w:color="auto"/>
                <w:left w:val="none" w:sz="0" w:space="0" w:color="auto"/>
                <w:bottom w:val="none" w:sz="0" w:space="0" w:color="auto"/>
                <w:right w:val="none" w:sz="0" w:space="0" w:color="auto"/>
              </w:divBdr>
            </w:div>
            <w:div w:id="1315066203">
              <w:marLeft w:val="0"/>
              <w:marRight w:val="0"/>
              <w:marTop w:val="0"/>
              <w:marBottom w:val="0"/>
              <w:divBdr>
                <w:top w:val="none" w:sz="0" w:space="0" w:color="auto"/>
                <w:left w:val="none" w:sz="0" w:space="0" w:color="auto"/>
                <w:bottom w:val="none" w:sz="0" w:space="0" w:color="auto"/>
                <w:right w:val="none" w:sz="0" w:space="0" w:color="auto"/>
              </w:divBdr>
            </w:div>
            <w:div w:id="808091293">
              <w:marLeft w:val="0"/>
              <w:marRight w:val="0"/>
              <w:marTop w:val="0"/>
              <w:marBottom w:val="0"/>
              <w:divBdr>
                <w:top w:val="none" w:sz="0" w:space="0" w:color="auto"/>
                <w:left w:val="none" w:sz="0" w:space="0" w:color="auto"/>
                <w:bottom w:val="none" w:sz="0" w:space="0" w:color="auto"/>
                <w:right w:val="none" w:sz="0" w:space="0" w:color="auto"/>
              </w:divBdr>
            </w:div>
            <w:div w:id="153225460">
              <w:marLeft w:val="0"/>
              <w:marRight w:val="0"/>
              <w:marTop w:val="0"/>
              <w:marBottom w:val="0"/>
              <w:divBdr>
                <w:top w:val="none" w:sz="0" w:space="0" w:color="auto"/>
                <w:left w:val="none" w:sz="0" w:space="0" w:color="auto"/>
                <w:bottom w:val="none" w:sz="0" w:space="0" w:color="auto"/>
                <w:right w:val="none" w:sz="0" w:space="0" w:color="auto"/>
              </w:divBdr>
            </w:div>
            <w:div w:id="1961765606">
              <w:marLeft w:val="0"/>
              <w:marRight w:val="0"/>
              <w:marTop w:val="0"/>
              <w:marBottom w:val="0"/>
              <w:divBdr>
                <w:top w:val="none" w:sz="0" w:space="0" w:color="auto"/>
                <w:left w:val="none" w:sz="0" w:space="0" w:color="auto"/>
                <w:bottom w:val="none" w:sz="0" w:space="0" w:color="auto"/>
                <w:right w:val="none" w:sz="0" w:space="0" w:color="auto"/>
              </w:divBdr>
            </w:div>
            <w:div w:id="1586185407">
              <w:marLeft w:val="0"/>
              <w:marRight w:val="0"/>
              <w:marTop w:val="0"/>
              <w:marBottom w:val="0"/>
              <w:divBdr>
                <w:top w:val="none" w:sz="0" w:space="0" w:color="auto"/>
                <w:left w:val="none" w:sz="0" w:space="0" w:color="auto"/>
                <w:bottom w:val="none" w:sz="0" w:space="0" w:color="auto"/>
                <w:right w:val="none" w:sz="0" w:space="0" w:color="auto"/>
              </w:divBdr>
            </w:div>
            <w:div w:id="1567909094">
              <w:marLeft w:val="0"/>
              <w:marRight w:val="0"/>
              <w:marTop w:val="0"/>
              <w:marBottom w:val="0"/>
              <w:divBdr>
                <w:top w:val="none" w:sz="0" w:space="0" w:color="auto"/>
                <w:left w:val="none" w:sz="0" w:space="0" w:color="auto"/>
                <w:bottom w:val="none" w:sz="0" w:space="0" w:color="auto"/>
                <w:right w:val="none" w:sz="0" w:space="0" w:color="auto"/>
              </w:divBdr>
            </w:div>
            <w:div w:id="2113209210">
              <w:marLeft w:val="0"/>
              <w:marRight w:val="0"/>
              <w:marTop w:val="0"/>
              <w:marBottom w:val="0"/>
              <w:divBdr>
                <w:top w:val="none" w:sz="0" w:space="0" w:color="auto"/>
                <w:left w:val="none" w:sz="0" w:space="0" w:color="auto"/>
                <w:bottom w:val="none" w:sz="0" w:space="0" w:color="auto"/>
                <w:right w:val="none" w:sz="0" w:space="0" w:color="auto"/>
              </w:divBdr>
            </w:div>
            <w:div w:id="1959406640">
              <w:marLeft w:val="0"/>
              <w:marRight w:val="0"/>
              <w:marTop w:val="0"/>
              <w:marBottom w:val="0"/>
              <w:divBdr>
                <w:top w:val="none" w:sz="0" w:space="0" w:color="auto"/>
                <w:left w:val="none" w:sz="0" w:space="0" w:color="auto"/>
                <w:bottom w:val="none" w:sz="0" w:space="0" w:color="auto"/>
                <w:right w:val="none" w:sz="0" w:space="0" w:color="auto"/>
              </w:divBdr>
            </w:div>
            <w:div w:id="1390884206">
              <w:marLeft w:val="0"/>
              <w:marRight w:val="0"/>
              <w:marTop w:val="0"/>
              <w:marBottom w:val="0"/>
              <w:divBdr>
                <w:top w:val="none" w:sz="0" w:space="0" w:color="auto"/>
                <w:left w:val="none" w:sz="0" w:space="0" w:color="auto"/>
                <w:bottom w:val="none" w:sz="0" w:space="0" w:color="auto"/>
                <w:right w:val="none" w:sz="0" w:space="0" w:color="auto"/>
              </w:divBdr>
            </w:div>
            <w:div w:id="1694695960">
              <w:marLeft w:val="0"/>
              <w:marRight w:val="0"/>
              <w:marTop w:val="0"/>
              <w:marBottom w:val="0"/>
              <w:divBdr>
                <w:top w:val="none" w:sz="0" w:space="0" w:color="auto"/>
                <w:left w:val="none" w:sz="0" w:space="0" w:color="auto"/>
                <w:bottom w:val="none" w:sz="0" w:space="0" w:color="auto"/>
                <w:right w:val="none" w:sz="0" w:space="0" w:color="auto"/>
              </w:divBdr>
            </w:div>
            <w:div w:id="1673068595">
              <w:marLeft w:val="0"/>
              <w:marRight w:val="0"/>
              <w:marTop w:val="0"/>
              <w:marBottom w:val="0"/>
              <w:divBdr>
                <w:top w:val="none" w:sz="0" w:space="0" w:color="auto"/>
                <w:left w:val="none" w:sz="0" w:space="0" w:color="auto"/>
                <w:bottom w:val="none" w:sz="0" w:space="0" w:color="auto"/>
                <w:right w:val="none" w:sz="0" w:space="0" w:color="auto"/>
              </w:divBdr>
            </w:div>
            <w:div w:id="739059749">
              <w:marLeft w:val="0"/>
              <w:marRight w:val="0"/>
              <w:marTop w:val="0"/>
              <w:marBottom w:val="0"/>
              <w:divBdr>
                <w:top w:val="none" w:sz="0" w:space="0" w:color="auto"/>
                <w:left w:val="none" w:sz="0" w:space="0" w:color="auto"/>
                <w:bottom w:val="none" w:sz="0" w:space="0" w:color="auto"/>
                <w:right w:val="none" w:sz="0" w:space="0" w:color="auto"/>
              </w:divBdr>
            </w:div>
            <w:div w:id="697659894">
              <w:marLeft w:val="0"/>
              <w:marRight w:val="0"/>
              <w:marTop w:val="0"/>
              <w:marBottom w:val="0"/>
              <w:divBdr>
                <w:top w:val="none" w:sz="0" w:space="0" w:color="auto"/>
                <w:left w:val="none" w:sz="0" w:space="0" w:color="auto"/>
                <w:bottom w:val="none" w:sz="0" w:space="0" w:color="auto"/>
                <w:right w:val="none" w:sz="0" w:space="0" w:color="auto"/>
              </w:divBdr>
            </w:div>
            <w:div w:id="74211725">
              <w:marLeft w:val="0"/>
              <w:marRight w:val="0"/>
              <w:marTop w:val="0"/>
              <w:marBottom w:val="0"/>
              <w:divBdr>
                <w:top w:val="none" w:sz="0" w:space="0" w:color="auto"/>
                <w:left w:val="none" w:sz="0" w:space="0" w:color="auto"/>
                <w:bottom w:val="none" w:sz="0" w:space="0" w:color="auto"/>
                <w:right w:val="none" w:sz="0" w:space="0" w:color="auto"/>
              </w:divBdr>
            </w:div>
            <w:div w:id="2053918005">
              <w:marLeft w:val="0"/>
              <w:marRight w:val="0"/>
              <w:marTop w:val="0"/>
              <w:marBottom w:val="0"/>
              <w:divBdr>
                <w:top w:val="none" w:sz="0" w:space="0" w:color="auto"/>
                <w:left w:val="none" w:sz="0" w:space="0" w:color="auto"/>
                <w:bottom w:val="none" w:sz="0" w:space="0" w:color="auto"/>
                <w:right w:val="none" w:sz="0" w:space="0" w:color="auto"/>
              </w:divBdr>
            </w:div>
            <w:div w:id="471336211">
              <w:marLeft w:val="0"/>
              <w:marRight w:val="0"/>
              <w:marTop w:val="0"/>
              <w:marBottom w:val="0"/>
              <w:divBdr>
                <w:top w:val="none" w:sz="0" w:space="0" w:color="auto"/>
                <w:left w:val="none" w:sz="0" w:space="0" w:color="auto"/>
                <w:bottom w:val="none" w:sz="0" w:space="0" w:color="auto"/>
                <w:right w:val="none" w:sz="0" w:space="0" w:color="auto"/>
              </w:divBdr>
            </w:div>
            <w:div w:id="981690773">
              <w:marLeft w:val="0"/>
              <w:marRight w:val="0"/>
              <w:marTop w:val="0"/>
              <w:marBottom w:val="0"/>
              <w:divBdr>
                <w:top w:val="none" w:sz="0" w:space="0" w:color="auto"/>
                <w:left w:val="none" w:sz="0" w:space="0" w:color="auto"/>
                <w:bottom w:val="none" w:sz="0" w:space="0" w:color="auto"/>
                <w:right w:val="none" w:sz="0" w:space="0" w:color="auto"/>
              </w:divBdr>
            </w:div>
            <w:div w:id="329649019">
              <w:marLeft w:val="0"/>
              <w:marRight w:val="0"/>
              <w:marTop w:val="0"/>
              <w:marBottom w:val="0"/>
              <w:divBdr>
                <w:top w:val="none" w:sz="0" w:space="0" w:color="auto"/>
                <w:left w:val="none" w:sz="0" w:space="0" w:color="auto"/>
                <w:bottom w:val="none" w:sz="0" w:space="0" w:color="auto"/>
                <w:right w:val="none" w:sz="0" w:space="0" w:color="auto"/>
              </w:divBdr>
            </w:div>
            <w:div w:id="1810048293">
              <w:marLeft w:val="0"/>
              <w:marRight w:val="0"/>
              <w:marTop w:val="0"/>
              <w:marBottom w:val="0"/>
              <w:divBdr>
                <w:top w:val="none" w:sz="0" w:space="0" w:color="auto"/>
                <w:left w:val="none" w:sz="0" w:space="0" w:color="auto"/>
                <w:bottom w:val="none" w:sz="0" w:space="0" w:color="auto"/>
                <w:right w:val="none" w:sz="0" w:space="0" w:color="auto"/>
              </w:divBdr>
            </w:div>
            <w:div w:id="297805295">
              <w:marLeft w:val="0"/>
              <w:marRight w:val="0"/>
              <w:marTop w:val="0"/>
              <w:marBottom w:val="0"/>
              <w:divBdr>
                <w:top w:val="none" w:sz="0" w:space="0" w:color="auto"/>
                <w:left w:val="none" w:sz="0" w:space="0" w:color="auto"/>
                <w:bottom w:val="none" w:sz="0" w:space="0" w:color="auto"/>
                <w:right w:val="none" w:sz="0" w:space="0" w:color="auto"/>
              </w:divBdr>
            </w:div>
            <w:div w:id="1390961249">
              <w:marLeft w:val="0"/>
              <w:marRight w:val="0"/>
              <w:marTop w:val="0"/>
              <w:marBottom w:val="0"/>
              <w:divBdr>
                <w:top w:val="none" w:sz="0" w:space="0" w:color="auto"/>
                <w:left w:val="none" w:sz="0" w:space="0" w:color="auto"/>
                <w:bottom w:val="none" w:sz="0" w:space="0" w:color="auto"/>
                <w:right w:val="none" w:sz="0" w:space="0" w:color="auto"/>
              </w:divBdr>
            </w:div>
            <w:div w:id="1390114052">
              <w:marLeft w:val="0"/>
              <w:marRight w:val="0"/>
              <w:marTop w:val="0"/>
              <w:marBottom w:val="0"/>
              <w:divBdr>
                <w:top w:val="none" w:sz="0" w:space="0" w:color="auto"/>
                <w:left w:val="none" w:sz="0" w:space="0" w:color="auto"/>
                <w:bottom w:val="none" w:sz="0" w:space="0" w:color="auto"/>
                <w:right w:val="none" w:sz="0" w:space="0" w:color="auto"/>
              </w:divBdr>
            </w:div>
            <w:div w:id="858860871">
              <w:marLeft w:val="0"/>
              <w:marRight w:val="0"/>
              <w:marTop w:val="0"/>
              <w:marBottom w:val="0"/>
              <w:divBdr>
                <w:top w:val="none" w:sz="0" w:space="0" w:color="auto"/>
                <w:left w:val="none" w:sz="0" w:space="0" w:color="auto"/>
                <w:bottom w:val="none" w:sz="0" w:space="0" w:color="auto"/>
                <w:right w:val="none" w:sz="0" w:space="0" w:color="auto"/>
              </w:divBdr>
            </w:div>
            <w:div w:id="617956022">
              <w:marLeft w:val="0"/>
              <w:marRight w:val="0"/>
              <w:marTop w:val="0"/>
              <w:marBottom w:val="0"/>
              <w:divBdr>
                <w:top w:val="none" w:sz="0" w:space="0" w:color="auto"/>
                <w:left w:val="none" w:sz="0" w:space="0" w:color="auto"/>
                <w:bottom w:val="none" w:sz="0" w:space="0" w:color="auto"/>
                <w:right w:val="none" w:sz="0" w:space="0" w:color="auto"/>
              </w:divBdr>
            </w:div>
            <w:div w:id="1684668637">
              <w:marLeft w:val="0"/>
              <w:marRight w:val="0"/>
              <w:marTop w:val="0"/>
              <w:marBottom w:val="0"/>
              <w:divBdr>
                <w:top w:val="none" w:sz="0" w:space="0" w:color="auto"/>
                <w:left w:val="none" w:sz="0" w:space="0" w:color="auto"/>
                <w:bottom w:val="none" w:sz="0" w:space="0" w:color="auto"/>
                <w:right w:val="none" w:sz="0" w:space="0" w:color="auto"/>
              </w:divBdr>
            </w:div>
            <w:div w:id="433401274">
              <w:marLeft w:val="0"/>
              <w:marRight w:val="0"/>
              <w:marTop w:val="0"/>
              <w:marBottom w:val="0"/>
              <w:divBdr>
                <w:top w:val="none" w:sz="0" w:space="0" w:color="auto"/>
                <w:left w:val="none" w:sz="0" w:space="0" w:color="auto"/>
                <w:bottom w:val="none" w:sz="0" w:space="0" w:color="auto"/>
                <w:right w:val="none" w:sz="0" w:space="0" w:color="auto"/>
              </w:divBdr>
            </w:div>
            <w:div w:id="1285043309">
              <w:marLeft w:val="0"/>
              <w:marRight w:val="0"/>
              <w:marTop w:val="0"/>
              <w:marBottom w:val="0"/>
              <w:divBdr>
                <w:top w:val="none" w:sz="0" w:space="0" w:color="auto"/>
                <w:left w:val="none" w:sz="0" w:space="0" w:color="auto"/>
                <w:bottom w:val="none" w:sz="0" w:space="0" w:color="auto"/>
                <w:right w:val="none" w:sz="0" w:space="0" w:color="auto"/>
              </w:divBdr>
            </w:div>
            <w:div w:id="1535576133">
              <w:marLeft w:val="0"/>
              <w:marRight w:val="0"/>
              <w:marTop w:val="0"/>
              <w:marBottom w:val="0"/>
              <w:divBdr>
                <w:top w:val="none" w:sz="0" w:space="0" w:color="auto"/>
                <w:left w:val="none" w:sz="0" w:space="0" w:color="auto"/>
                <w:bottom w:val="none" w:sz="0" w:space="0" w:color="auto"/>
                <w:right w:val="none" w:sz="0" w:space="0" w:color="auto"/>
              </w:divBdr>
            </w:div>
            <w:div w:id="982586764">
              <w:marLeft w:val="0"/>
              <w:marRight w:val="0"/>
              <w:marTop w:val="0"/>
              <w:marBottom w:val="0"/>
              <w:divBdr>
                <w:top w:val="none" w:sz="0" w:space="0" w:color="auto"/>
                <w:left w:val="none" w:sz="0" w:space="0" w:color="auto"/>
                <w:bottom w:val="none" w:sz="0" w:space="0" w:color="auto"/>
                <w:right w:val="none" w:sz="0" w:space="0" w:color="auto"/>
              </w:divBdr>
            </w:div>
            <w:div w:id="786462591">
              <w:marLeft w:val="0"/>
              <w:marRight w:val="0"/>
              <w:marTop w:val="0"/>
              <w:marBottom w:val="0"/>
              <w:divBdr>
                <w:top w:val="none" w:sz="0" w:space="0" w:color="auto"/>
                <w:left w:val="none" w:sz="0" w:space="0" w:color="auto"/>
                <w:bottom w:val="none" w:sz="0" w:space="0" w:color="auto"/>
                <w:right w:val="none" w:sz="0" w:space="0" w:color="auto"/>
              </w:divBdr>
            </w:div>
            <w:div w:id="1684553942">
              <w:marLeft w:val="0"/>
              <w:marRight w:val="0"/>
              <w:marTop w:val="0"/>
              <w:marBottom w:val="0"/>
              <w:divBdr>
                <w:top w:val="none" w:sz="0" w:space="0" w:color="auto"/>
                <w:left w:val="none" w:sz="0" w:space="0" w:color="auto"/>
                <w:bottom w:val="none" w:sz="0" w:space="0" w:color="auto"/>
                <w:right w:val="none" w:sz="0" w:space="0" w:color="auto"/>
              </w:divBdr>
            </w:div>
            <w:div w:id="1827552922">
              <w:marLeft w:val="0"/>
              <w:marRight w:val="0"/>
              <w:marTop w:val="0"/>
              <w:marBottom w:val="0"/>
              <w:divBdr>
                <w:top w:val="none" w:sz="0" w:space="0" w:color="auto"/>
                <w:left w:val="none" w:sz="0" w:space="0" w:color="auto"/>
                <w:bottom w:val="none" w:sz="0" w:space="0" w:color="auto"/>
                <w:right w:val="none" w:sz="0" w:space="0" w:color="auto"/>
              </w:divBdr>
            </w:div>
            <w:div w:id="940265007">
              <w:marLeft w:val="0"/>
              <w:marRight w:val="0"/>
              <w:marTop w:val="0"/>
              <w:marBottom w:val="0"/>
              <w:divBdr>
                <w:top w:val="none" w:sz="0" w:space="0" w:color="auto"/>
                <w:left w:val="none" w:sz="0" w:space="0" w:color="auto"/>
                <w:bottom w:val="none" w:sz="0" w:space="0" w:color="auto"/>
                <w:right w:val="none" w:sz="0" w:space="0" w:color="auto"/>
              </w:divBdr>
            </w:div>
            <w:div w:id="61026298">
              <w:marLeft w:val="0"/>
              <w:marRight w:val="0"/>
              <w:marTop w:val="0"/>
              <w:marBottom w:val="0"/>
              <w:divBdr>
                <w:top w:val="none" w:sz="0" w:space="0" w:color="auto"/>
                <w:left w:val="none" w:sz="0" w:space="0" w:color="auto"/>
                <w:bottom w:val="none" w:sz="0" w:space="0" w:color="auto"/>
                <w:right w:val="none" w:sz="0" w:space="0" w:color="auto"/>
              </w:divBdr>
            </w:div>
            <w:div w:id="471872067">
              <w:marLeft w:val="0"/>
              <w:marRight w:val="0"/>
              <w:marTop w:val="0"/>
              <w:marBottom w:val="0"/>
              <w:divBdr>
                <w:top w:val="none" w:sz="0" w:space="0" w:color="auto"/>
                <w:left w:val="none" w:sz="0" w:space="0" w:color="auto"/>
                <w:bottom w:val="none" w:sz="0" w:space="0" w:color="auto"/>
                <w:right w:val="none" w:sz="0" w:space="0" w:color="auto"/>
              </w:divBdr>
            </w:div>
            <w:div w:id="974985874">
              <w:marLeft w:val="0"/>
              <w:marRight w:val="0"/>
              <w:marTop w:val="0"/>
              <w:marBottom w:val="0"/>
              <w:divBdr>
                <w:top w:val="none" w:sz="0" w:space="0" w:color="auto"/>
                <w:left w:val="none" w:sz="0" w:space="0" w:color="auto"/>
                <w:bottom w:val="none" w:sz="0" w:space="0" w:color="auto"/>
                <w:right w:val="none" w:sz="0" w:space="0" w:color="auto"/>
              </w:divBdr>
            </w:div>
            <w:div w:id="16315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3990">
      <w:bodyDiv w:val="1"/>
      <w:marLeft w:val="0"/>
      <w:marRight w:val="0"/>
      <w:marTop w:val="0"/>
      <w:marBottom w:val="0"/>
      <w:divBdr>
        <w:top w:val="none" w:sz="0" w:space="0" w:color="auto"/>
        <w:left w:val="none" w:sz="0" w:space="0" w:color="auto"/>
        <w:bottom w:val="none" w:sz="0" w:space="0" w:color="auto"/>
        <w:right w:val="none" w:sz="0" w:space="0" w:color="auto"/>
      </w:divBdr>
    </w:div>
    <w:div w:id="1088115134">
      <w:bodyDiv w:val="1"/>
      <w:marLeft w:val="0"/>
      <w:marRight w:val="0"/>
      <w:marTop w:val="0"/>
      <w:marBottom w:val="0"/>
      <w:divBdr>
        <w:top w:val="none" w:sz="0" w:space="0" w:color="auto"/>
        <w:left w:val="none" w:sz="0" w:space="0" w:color="auto"/>
        <w:bottom w:val="none" w:sz="0" w:space="0" w:color="auto"/>
        <w:right w:val="none" w:sz="0" w:space="0" w:color="auto"/>
      </w:divBdr>
      <w:divsChild>
        <w:div w:id="2128813053">
          <w:marLeft w:val="0"/>
          <w:marRight w:val="0"/>
          <w:marTop w:val="0"/>
          <w:marBottom w:val="0"/>
          <w:divBdr>
            <w:top w:val="none" w:sz="0" w:space="0" w:color="auto"/>
            <w:left w:val="none" w:sz="0" w:space="0" w:color="auto"/>
            <w:bottom w:val="none" w:sz="0" w:space="0" w:color="auto"/>
            <w:right w:val="none" w:sz="0" w:space="0" w:color="auto"/>
          </w:divBdr>
          <w:divsChild>
            <w:div w:id="593588847">
              <w:marLeft w:val="0"/>
              <w:marRight w:val="0"/>
              <w:marTop w:val="0"/>
              <w:marBottom w:val="0"/>
              <w:divBdr>
                <w:top w:val="none" w:sz="0" w:space="0" w:color="auto"/>
                <w:left w:val="none" w:sz="0" w:space="0" w:color="auto"/>
                <w:bottom w:val="none" w:sz="0" w:space="0" w:color="auto"/>
                <w:right w:val="none" w:sz="0" w:space="0" w:color="auto"/>
              </w:divBdr>
            </w:div>
            <w:div w:id="848103017">
              <w:marLeft w:val="0"/>
              <w:marRight w:val="0"/>
              <w:marTop w:val="0"/>
              <w:marBottom w:val="0"/>
              <w:divBdr>
                <w:top w:val="none" w:sz="0" w:space="0" w:color="auto"/>
                <w:left w:val="none" w:sz="0" w:space="0" w:color="auto"/>
                <w:bottom w:val="none" w:sz="0" w:space="0" w:color="auto"/>
                <w:right w:val="none" w:sz="0" w:space="0" w:color="auto"/>
              </w:divBdr>
            </w:div>
            <w:div w:id="67465594">
              <w:marLeft w:val="0"/>
              <w:marRight w:val="0"/>
              <w:marTop w:val="0"/>
              <w:marBottom w:val="0"/>
              <w:divBdr>
                <w:top w:val="none" w:sz="0" w:space="0" w:color="auto"/>
                <w:left w:val="none" w:sz="0" w:space="0" w:color="auto"/>
                <w:bottom w:val="none" w:sz="0" w:space="0" w:color="auto"/>
                <w:right w:val="none" w:sz="0" w:space="0" w:color="auto"/>
              </w:divBdr>
            </w:div>
            <w:div w:id="2017345128">
              <w:marLeft w:val="0"/>
              <w:marRight w:val="0"/>
              <w:marTop w:val="0"/>
              <w:marBottom w:val="0"/>
              <w:divBdr>
                <w:top w:val="none" w:sz="0" w:space="0" w:color="auto"/>
                <w:left w:val="none" w:sz="0" w:space="0" w:color="auto"/>
                <w:bottom w:val="none" w:sz="0" w:space="0" w:color="auto"/>
                <w:right w:val="none" w:sz="0" w:space="0" w:color="auto"/>
              </w:divBdr>
            </w:div>
            <w:div w:id="1042444455">
              <w:marLeft w:val="0"/>
              <w:marRight w:val="0"/>
              <w:marTop w:val="0"/>
              <w:marBottom w:val="0"/>
              <w:divBdr>
                <w:top w:val="none" w:sz="0" w:space="0" w:color="auto"/>
                <w:left w:val="none" w:sz="0" w:space="0" w:color="auto"/>
                <w:bottom w:val="none" w:sz="0" w:space="0" w:color="auto"/>
                <w:right w:val="none" w:sz="0" w:space="0" w:color="auto"/>
              </w:divBdr>
            </w:div>
            <w:div w:id="1526599894">
              <w:marLeft w:val="0"/>
              <w:marRight w:val="0"/>
              <w:marTop w:val="0"/>
              <w:marBottom w:val="0"/>
              <w:divBdr>
                <w:top w:val="none" w:sz="0" w:space="0" w:color="auto"/>
                <w:left w:val="none" w:sz="0" w:space="0" w:color="auto"/>
                <w:bottom w:val="none" w:sz="0" w:space="0" w:color="auto"/>
                <w:right w:val="none" w:sz="0" w:space="0" w:color="auto"/>
              </w:divBdr>
            </w:div>
            <w:div w:id="1792935648">
              <w:marLeft w:val="0"/>
              <w:marRight w:val="0"/>
              <w:marTop w:val="0"/>
              <w:marBottom w:val="0"/>
              <w:divBdr>
                <w:top w:val="none" w:sz="0" w:space="0" w:color="auto"/>
                <w:left w:val="none" w:sz="0" w:space="0" w:color="auto"/>
                <w:bottom w:val="none" w:sz="0" w:space="0" w:color="auto"/>
                <w:right w:val="none" w:sz="0" w:space="0" w:color="auto"/>
              </w:divBdr>
            </w:div>
            <w:div w:id="1135953183">
              <w:marLeft w:val="0"/>
              <w:marRight w:val="0"/>
              <w:marTop w:val="0"/>
              <w:marBottom w:val="0"/>
              <w:divBdr>
                <w:top w:val="none" w:sz="0" w:space="0" w:color="auto"/>
                <w:left w:val="none" w:sz="0" w:space="0" w:color="auto"/>
                <w:bottom w:val="none" w:sz="0" w:space="0" w:color="auto"/>
                <w:right w:val="none" w:sz="0" w:space="0" w:color="auto"/>
              </w:divBdr>
            </w:div>
            <w:div w:id="1488279896">
              <w:marLeft w:val="0"/>
              <w:marRight w:val="0"/>
              <w:marTop w:val="0"/>
              <w:marBottom w:val="0"/>
              <w:divBdr>
                <w:top w:val="none" w:sz="0" w:space="0" w:color="auto"/>
                <w:left w:val="none" w:sz="0" w:space="0" w:color="auto"/>
                <w:bottom w:val="none" w:sz="0" w:space="0" w:color="auto"/>
                <w:right w:val="none" w:sz="0" w:space="0" w:color="auto"/>
              </w:divBdr>
            </w:div>
            <w:div w:id="421226283">
              <w:marLeft w:val="0"/>
              <w:marRight w:val="0"/>
              <w:marTop w:val="0"/>
              <w:marBottom w:val="0"/>
              <w:divBdr>
                <w:top w:val="none" w:sz="0" w:space="0" w:color="auto"/>
                <w:left w:val="none" w:sz="0" w:space="0" w:color="auto"/>
                <w:bottom w:val="none" w:sz="0" w:space="0" w:color="auto"/>
                <w:right w:val="none" w:sz="0" w:space="0" w:color="auto"/>
              </w:divBdr>
            </w:div>
            <w:div w:id="295305438">
              <w:marLeft w:val="0"/>
              <w:marRight w:val="0"/>
              <w:marTop w:val="0"/>
              <w:marBottom w:val="0"/>
              <w:divBdr>
                <w:top w:val="none" w:sz="0" w:space="0" w:color="auto"/>
                <w:left w:val="none" w:sz="0" w:space="0" w:color="auto"/>
                <w:bottom w:val="none" w:sz="0" w:space="0" w:color="auto"/>
                <w:right w:val="none" w:sz="0" w:space="0" w:color="auto"/>
              </w:divBdr>
            </w:div>
            <w:div w:id="1314065252">
              <w:marLeft w:val="0"/>
              <w:marRight w:val="0"/>
              <w:marTop w:val="0"/>
              <w:marBottom w:val="0"/>
              <w:divBdr>
                <w:top w:val="none" w:sz="0" w:space="0" w:color="auto"/>
                <w:left w:val="none" w:sz="0" w:space="0" w:color="auto"/>
                <w:bottom w:val="none" w:sz="0" w:space="0" w:color="auto"/>
                <w:right w:val="none" w:sz="0" w:space="0" w:color="auto"/>
              </w:divBdr>
            </w:div>
            <w:div w:id="16323002">
              <w:marLeft w:val="0"/>
              <w:marRight w:val="0"/>
              <w:marTop w:val="0"/>
              <w:marBottom w:val="0"/>
              <w:divBdr>
                <w:top w:val="none" w:sz="0" w:space="0" w:color="auto"/>
                <w:left w:val="none" w:sz="0" w:space="0" w:color="auto"/>
                <w:bottom w:val="none" w:sz="0" w:space="0" w:color="auto"/>
                <w:right w:val="none" w:sz="0" w:space="0" w:color="auto"/>
              </w:divBdr>
            </w:div>
            <w:div w:id="325401879">
              <w:marLeft w:val="0"/>
              <w:marRight w:val="0"/>
              <w:marTop w:val="0"/>
              <w:marBottom w:val="0"/>
              <w:divBdr>
                <w:top w:val="none" w:sz="0" w:space="0" w:color="auto"/>
                <w:left w:val="none" w:sz="0" w:space="0" w:color="auto"/>
                <w:bottom w:val="none" w:sz="0" w:space="0" w:color="auto"/>
                <w:right w:val="none" w:sz="0" w:space="0" w:color="auto"/>
              </w:divBdr>
            </w:div>
            <w:div w:id="681854613">
              <w:marLeft w:val="0"/>
              <w:marRight w:val="0"/>
              <w:marTop w:val="0"/>
              <w:marBottom w:val="0"/>
              <w:divBdr>
                <w:top w:val="none" w:sz="0" w:space="0" w:color="auto"/>
                <w:left w:val="none" w:sz="0" w:space="0" w:color="auto"/>
                <w:bottom w:val="none" w:sz="0" w:space="0" w:color="auto"/>
                <w:right w:val="none" w:sz="0" w:space="0" w:color="auto"/>
              </w:divBdr>
            </w:div>
            <w:div w:id="1556812062">
              <w:marLeft w:val="0"/>
              <w:marRight w:val="0"/>
              <w:marTop w:val="0"/>
              <w:marBottom w:val="0"/>
              <w:divBdr>
                <w:top w:val="none" w:sz="0" w:space="0" w:color="auto"/>
                <w:left w:val="none" w:sz="0" w:space="0" w:color="auto"/>
                <w:bottom w:val="none" w:sz="0" w:space="0" w:color="auto"/>
                <w:right w:val="none" w:sz="0" w:space="0" w:color="auto"/>
              </w:divBdr>
            </w:div>
            <w:div w:id="786385724">
              <w:marLeft w:val="0"/>
              <w:marRight w:val="0"/>
              <w:marTop w:val="0"/>
              <w:marBottom w:val="0"/>
              <w:divBdr>
                <w:top w:val="none" w:sz="0" w:space="0" w:color="auto"/>
                <w:left w:val="none" w:sz="0" w:space="0" w:color="auto"/>
                <w:bottom w:val="none" w:sz="0" w:space="0" w:color="auto"/>
                <w:right w:val="none" w:sz="0" w:space="0" w:color="auto"/>
              </w:divBdr>
            </w:div>
            <w:div w:id="1451514820">
              <w:marLeft w:val="0"/>
              <w:marRight w:val="0"/>
              <w:marTop w:val="0"/>
              <w:marBottom w:val="0"/>
              <w:divBdr>
                <w:top w:val="none" w:sz="0" w:space="0" w:color="auto"/>
                <w:left w:val="none" w:sz="0" w:space="0" w:color="auto"/>
                <w:bottom w:val="none" w:sz="0" w:space="0" w:color="auto"/>
                <w:right w:val="none" w:sz="0" w:space="0" w:color="auto"/>
              </w:divBdr>
            </w:div>
            <w:div w:id="337731201">
              <w:marLeft w:val="0"/>
              <w:marRight w:val="0"/>
              <w:marTop w:val="0"/>
              <w:marBottom w:val="0"/>
              <w:divBdr>
                <w:top w:val="none" w:sz="0" w:space="0" w:color="auto"/>
                <w:left w:val="none" w:sz="0" w:space="0" w:color="auto"/>
                <w:bottom w:val="none" w:sz="0" w:space="0" w:color="auto"/>
                <w:right w:val="none" w:sz="0" w:space="0" w:color="auto"/>
              </w:divBdr>
            </w:div>
            <w:div w:id="583953638">
              <w:marLeft w:val="0"/>
              <w:marRight w:val="0"/>
              <w:marTop w:val="0"/>
              <w:marBottom w:val="0"/>
              <w:divBdr>
                <w:top w:val="none" w:sz="0" w:space="0" w:color="auto"/>
                <w:left w:val="none" w:sz="0" w:space="0" w:color="auto"/>
                <w:bottom w:val="none" w:sz="0" w:space="0" w:color="auto"/>
                <w:right w:val="none" w:sz="0" w:space="0" w:color="auto"/>
              </w:divBdr>
            </w:div>
            <w:div w:id="1288509105">
              <w:marLeft w:val="0"/>
              <w:marRight w:val="0"/>
              <w:marTop w:val="0"/>
              <w:marBottom w:val="0"/>
              <w:divBdr>
                <w:top w:val="none" w:sz="0" w:space="0" w:color="auto"/>
                <w:left w:val="none" w:sz="0" w:space="0" w:color="auto"/>
                <w:bottom w:val="none" w:sz="0" w:space="0" w:color="auto"/>
                <w:right w:val="none" w:sz="0" w:space="0" w:color="auto"/>
              </w:divBdr>
            </w:div>
            <w:div w:id="50277289">
              <w:marLeft w:val="0"/>
              <w:marRight w:val="0"/>
              <w:marTop w:val="0"/>
              <w:marBottom w:val="0"/>
              <w:divBdr>
                <w:top w:val="none" w:sz="0" w:space="0" w:color="auto"/>
                <w:left w:val="none" w:sz="0" w:space="0" w:color="auto"/>
                <w:bottom w:val="none" w:sz="0" w:space="0" w:color="auto"/>
                <w:right w:val="none" w:sz="0" w:space="0" w:color="auto"/>
              </w:divBdr>
            </w:div>
            <w:div w:id="418185312">
              <w:marLeft w:val="0"/>
              <w:marRight w:val="0"/>
              <w:marTop w:val="0"/>
              <w:marBottom w:val="0"/>
              <w:divBdr>
                <w:top w:val="none" w:sz="0" w:space="0" w:color="auto"/>
                <w:left w:val="none" w:sz="0" w:space="0" w:color="auto"/>
                <w:bottom w:val="none" w:sz="0" w:space="0" w:color="auto"/>
                <w:right w:val="none" w:sz="0" w:space="0" w:color="auto"/>
              </w:divBdr>
            </w:div>
            <w:div w:id="1483766085">
              <w:marLeft w:val="0"/>
              <w:marRight w:val="0"/>
              <w:marTop w:val="0"/>
              <w:marBottom w:val="0"/>
              <w:divBdr>
                <w:top w:val="none" w:sz="0" w:space="0" w:color="auto"/>
                <w:left w:val="none" w:sz="0" w:space="0" w:color="auto"/>
                <w:bottom w:val="none" w:sz="0" w:space="0" w:color="auto"/>
                <w:right w:val="none" w:sz="0" w:space="0" w:color="auto"/>
              </w:divBdr>
            </w:div>
            <w:div w:id="1994605297">
              <w:marLeft w:val="0"/>
              <w:marRight w:val="0"/>
              <w:marTop w:val="0"/>
              <w:marBottom w:val="0"/>
              <w:divBdr>
                <w:top w:val="none" w:sz="0" w:space="0" w:color="auto"/>
                <w:left w:val="none" w:sz="0" w:space="0" w:color="auto"/>
                <w:bottom w:val="none" w:sz="0" w:space="0" w:color="auto"/>
                <w:right w:val="none" w:sz="0" w:space="0" w:color="auto"/>
              </w:divBdr>
            </w:div>
            <w:div w:id="943195949">
              <w:marLeft w:val="0"/>
              <w:marRight w:val="0"/>
              <w:marTop w:val="0"/>
              <w:marBottom w:val="0"/>
              <w:divBdr>
                <w:top w:val="none" w:sz="0" w:space="0" w:color="auto"/>
                <w:left w:val="none" w:sz="0" w:space="0" w:color="auto"/>
                <w:bottom w:val="none" w:sz="0" w:space="0" w:color="auto"/>
                <w:right w:val="none" w:sz="0" w:space="0" w:color="auto"/>
              </w:divBdr>
            </w:div>
            <w:div w:id="1672682131">
              <w:marLeft w:val="0"/>
              <w:marRight w:val="0"/>
              <w:marTop w:val="0"/>
              <w:marBottom w:val="0"/>
              <w:divBdr>
                <w:top w:val="none" w:sz="0" w:space="0" w:color="auto"/>
                <w:left w:val="none" w:sz="0" w:space="0" w:color="auto"/>
                <w:bottom w:val="none" w:sz="0" w:space="0" w:color="auto"/>
                <w:right w:val="none" w:sz="0" w:space="0" w:color="auto"/>
              </w:divBdr>
            </w:div>
            <w:div w:id="2110418907">
              <w:marLeft w:val="0"/>
              <w:marRight w:val="0"/>
              <w:marTop w:val="0"/>
              <w:marBottom w:val="0"/>
              <w:divBdr>
                <w:top w:val="none" w:sz="0" w:space="0" w:color="auto"/>
                <w:left w:val="none" w:sz="0" w:space="0" w:color="auto"/>
                <w:bottom w:val="none" w:sz="0" w:space="0" w:color="auto"/>
                <w:right w:val="none" w:sz="0" w:space="0" w:color="auto"/>
              </w:divBdr>
            </w:div>
            <w:div w:id="1137337330">
              <w:marLeft w:val="0"/>
              <w:marRight w:val="0"/>
              <w:marTop w:val="0"/>
              <w:marBottom w:val="0"/>
              <w:divBdr>
                <w:top w:val="none" w:sz="0" w:space="0" w:color="auto"/>
                <w:left w:val="none" w:sz="0" w:space="0" w:color="auto"/>
                <w:bottom w:val="none" w:sz="0" w:space="0" w:color="auto"/>
                <w:right w:val="none" w:sz="0" w:space="0" w:color="auto"/>
              </w:divBdr>
            </w:div>
            <w:div w:id="1632399574">
              <w:marLeft w:val="0"/>
              <w:marRight w:val="0"/>
              <w:marTop w:val="0"/>
              <w:marBottom w:val="0"/>
              <w:divBdr>
                <w:top w:val="none" w:sz="0" w:space="0" w:color="auto"/>
                <w:left w:val="none" w:sz="0" w:space="0" w:color="auto"/>
                <w:bottom w:val="none" w:sz="0" w:space="0" w:color="auto"/>
                <w:right w:val="none" w:sz="0" w:space="0" w:color="auto"/>
              </w:divBdr>
            </w:div>
            <w:div w:id="2028479088">
              <w:marLeft w:val="0"/>
              <w:marRight w:val="0"/>
              <w:marTop w:val="0"/>
              <w:marBottom w:val="0"/>
              <w:divBdr>
                <w:top w:val="none" w:sz="0" w:space="0" w:color="auto"/>
                <w:left w:val="none" w:sz="0" w:space="0" w:color="auto"/>
                <w:bottom w:val="none" w:sz="0" w:space="0" w:color="auto"/>
                <w:right w:val="none" w:sz="0" w:space="0" w:color="auto"/>
              </w:divBdr>
            </w:div>
            <w:div w:id="1074544737">
              <w:marLeft w:val="0"/>
              <w:marRight w:val="0"/>
              <w:marTop w:val="0"/>
              <w:marBottom w:val="0"/>
              <w:divBdr>
                <w:top w:val="none" w:sz="0" w:space="0" w:color="auto"/>
                <w:left w:val="none" w:sz="0" w:space="0" w:color="auto"/>
                <w:bottom w:val="none" w:sz="0" w:space="0" w:color="auto"/>
                <w:right w:val="none" w:sz="0" w:space="0" w:color="auto"/>
              </w:divBdr>
            </w:div>
            <w:div w:id="1956859989">
              <w:marLeft w:val="0"/>
              <w:marRight w:val="0"/>
              <w:marTop w:val="0"/>
              <w:marBottom w:val="0"/>
              <w:divBdr>
                <w:top w:val="none" w:sz="0" w:space="0" w:color="auto"/>
                <w:left w:val="none" w:sz="0" w:space="0" w:color="auto"/>
                <w:bottom w:val="none" w:sz="0" w:space="0" w:color="auto"/>
                <w:right w:val="none" w:sz="0" w:space="0" w:color="auto"/>
              </w:divBdr>
            </w:div>
            <w:div w:id="2033065687">
              <w:marLeft w:val="0"/>
              <w:marRight w:val="0"/>
              <w:marTop w:val="0"/>
              <w:marBottom w:val="0"/>
              <w:divBdr>
                <w:top w:val="none" w:sz="0" w:space="0" w:color="auto"/>
                <w:left w:val="none" w:sz="0" w:space="0" w:color="auto"/>
                <w:bottom w:val="none" w:sz="0" w:space="0" w:color="auto"/>
                <w:right w:val="none" w:sz="0" w:space="0" w:color="auto"/>
              </w:divBdr>
            </w:div>
            <w:div w:id="1103303822">
              <w:marLeft w:val="0"/>
              <w:marRight w:val="0"/>
              <w:marTop w:val="0"/>
              <w:marBottom w:val="0"/>
              <w:divBdr>
                <w:top w:val="none" w:sz="0" w:space="0" w:color="auto"/>
                <w:left w:val="none" w:sz="0" w:space="0" w:color="auto"/>
                <w:bottom w:val="none" w:sz="0" w:space="0" w:color="auto"/>
                <w:right w:val="none" w:sz="0" w:space="0" w:color="auto"/>
              </w:divBdr>
            </w:div>
            <w:div w:id="416944698">
              <w:marLeft w:val="0"/>
              <w:marRight w:val="0"/>
              <w:marTop w:val="0"/>
              <w:marBottom w:val="0"/>
              <w:divBdr>
                <w:top w:val="none" w:sz="0" w:space="0" w:color="auto"/>
                <w:left w:val="none" w:sz="0" w:space="0" w:color="auto"/>
                <w:bottom w:val="none" w:sz="0" w:space="0" w:color="auto"/>
                <w:right w:val="none" w:sz="0" w:space="0" w:color="auto"/>
              </w:divBdr>
            </w:div>
            <w:div w:id="1123965530">
              <w:marLeft w:val="0"/>
              <w:marRight w:val="0"/>
              <w:marTop w:val="0"/>
              <w:marBottom w:val="0"/>
              <w:divBdr>
                <w:top w:val="none" w:sz="0" w:space="0" w:color="auto"/>
                <w:left w:val="none" w:sz="0" w:space="0" w:color="auto"/>
                <w:bottom w:val="none" w:sz="0" w:space="0" w:color="auto"/>
                <w:right w:val="none" w:sz="0" w:space="0" w:color="auto"/>
              </w:divBdr>
            </w:div>
            <w:div w:id="1189686382">
              <w:marLeft w:val="0"/>
              <w:marRight w:val="0"/>
              <w:marTop w:val="0"/>
              <w:marBottom w:val="0"/>
              <w:divBdr>
                <w:top w:val="none" w:sz="0" w:space="0" w:color="auto"/>
                <w:left w:val="none" w:sz="0" w:space="0" w:color="auto"/>
                <w:bottom w:val="none" w:sz="0" w:space="0" w:color="auto"/>
                <w:right w:val="none" w:sz="0" w:space="0" w:color="auto"/>
              </w:divBdr>
            </w:div>
            <w:div w:id="2069299602">
              <w:marLeft w:val="0"/>
              <w:marRight w:val="0"/>
              <w:marTop w:val="0"/>
              <w:marBottom w:val="0"/>
              <w:divBdr>
                <w:top w:val="none" w:sz="0" w:space="0" w:color="auto"/>
                <w:left w:val="none" w:sz="0" w:space="0" w:color="auto"/>
                <w:bottom w:val="none" w:sz="0" w:space="0" w:color="auto"/>
                <w:right w:val="none" w:sz="0" w:space="0" w:color="auto"/>
              </w:divBdr>
            </w:div>
            <w:div w:id="901864076">
              <w:marLeft w:val="0"/>
              <w:marRight w:val="0"/>
              <w:marTop w:val="0"/>
              <w:marBottom w:val="0"/>
              <w:divBdr>
                <w:top w:val="none" w:sz="0" w:space="0" w:color="auto"/>
                <w:left w:val="none" w:sz="0" w:space="0" w:color="auto"/>
                <w:bottom w:val="none" w:sz="0" w:space="0" w:color="auto"/>
                <w:right w:val="none" w:sz="0" w:space="0" w:color="auto"/>
              </w:divBdr>
            </w:div>
            <w:div w:id="1617905999">
              <w:marLeft w:val="0"/>
              <w:marRight w:val="0"/>
              <w:marTop w:val="0"/>
              <w:marBottom w:val="0"/>
              <w:divBdr>
                <w:top w:val="none" w:sz="0" w:space="0" w:color="auto"/>
                <w:left w:val="none" w:sz="0" w:space="0" w:color="auto"/>
                <w:bottom w:val="none" w:sz="0" w:space="0" w:color="auto"/>
                <w:right w:val="none" w:sz="0" w:space="0" w:color="auto"/>
              </w:divBdr>
            </w:div>
            <w:div w:id="1968199864">
              <w:marLeft w:val="0"/>
              <w:marRight w:val="0"/>
              <w:marTop w:val="0"/>
              <w:marBottom w:val="0"/>
              <w:divBdr>
                <w:top w:val="none" w:sz="0" w:space="0" w:color="auto"/>
                <w:left w:val="none" w:sz="0" w:space="0" w:color="auto"/>
                <w:bottom w:val="none" w:sz="0" w:space="0" w:color="auto"/>
                <w:right w:val="none" w:sz="0" w:space="0" w:color="auto"/>
              </w:divBdr>
            </w:div>
            <w:div w:id="502205310">
              <w:marLeft w:val="0"/>
              <w:marRight w:val="0"/>
              <w:marTop w:val="0"/>
              <w:marBottom w:val="0"/>
              <w:divBdr>
                <w:top w:val="none" w:sz="0" w:space="0" w:color="auto"/>
                <w:left w:val="none" w:sz="0" w:space="0" w:color="auto"/>
                <w:bottom w:val="none" w:sz="0" w:space="0" w:color="auto"/>
                <w:right w:val="none" w:sz="0" w:space="0" w:color="auto"/>
              </w:divBdr>
            </w:div>
            <w:div w:id="1867408122">
              <w:marLeft w:val="0"/>
              <w:marRight w:val="0"/>
              <w:marTop w:val="0"/>
              <w:marBottom w:val="0"/>
              <w:divBdr>
                <w:top w:val="none" w:sz="0" w:space="0" w:color="auto"/>
                <w:left w:val="none" w:sz="0" w:space="0" w:color="auto"/>
                <w:bottom w:val="none" w:sz="0" w:space="0" w:color="auto"/>
                <w:right w:val="none" w:sz="0" w:space="0" w:color="auto"/>
              </w:divBdr>
            </w:div>
            <w:div w:id="1116944350">
              <w:marLeft w:val="0"/>
              <w:marRight w:val="0"/>
              <w:marTop w:val="0"/>
              <w:marBottom w:val="0"/>
              <w:divBdr>
                <w:top w:val="none" w:sz="0" w:space="0" w:color="auto"/>
                <w:left w:val="none" w:sz="0" w:space="0" w:color="auto"/>
                <w:bottom w:val="none" w:sz="0" w:space="0" w:color="auto"/>
                <w:right w:val="none" w:sz="0" w:space="0" w:color="auto"/>
              </w:divBdr>
            </w:div>
            <w:div w:id="1453865777">
              <w:marLeft w:val="0"/>
              <w:marRight w:val="0"/>
              <w:marTop w:val="0"/>
              <w:marBottom w:val="0"/>
              <w:divBdr>
                <w:top w:val="none" w:sz="0" w:space="0" w:color="auto"/>
                <w:left w:val="none" w:sz="0" w:space="0" w:color="auto"/>
                <w:bottom w:val="none" w:sz="0" w:space="0" w:color="auto"/>
                <w:right w:val="none" w:sz="0" w:space="0" w:color="auto"/>
              </w:divBdr>
            </w:div>
            <w:div w:id="1885217409">
              <w:marLeft w:val="0"/>
              <w:marRight w:val="0"/>
              <w:marTop w:val="0"/>
              <w:marBottom w:val="0"/>
              <w:divBdr>
                <w:top w:val="none" w:sz="0" w:space="0" w:color="auto"/>
                <w:left w:val="none" w:sz="0" w:space="0" w:color="auto"/>
                <w:bottom w:val="none" w:sz="0" w:space="0" w:color="auto"/>
                <w:right w:val="none" w:sz="0" w:space="0" w:color="auto"/>
              </w:divBdr>
            </w:div>
            <w:div w:id="838615958">
              <w:marLeft w:val="0"/>
              <w:marRight w:val="0"/>
              <w:marTop w:val="0"/>
              <w:marBottom w:val="0"/>
              <w:divBdr>
                <w:top w:val="none" w:sz="0" w:space="0" w:color="auto"/>
                <w:left w:val="none" w:sz="0" w:space="0" w:color="auto"/>
                <w:bottom w:val="none" w:sz="0" w:space="0" w:color="auto"/>
                <w:right w:val="none" w:sz="0" w:space="0" w:color="auto"/>
              </w:divBdr>
            </w:div>
            <w:div w:id="1808737040">
              <w:marLeft w:val="0"/>
              <w:marRight w:val="0"/>
              <w:marTop w:val="0"/>
              <w:marBottom w:val="0"/>
              <w:divBdr>
                <w:top w:val="none" w:sz="0" w:space="0" w:color="auto"/>
                <w:left w:val="none" w:sz="0" w:space="0" w:color="auto"/>
                <w:bottom w:val="none" w:sz="0" w:space="0" w:color="auto"/>
                <w:right w:val="none" w:sz="0" w:space="0" w:color="auto"/>
              </w:divBdr>
            </w:div>
            <w:div w:id="1090851030">
              <w:marLeft w:val="0"/>
              <w:marRight w:val="0"/>
              <w:marTop w:val="0"/>
              <w:marBottom w:val="0"/>
              <w:divBdr>
                <w:top w:val="none" w:sz="0" w:space="0" w:color="auto"/>
                <w:left w:val="none" w:sz="0" w:space="0" w:color="auto"/>
                <w:bottom w:val="none" w:sz="0" w:space="0" w:color="auto"/>
                <w:right w:val="none" w:sz="0" w:space="0" w:color="auto"/>
              </w:divBdr>
            </w:div>
            <w:div w:id="1615137302">
              <w:marLeft w:val="0"/>
              <w:marRight w:val="0"/>
              <w:marTop w:val="0"/>
              <w:marBottom w:val="0"/>
              <w:divBdr>
                <w:top w:val="none" w:sz="0" w:space="0" w:color="auto"/>
                <w:left w:val="none" w:sz="0" w:space="0" w:color="auto"/>
                <w:bottom w:val="none" w:sz="0" w:space="0" w:color="auto"/>
                <w:right w:val="none" w:sz="0" w:space="0" w:color="auto"/>
              </w:divBdr>
            </w:div>
            <w:div w:id="2017684154">
              <w:marLeft w:val="0"/>
              <w:marRight w:val="0"/>
              <w:marTop w:val="0"/>
              <w:marBottom w:val="0"/>
              <w:divBdr>
                <w:top w:val="none" w:sz="0" w:space="0" w:color="auto"/>
                <w:left w:val="none" w:sz="0" w:space="0" w:color="auto"/>
                <w:bottom w:val="none" w:sz="0" w:space="0" w:color="auto"/>
                <w:right w:val="none" w:sz="0" w:space="0" w:color="auto"/>
              </w:divBdr>
            </w:div>
            <w:div w:id="232278035">
              <w:marLeft w:val="0"/>
              <w:marRight w:val="0"/>
              <w:marTop w:val="0"/>
              <w:marBottom w:val="0"/>
              <w:divBdr>
                <w:top w:val="none" w:sz="0" w:space="0" w:color="auto"/>
                <w:left w:val="none" w:sz="0" w:space="0" w:color="auto"/>
                <w:bottom w:val="none" w:sz="0" w:space="0" w:color="auto"/>
                <w:right w:val="none" w:sz="0" w:space="0" w:color="auto"/>
              </w:divBdr>
            </w:div>
            <w:div w:id="616831420">
              <w:marLeft w:val="0"/>
              <w:marRight w:val="0"/>
              <w:marTop w:val="0"/>
              <w:marBottom w:val="0"/>
              <w:divBdr>
                <w:top w:val="none" w:sz="0" w:space="0" w:color="auto"/>
                <w:left w:val="none" w:sz="0" w:space="0" w:color="auto"/>
                <w:bottom w:val="none" w:sz="0" w:space="0" w:color="auto"/>
                <w:right w:val="none" w:sz="0" w:space="0" w:color="auto"/>
              </w:divBdr>
            </w:div>
            <w:div w:id="1228145622">
              <w:marLeft w:val="0"/>
              <w:marRight w:val="0"/>
              <w:marTop w:val="0"/>
              <w:marBottom w:val="0"/>
              <w:divBdr>
                <w:top w:val="none" w:sz="0" w:space="0" w:color="auto"/>
                <w:left w:val="none" w:sz="0" w:space="0" w:color="auto"/>
                <w:bottom w:val="none" w:sz="0" w:space="0" w:color="auto"/>
                <w:right w:val="none" w:sz="0" w:space="0" w:color="auto"/>
              </w:divBdr>
            </w:div>
            <w:div w:id="877281973">
              <w:marLeft w:val="0"/>
              <w:marRight w:val="0"/>
              <w:marTop w:val="0"/>
              <w:marBottom w:val="0"/>
              <w:divBdr>
                <w:top w:val="none" w:sz="0" w:space="0" w:color="auto"/>
                <w:left w:val="none" w:sz="0" w:space="0" w:color="auto"/>
                <w:bottom w:val="none" w:sz="0" w:space="0" w:color="auto"/>
                <w:right w:val="none" w:sz="0" w:space="0" w:color="auto"/>
              </w:divBdr>
            </w:div>
            <w:div w:id="772555064">
              <w:marLeft w:val="0"/>
              <w:marRight w:val="0"/>
              <w:marTop w:val="0"/>
              <w:marBottom w:val="0"/>
              <w:divBdr>
                <w:top w:val="none" w:sz="0" w:space="0" w:color="auto"/>
                <w:left w:val="none" w:sz="0" w:space="0" w:color="auto"/>
                <w:bottom w:val="none" w:sz="0" w:space="0" w:color="auto"/>
                <w:right w:val="none" w:sz="0" w:space="0" w:color="auto"/>
              </w:divBdr>
            </w:div>
            <w:div w:id="781189386">
              <w:marLeft w:val="0"/>
              <w:marRight w:val="0"/>
              <w:marTop w:val="0"/>
              <w:marBottom w:val="0"/>
              <w:divBdr>
                <w:top w:val="none" w:sz="0" w:space="0" w:color="auto"/>
                <w:left w:val="none" w:sz="0" w:space="0" w:color="auto"/>
                <w:bottom w:val="none" w:sz="0" w:space="0" w:color="auto"/>
                <w:right w:val="none" w:sz="0" w:space="0" w:color="auto"/>
              </w:divBdr>
            </w:div>
            <w:div w:id="1373076023">
              <w:marLeft w:val="0"/>
              <w:marRight w:val="0"/>
              <w:marTop w:val="0"/>
              <w:marBottom w:val="0"/>
              <w:divBdr>
                <w:top w:val="none" w:sz="0" w:space="0" w:color="auto"/>
                <w:left w:val="none" w:sz="0" w:space="0" w:color="auto"/>
                <w:bottom w:val="none" w:sz="0" w:space="0" w:color="auto"/>
                <w:right w:val="none" w:sz="0" w:space="0" w:color="auto"/>
              </w:divBdr>
            </w:div>
            <w:div w:id="1007249553">
              <w:marLeft w:val="0"/>
              <w:marRight w:val="0"/>
              <w:marTop w:val="0"/>
              <w:marBottom w:val="0"/>
              <w:divBdr>
                <w:top w:val="none" w:sz="0" w:space="0" w:color="auto"/>
                <w:left w:val="none" w:sz="0" w:space="0" w:color="auto"/>
                <w:bottom w:val="none" w:sz="0" w:space="0" w:color="auto"/>
                <w:right w:val="none" w:sz="0" w:space="0" w:color="auto"/>
              </w:divBdr>
            </w:div>
            <w:div w:id="608200812">
              <w:marLeft w:val="0"/>
              <w:marRight w:val="0"/>
              <w:marTop w:val="0"/>
              <w:marBottom w:val="0"/>
              <w:divBdr>
                <w:top w:val="none" w:sz="0" w:space="0" w:color="auto"/>
                <w:left w:val="none" w:sz="0" w:space="0" w:color="auto"/>
                <w:bottom w:val="none" w:sz="0" w:space="0" w:color="auto"/>
                <w:right w:val="none" w:sz="0" w:space="0" w:color="auto"/>
              </w:divBdr>
            </w:div>
            <w:div w:id="815491332">
              <w:marLeft w:val="0"/>
              <w:marRight w:val="0"/>
              <w:marTop w:val="0"/>
              <w:marBottom w:val="0"/>
              <w:divBdr>
                <w:top w:val="none" w:sz="0" w:space="0" w:color="auto"/>
                <w:left w:val="none" w:sz="0" w:space="0" w:color="auto"/>
                <w:bottom w:val="none" w:sz="0" w:space="0" w:color="auto"/>
                <w:right w:val="none" w:sz="0" w:space="0" w:color="auto"/>
              </w:divBdr>
            </w:div>
            <w:div w:id="1957176793">
              <w:marLeft w:val="0"/>
              <w:marRight w:val="0"/>
              <w:marTop w:val="0"/>
              <w:marBottom w:val="0"/>
              <w:divBdr>
                <w:top w:val="none" w:sz="0" w:space="0" w:color="auto"/>
                <w:left w:val="none" w:sz="0" w:space="0" w:color="auto"/>
                <w:bottom w:val="none" w:sz="0" w:space="0" w:color="auto"/>
                <w:right w:val="none" w:sz="0" w:space="0" w:color="auto"/>
              </w:divBdr>
            </w:div>
            <w:div w:id="441193468">
              <w:marLeft w:val="0"/>
              <w:marRight w:val="0"/>
              <w:marTop w:val="0"/>
              <w:marBottom w:val="0"/>
              <w:divBdr>
                <w:top w:val="none" w:sz="0" w:space="0" w:color="auto"/>
                <w:left w:val="none" w:sz="0" w:space="0" w:color="auto"/>
                <w:bottom w:val="none" w:sz="0" w:space="0" w:color="auto"/>
                <w:right w:val="none" w:sz="0" w:space="0" w:color="auto"/>
              </w:divBdr>
            </w:div>
            <w:div w:id="926231582">
              <w:marLeft w:val="0"/>
              <w:marRight w:val="0"/>
              <w:marTop w:val="0"/>
              <w:marBottom w:val="0"/>
              <w:divBdr>
                <w:top w:val="none" w:sz="0" w:space="0" w:color="auto"/>
                <w:left w:val="none" w:sz="0" w:space="0" w:color="auto"/>
                <w:bottom w:val="none" w:sz="0" w:space="0" w:color="auto"/>
                <w:right w:val="none" w:sz="0" w:space="0" w:color="auto"/>
              </w:divBdr>
            </w:div>
            <w:div w:id="61562094">
              <w:marLeft w:val="0"/>
              <w:marRight w:val="0"/>
              <w:marTop w:val="0"/>
              <w:marBottom w:val="0"/>
              <w:divBdr>
                <w:top w:val="none" w:sz="0" w:space="0" w:color="auto"/>
                <w:left w:val="none" w:sz="0" w:space="0" w:color="auto"/>
                <w:bottom w:val="none" w:sz="0" w:space="0" w:color="auto"/>
                <w:right w:val="none" w:sz="0" w:space="0" w:color="auto"/>
              </w:divBdr>
            </w:div>
            <w:div w:id="1176186514">
              <w:marLeft w:val="0"/>
              <w:marRight w:val="0"/>
              <w:marTop w:val="0"/>
              <w:marBottom w:val="0"/>
              <w:divBdr>
                <w:top w:val="none" w:sz="0" w:space="0" w:color="auto"/>
                <w:left w:val="none" w:sz="0" w:space="0" w:color="auto"/>
                <w:bottom w:val="none" w:sz="0" w:space="0" w:color="auto"/>
                <w:right w:val="none" w:sz="0" w:space="0" w:color="auto"/>
              </w:divBdr>
            </w:div>
            <w:div w:id="524253321">
              <w:marLeft w:val="0"/>
              <w:marRight w:val="0"/>
              <w:marTop w:val="0"/>
              <w:marBottom w:val="0"/>
              <w:divBdr>
                <w:top w:val="none" w:sz="0" w:space="0" w:color="auto"/>
                <w:left w:val="none" w:sz="0" w:space="0" w:color="auto"/>
                <w:bottom w:val="none" w:sz="0" w:space="0" w:color="auto"/>
                <w:right w:val="none" w:sz="0" w:space="0" w:color="auto"/>
              </w:divBdr>
            </w:div>
            <w:div w:id="1110856761">
              <w:marLeft w:val="0"/>
              <w:marRight w:val="0"/>
              <w:marTop w:val="0"/>
              <w:marBottom w:val="0"/>
              <w:divBdr>
                <w:top w:val="none" w:sz="0" w:space="0" w:color="auto"/>
                <w:left w:val="none" w:sz="0" w:space="0" w:color="auto"/>
                <w:bottom w:val="none" w:sz="0" w:space="0" w:color="auto"/>
                <w:right w:val="none" w:sz="0" w:space="0" w:color="auto"/>
              </w:divBdr>
            </w:div>
            <w:div w:id="861674370">
              <w:marLeft w:val="0"/>
              <w:marRight w:val="0"/>
              <w:marTop w:val="0"/>
              <w:marBottom w:val="0"/>
              <w:divBdr>
                <w:top w:val="none" w:sz="0" w:space="0" w:color="auto"/>
                <w:left w:val="none" w:sz="0" w:space="0" w:color="auto"/>
                <w:bottom w:val="none" w:sz="0" w:space="0" w:color="auto"/>
                <w:right w:val="none" w:sz="0" w:space="0" w:color="auto"/>
              </w:divBdr>
            </w:div>
            <w:div w:id="1750731840">
              <w:marLeft w:val="0"/>
              <w:marRight w:val="0"/>
              <w:marTop w:val="0"/>
              <w:marBottom w:val="0"/>
              <w:divBdr>
                <w:top w:val="none" w:sz="0" w:space="0" w:color="auto"/>
                <w:left w:val="none" w:sz="0" w:space="0" w:color="auto"/>
                <w:bottom w:val="none" w:sz="0" w:space="0" w:color="auto"/>
                <w:right w:val="none" w:sz="0" w:space="0" w:color="auto"/>
              </w:divBdr>
            </w:div>
            <w:div w:id="1825773178">
              <w:marLeft w:val="0"/>
              <w:marRight w:val="0"/>
              <w:marTop w:val="0"/>
              <w:marBottom w:val="0"/>
              <w:divBdr>
                <w:top w:val="none" w:sz="0" w:space="0" w:color="auto"/>
                <w:left w:val="none" w:sz="0" w:space="0" w:color="auto"/>
                <w:bottom w:val="none" w:sz="0" w:space="0" w:color="auto"/>
                <w:right w:val="none" w:sz="0" w:space="0" w:color="auto"/>
              </w:divBdr>
            </w:div>
            <w:div w:id="1339652912">
              <w:marLeft w:val="0"/>
              <w:marRight w:val="0"/>
              <w:marTop w:val="0"/>
              <w:marBottom w:val="0"/>
              <w:divBdr>
                <w:top w:val="none" w:sz="0" w:space="0" w:color="auto"/>
                <w:left w:val="none" w:sz="0" w:space="0" w:color="auto"/>
                <w:bottom w:val="none" w:sz="0" w:space="0" w:color="auto"/>
                <w:right w:val="none" w:sz="0" w:space="0" w:color="auto"/>
              </w:divBdr>
            </w:div>
            <w:div w:id="480587294">
              <w:marLeft w:val="0"/>
              <w:marRight w:val="0"/>
              <w:marTop w:val="0"/>
              <w:marBottom w:val="0"/>
              <w:divBdr>
                <w:top w:val="none" w:sz="0" w:space="0" w:color="auto"/>
                <w:left w:val="none" w:sz="0" w:space="0" w:color="auto"/>
                <w:bottom w:val="none" w:sz="0" w:space="0" w:color="auto"/>
                <w:right w:val="none" w:sz="0" w:space="0" w:color="auto"/>
              </w:divBdr>
            </w:div>
            <w:div w:id="1556694578">
              <w:marLeft w:val="0"/>
              <w:marRight w:val="0"/>
              <w:marTop w:val="0"/>
              <w:marBottom w:val="0"/>
              <w:divBdr>
                <w:top w:val="none" w:sz="0" w:space="0" w:color="auto"/>
                <w:left w:val="none" w:sz="0" w:space="0" w:color="auto"/>
                <w:bottom w:val="none" w:sz="0" w:space="0" w:color="auto"/>
                <w:right w:val="none" w:sz="0" w:space="0" w:color="auto"/>
              </w:divBdr>
            </w:div>
            <w:div w:id="2057317862">
              <w:marLeft w:val="0"/>
              <w:marRight w:val="0"/>
              <w:marTop w:val="0"/>
              <w:marBottom w:val="0"/>
              <w:divBdr>
                <w:top w:val="none" w:sz="0" w:space="0" w:color="auto"/>
                <w:left w:val="none" w:sz="0" w:space="0" w:color="auto"/>
                <w:bottom w:val="none" w:sz="0" w:space="0" w:color="auto"/>
                <w:right w:val="none" w:sz="0" w:space="0" w:color="auto"/>
              </w:divBdr>
            </w:div>
            <w:div w:id="1926837681">
              <w:marLeft w:val="0"/>
              <w:marRight w:val="0"/>
              <w:marTop w:val="0"/>
              <w:marBottom w:val="0"/>
              <w:divBdr>
                <w:top w:val="none" w:sz="0" w:space="0" w:color="auto"/>
                <w:left w:val="none" w:sz="0" w:space="0" w:color="auto"/>
                <w:bottom w:val="none" w:sz="0" w:space="0" w:color="auto"/>
                <w:right w:val="none" w:sz="0" w:space="0" w:color="auto"/>
              </w:divBdr>
            </w:div>
            <w:div w:id="1744332722">
              <w:marLeft w:val="0"/>
              <w:marRight w:val="0"/>
              <w:marTop w:val="0"/>
              <w:marBottom w:val="0"/>
              <w:divBdr>
                <w:top w:val="none" w:sz="0" w:space="0" w:color="auto"/>
                <w:left w:val="none" w:sz="0" w:space="0" w:color="auto"/>
                <w:bottom w:val="none" w:sz="0" w:space="0" w:color="auto"/>
                <w:right w:val="none" w:sz="0" w:space="0" w:color="auto"/>
              </w:divBdr>
            </w:div>
            <w:div w:id="936014747">
              <w:marLeft w:val="0"/>
              <w:marRight w:val="0"/>
              <w:marTop w:val="0"/>
              <w:marBottom w:val="0"/>
              <w:divBdr>
                <w:top w:val="none" w:sz="0" w:space="0" w:color="auto"/>
                <w:left w:val="none" w:sz="0" w:space="0" w:color="auto"/>
                <w:bottom w:val="none" w:sz="0" w:space="0" w:color="auto"/>
                <w:right w:val="none" w:sz="0" w:space="0" w:color="auto"/>
              </w:divBdr>
            </w:div>
            <w:div w:id="609245448">
              <w:marLeft w:val="0"/>
              <w:marRight w:val="0"/>
              <w:marTop w:val="0"/>
              <w:marBottom w:val="0"/>
              <w:divBdr>
                <w:top w:val="none" w:sz="0" w:space="0" w:color="auto"/>
                <w:left w:val="none" w:sz="0" w:space="0" w:color="auto"/>
                <w:bottom w:val="none" w:sz="0" w:space="0" w:color="auto"/>
                <w:right w:val="none" w:sz="0" w:space="0" w:color="auto"/>
              </w:divBdr>
            </w:div>
            <w:div w:id="564486994">
              <w:marLeft w:val="0"/>
              <w:marRight w:val="0"/>
              <w:marTop w:val="0"/>
              <w:marBottom w:val="0"/>
              <w:divBdr>
                <w:top w:val="none" w:sz="0" w:space="0" w:color="auto"/>
                <w:left w:val="none" w:sz="0" w:space="0" w:color="auto"/>
                <w:bottom w:val="none" w:sz="0" w:space="0" w:color="auto"/>
                <w:right w:val="none" w:sz="0" w:space="0" w:color="auto"/>
              </w:divBdr>
            </w:div>
            <w:div w:id="1793474941">
              <w:marLeft w:val="0"/>
              <w:marRight w:val="0"/>
              <w:marTop w:val="0"/>
              <w:marBottom w:val="0"/>
              <w:divBdr>
                <w:top w:val="none" w:sz="0" w:space="0" w:color="auto"/>
                <w:left w:val="none" w:sz="0" w:space="0" w:color="auto"/>
                <w:bottom w:val="none" w:sz="0" w:space="0" w:color="auto"/>
                <w:right w:val="none" w:sz="0" w:space="0" w:color="auto"/>
              </w:divBdr>
            </w:div>
            <w:div w:id="2102211527">
              <w:marLeft w:val="0"/>
              <w:marRight w:val="0"/>
              <w:marTop w:val="0"/>
              <w:marBottom w:val="0"/>
              <w:divBdr>
                <w:top w:val="none" w:sz="0" w:space="0" w:color="auto"/>
                <w:left w:val="none" w:sz="0" w:space="0" w:color="auto"/>
                <w:bottom w:val="none" w:sz="0" w:space="0" w:color="auto"/>
                <w:right w:val="none" w:sz="0" w:space="0" w:color="auto"/>
              </w:divBdr>
            </w:div>
            <w:div w:id="2036880996">
              <w:marLeft w:val="0"/>
              <w:marRight w:val="0"/>
              <w:marTop w:val="0"/>
              <w:marBottom w:val="0"/>
              <w:divBdr>
                <w:top w:val="none" w:sz="0" w:space="0" w:color="auto"/>
                <w:left w:val="none" w:sz="0" w:space="0" w:color="auto"/>
                <w:bottom w:val="none" w:sz="0" w:space="0" w:color="auto"/>
                <w:right w:val="none" w:sz="0" w:space="0" w:color="auto"/>
              </w:divBdr>
            </w:div>
            <w:div w:id="1457018664">
              <w:marLeft w:val="0"/>
              <w:marRight w:val="0"/>
              <w:marTop w:val="0"/>
              <w:marBottom w:val="0"/>
              <w:divBdr>
                <w:top w:val="none" w:sz="0" w:space="0" w:color="auto"/>
                <w:left w:val="none" w:sz="0" w:space="0" w:color="auto"/>
                <w:bottom w:val="none" w:sz="0" w:space="0" w:color="auto"/>
                <w:right w:val="none" w:sz="0" w:space="0" w:color="auto"/>
              </w:divBdr>
            </w:div>
            <w:div w:id="844394206">
              <w:marLeft w:val="0"/>
              <w:marRight w:val="0"/>
              <w:marTop w:val="0"/>
              <w:marBottom w:val="0"/>
              <w:divBdr>
                <w:top w:val="none" w:sz="0" w:space="0" w:color="auto"/>
                <w:left w:val="none" w:sz="0" w:space="0" w:color="auto"/>
                <w:bottom w:val="none" w:sz="0" w:space="0" w:color="auto"/>
                <w:right w:val="none" w:sz="0" w:space="0" w:color="auto"/>
              </w:divBdr>
            </w:div>
            <w:div w:id="1691178043">
              <w:marLeft w:val="0"/>
              <w:marRight w:val="0"/>
              <w:marTop w:val="0"/>
              <w:marBottom w:val="0"/>
              <w:divBdr>
                <w:top w:val="none" w:sz="0" w:space="0" w:color="auto"/>
                <w:left w:val="none" w:sz="0" w:space="0" w:color="auto"/>
                <w:bottom w:val="none" w:sz="0" w:space="0" w:color="auto"/>
                <w:right w:val="none" w:sz="0" w:space="0" w:color="auto"/>
              </w:divBdr>
            </w:div>
            <w:div w:id="100228868">
              <w:marLeft w:val="0"/>
              <w:marRight w:val="0"/>
              <w:marTop w:val="0"/>
              <w:marBottom w:val="0"/>
              <w:divBdr>
                <w:top w:val="none" w:sz="0" w:space="0" w:color="auto"/>
                <w:left w:val="none" w:sz="0" w:space="0" w:color="auto"/>
                <w:bottom w:val="none" w:sz="0" w:space="0" w:color="auto"/>
                <w:right w:val="none" w:sz="0" w:space="0" w:color="auto"/>
              </w:divBdr>
            </w:div>
            <w:div w:id="1004474579">
              <w:marLeft w:val="0"/>
              <w:marRight w:val="0"/>
              <w:marTop w:val="0"/>
              <w:marBottom w:val="0"/>
              <w:divBdr>
                <w:top w:val="none" w:sz="0" w:space="0" w:color="auto"/>
                <w:left w:val="none" w:sz="0" w:space="0" w:color="auto"/>
                <w:bottom w:val="none" w:sz="0" w:space="0" w:color="auto"/>
                <w:right w:val="none" w:sz="0" w:space="0" w:color="auto"/>
              </w:divBdr>
            </w:div>
            <w:div w:id="211769237">
              <w:marLeft w:val="0"/>
              <w:marRight w:val="0"/>
              <w:marTop w:val="0"/>
              <w:marBottom w:val="0"/>
              <w:divBdr>
                <w:top w:val="none" w:sz="0" w:space="0" w:color="auto"/>
                <w:left w:val="none" w:sz="0" w:space="0" w:color="auto"/>
                <w:bottom w:val="none" w:sz="0" w:space="0" w:color="auto"/>
                <w:right w:val="none" w:sz="0" w:space="0" w:color="auto"/>
              </w:divBdr>
            </w:div>
            <w:div w:id="70934733">
              <w:marLeft w:val="0"/>
              <w:marRight w:val="0"/>
              <w:marTop w:val="0"/>
              <w:marBottom w:val="0"/>
              <w:divBdr>
                <w:top w:val="none" w:sz="0" w:space="0" w:color="auto"/>
                <w:left w:val="none" w:sz="0" w:space="0" w:color="auto"/>
                <w:bottom w:val="none" w:sz="0" w:space="0" w:color="auto"/>
                <w:right w:val="none" w:sz="0" w:space="0" w:color="auto"/>
              </w:divBdr>
            </w:div>
            <w:div w:id="1143932835">
              <w:marLeft w:val="0"/>
              <w:marRight w:val="0"/>
              <w:marTop w:val="0"/>
              <w:marBottom w:val="0"/>
              <w:divBdr>
                <w:top w:val="none" w:sz="0" w:space="0" w:color="auto"/>
                <w:left w:val="none" w:sz="0" w:space="0" w:color="auto"/>
                <w:bottom w:val="none" w:sz="0" w:space="0" w:color="auto"/>
                <w:right w:val="none" w:sz="0" w:space="0" w:color="auto"/>
              </w:divBdr>
            </w:div>
            <w:div w:id="207566710">
              <w:marLeft w:val="0"/>
              <w:marRight w:val="0"/>
              <w:marTop w:val="0"/>
              <w:marBottom w:val="0"/>
              <w:divBdr>
                <w:top w:val="none" w:sz="0" w:space="0" w:color="auto"/>
                <w:left w:val="none" w:sz="0" w:space="0" w:color="auto"/>
                <w:bottom w:val="none" w:sz="0" w:space="0" w:color="auto"/>
                <w:right w:val="none" w:sz="0" w:space="0" w:color="auto"/>
              </w:divBdr>
            </w:div>
            <w:div w:id="1281185329">
              <w:marLeft w:val="0"/>
              <w:marRight w:val="0"/>
              <w:marTop w:val="0"/>
              <w:marBottom w:val="0"/>
              <w:divBdr>
                <w:top w:val="none" w:sz="0" w:space="0" w:color="auto"/>
                <w:left w:val="none" w:sz="0" w:space="0" w:color="auto"/>
                <w:bottom w:val="none" w:sz="0" w:space="0" w:color="auto"/>
                <w:right w:val="none" w:sz="0" w:space="0" w:color="auto"/>
              </w:divBdr>
            </w:div>
            <w:div w:id="729618064">
              <w:marLeft w:val="0"/>
              <w:marRight w:val="0"/>
              <w:marTop w:val="0"/>
              <w:marBottom w:val="0"/>
              <w:divBdr>
                <w:top w:val="none" w:sz="0" w:space="0" w:color="auto"/>
                <w:left w:val="none" w:sz="0" w:space="0" w:color="auto"/>
                <w:bottom w:val="none" w:sz="0" w:space="0" w:color="auto"/>
                <w:right w:val="none" w:sz="0" w:space="0" w:color="auto"/>
              </w:divBdr>
            </w:div>
            <w:div w:id="626010952">
              <w:marLeft w:val="0"/>
              <w:marRight w:val="0"/>
              <w:marTop w:val="0"/>
              <w:marBottom w:val="0"/>
              <w:divBdr>
                <w:top w:val="none" w:sz="0" w:space="0" w:color="auto"/>
                <w:left w:val="none" w:sz="0" w:space="0" w:color="auto"/>
                <w:bottom w:val="none" w:sz="0" w:space="0" w:color="auto"/>
                <w:right w:val="none" w:sz="0" w:space="0" w:color="auto"/>
              </w:divBdr>
            </w:div>
            <w:div w:id="55781086">
              <w:marLeft w:val="0"/>
              <w:marRight w:val="0"/>
              <w:marTop w:val="0"/>
              <w:marBottom w:val="0"/>
              <w:divBdr>
                <w:top w:val="none" w:sz="0" w:space="0" w:color="auto"/>
                <w:left w:val="none" w:sz="0" w:space="0" w:color="auto"/>
                <w:bottom w:val="none" w:sz="0" w:space="0" w:color="auto"/>
                <w:right w:val="none" w:sz="0" w:space="0" w:color="auto"/>
              </w:divBdr>
            </w:div>
            <w:div w:id="672102083">
              <w:marLeft w:val="0"/>
              <w:marRight w:val="0"/>
              <w:marTop w:val="0"/>
              <w:marBottom w:val="0"/>
              <w:divBdr>
                <w:top w:val="none" w:sz="0" w:space="0" w:color="auto"/>
                <w:left w:val="none" w:sz="0" w:space="0" w:color="auto"/>
                <w:bottom w:val="none" w:sz="0" w:space="0" w:color="auto"/>
                <w:right w:val="none" w:sz="0" w:space="0" w:color="auto"/>
              </w:divBdr>
            </w:div>
            <w:div w:id="1000044217">
              <w:marLeft w:val="0"/>
              <w:marRight w:val="0"/>
              <w:marTop w:val="0"/>
              <w:marBottom w:val="0"/>
              <w:divBdr>
                <w:top w:val="none" w:sz="0" w:space="0" w:color="auto"/>
                <w:left w:val="none" w:sz="0" w:space="0" w:color="auto"/>
                <w:bottom w:val="none" w:sz="0" w:space="0" w:color="auto"/>
                <w:right w:val="none" w:sz="0" w:space="0" w:color="auto"/>
              </w:divBdr>
            </w:div>
            <w:div w:id="1355963422">
              <w:marLeft w:val="0"/>
              <w:marRight w:val="0"/>
              <w:marTop w:val="0"/>
              <w:marBottom w:val="0"/>
              <w:divBdr>
                <w:top w:val="none" w:sz="0" w:space="0" w:color="auto"/>
                <w:left w:val="none" w:sz="0" w:space="0" w:color="auto"/>
                <w:bottom w:val="none" w:sz="0" w:space="0" w:color="auto"/>
                <w:right w:val="none" w:sz="0" w:space="0" w:color="auto"/>
              </w:divBdr>
            </w:div>
            <w:div w:id="97677044">
              <w:marLeft w:val="0"/>
              <w:marRight w:val="0"/>
              <w:marTop w:val="0"/>
              <w:marBottom w:val="0"/>
              <w:divBdr>
                <w:top w:val="none" w:sz="0" w:space="0" w:color="auto"/>
                <w:left w:val="none" w:sz="0" w:space="0" w:color="auto"/>
                <w:bottom w:val="none" w:sz="0" w:space="0" w:color="auto"/>
                <w:right w:val="none" w:sz="0" w:space="0" w:color="auto"/>
              </w:divBdr>
            </w:div>
            <w:div w:id="1027440385">
              <w:marLeft w:val="0"/>
              <w:marRight w:val="0"/>
              <w:marTop w:val="0"/>
              <w:marBottom w:val="0"/>
              <w:divBdr>
                <w:top w:val="none" w:sz="0" w:space="0" w:color="auto"/>
                <w:left w:val="none" w:sz="0" w:space="0" w:color="auto"/>
                <w:bottom w:val="none" w:sz="0" w:space="0" w:color="auto"/>
                <w:right w:val="none" w:sz="0" w:space="0" w:color="auto"/>
              </w:divBdr>
            </w:div>
            <w:div w:id="1841237343">
              <w:marLeft w:val="0"/>
              <w:marRight w:val="0"/>
              <w:marTop w:val="0"/>
              <w:marBottom w:val="0"/>
              <w:divBdr>
                <w:top w:val="none" w:sz="0" w:space="0" w:color="auto"/>
                <w:left w:val="none" w:sz="0" w:space="0" w:color="auto"/>
                <w:bottom w:val="none" w:sz="0" w:space="0" w:color="auto"/>
                <w:right w:val="none" w:sz="0" w:space="0" w:color="auto"/>
              </w:divBdr>
            </w:div>
            <w:div w:id="103547242">
              <w:marLeft w:val="0"/>
              <w:marRight w:val="0"/>
              <w:marTop w:val="0"/>
              <w:marBottom w:val="0"/>
              <w:divBdr>
                <w:top w:val="none" w:sz="0" w:space="0" w:color="auto"/>
                <w:left w:val="none" w:sz="0" w:space="0" w:color="auto"/>
                <w:bottom w:val="none" w:sz="0" w:space="0" w:color="auto"/>
                <w:right w:val="none" w:sz="0" w:space="0" w:color="auto"/>
              </w:divBdr>
            </w:div>
            <w:div w:id="1392925225">
              <w:marLeft w:val="0"/>
              <w:marRight w:val="0"/>
              <w:marTop w:val="0"/>
              <w:marBottom w:val="0"/>
              <w:divBdr>
                <w:top w:val="none" w:sz="0" w:space="0" w:color="auto"/>
                <w:left w:val="none" w:sz="0" w:space="0" w:color="auto"/>
                <w:bottom w:val="none" w:sz="0" w:space="0" w:color="auto"/>
                <w:right w:val="none" w:sz="0" w:space="0" w:color="auto"/>
              </w:divBdr>
            </w:div>
            <w:div w:id="1951163895">
              <w:marLeft w:val="0"/>
              <w:marRight w:val="0"/>
              <w:marTop w:val="0"/>
              <w:marBottom w:val="0"/>
              <w:divBdr>
                <w:top w:val="none" w:sz="0" w:space="0" w:color="auto"/>
                <w:left w:val="none" w:sz="0" w:space="0" w:color="auto"/>
                <w:bottom w:val="none" w:sz="0" w:space="0" w:color="auto"/>
                <w:right w:val="none" w:sz="0" w:space="0" w:color="auto"/>
              </w:divBdr>
            </w:div>
            <w:div w:id="1602715560">
              <w:marLeft w:val="0"/>
              <w:marRight w:val="0"/>
              <w:marTop w:val="0"/>
              <w:marBottom w:val="0"/>
              <w:divBdr>
                <w:top w:val="none" w:sz="0" w:space="0" w:color="auto"/>
                <w:left w:val="none" w:sz="0" w:space="0" w:color="auto"/>
                <w:bottom w:val="none" w:sz="0" w:space="0" w:color="auto"/>
                <w:right w:val="none" w:sz="0" w:space="0" w:color="auto"/>
              </w:divBdr>
            </w:div>
            <w:div w:id="222327298">
              <w:marLeft w:val="0"/>
              <w:marRight w:val="0"/>
              <w:marTop w:val="0"/>
              <w:marBottom w:val="0"/>
              <w:divBdr>
                <w:top w:val="none" w:sz="0" w:space="0" w:color="auto"/>
                <w:left w:val="none" w:sz="0" w:space="0" w:color="auto"/>
                <w:bottom w:val="none" w:sz="0" w:space="0" w:color="auto"/>
                <w:right w:val="none" w:sz="0" w:space="0" w:color="auto"/>
              </w:divBdr>
            </w:div>
            <w:div w:id="1552381361">
              <w:marLeft w:val="0"/>
              <w:marRight w:val="0"/>
              <w:marTop w:val="0"/>
              <w:marBottom w:val="0"/>
              <w:divBdr>
                <w:top w:val="none" w:sz="0" w:space="0" w:color="auto"/>
                <w:left w:val="none" w:sz="0" w:space="0" w:color="auto"/>
                <w:bottom w:val="none" w:sz="0" w:space="0" w:color="auto"/>
                <w:right w:val="none" w:sz="0" w:space="0" w:color="auto"/>
              </w:divBdr>
            </w:div>
            <w:div w:id="1044332395">
              <w:marLeft w:val="0"/>
              <w:marRight w:val="0"/>
              <w:marTop w:val="0"/>
              <w:marBottom w:val="0"/>
              <w:divBdr>
                <w:top w:val="none" w:sz="0" w:space="0" w:color="auto"/>
                <w:left w:val="none" w:sz="0" w:space="0" w:color="auto"/>
                <w:bottom w:val="none" w:sz="0" w:space="0" w:color="auto"/>
                <w:right w:val="none" w:sz="0" w:space="0" w:color="auto"/>
              </w:divBdr>
            </w:div>
            <w:div w:id="3476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515">
      <w:bodyDiv w:val="1"/>
      <w:marLeft w:val="0"/>
      <w:marRight w:val="0"/>
      <w:marTop w:val="0"/>
      <w:marBottom w:val="0"/>
      <w:divBdr>
        <w:top w:val="none" w:sz="0" w:space="0" w:color="auto"/>
        <w:left w:val="none" w:sz="0" w:space="0" w:color="auto"/>
        <w:bottom w:val="none" w:sz="0" w:space="0" w:color="auto"/>
        <w:right w:val="none" w:sz="0" w:space="0" w:color="auto"/>
      </w:divBdr>
    </w:div>
    <w:div w:id="1418554747">
      <w:bodyDiv w:val="1"/>
      <w:marLeft w:val="0"/>
      <w:marRight w:val="0"/>
      <w:marTop w:val="0"/>
      <w:marBottom w:val="0"/>
      <w:divBdr>
        <w:top w:val="none" w:sz="0" w:space="0" w:color="auto"/>
        <w:left w:val="none" w:sz="0" w:space="0" w:color="auto"/>
        <w:bottom w:val="none" w:sz="0" w:space="0" w:color="auto"/>
        <w:right w:val="none" w:sz="0" w:space="0" w:color="auto"/>
      </w:divBdr>
      <w:divsChild>
        <w:div w:id="790365580">
          <w:marLeft w:val="0"/>
          <w:marRight w:val="0"/>
          <w:marTop w:val="0"/>
          <w:marBottom w:val="0"/>
          <w:divBdr>
            <w:top w:val="none" w:sz="0" w:space="0" w:color="auto"/>
            <w:left w:val="none" w:sz="0" w:space="0" w:color="auto"/>
            <w:bottom w:val="none" w:sz="0" w:space="0" w:color="auto"/>
            <w:right w:val="none" w:sz="0" w:space="0" w:color="auto"/>
          </w:divBdr>
          <w:divsChild>
            <w:div w:id="221016080">
              <w:marLeft w:val="0"/>
              <w:marRight w:val="0"/>
              <w:marTop w:val="0"/>
              <w:marBottom w:val="0"/>
              <w:divBdr>
                <w:top w:val="none" w:sz="0" w:space="0" w:color="auto"/>
                <w:left w:val="none" w:sz="0" w:space="0" w:color="auto"/>
                <w:bottom w:val="none" w:sz="0" w:space="0" w:color="auto"/>
                <w:right w:val="none" w:sz="0" w:space="0" w:color="auto"/>
              </w:divBdr>
            </w:div>
            <w:div w:id="1355840017">
              <w:marLeft w:val="0"/>
              <w:marRight w:val="0"/>
              <w:marTop w:val="0"/>
              <w:marBottom w:val="0"/>
              <w:divBdr>
                <w:top w:val="none" w:sz="0" w:space="0" w:color="auto"/>
                <w:left w:val="none" w:sz="0" w:space="0" w:color="auto"/>
                <w:bottom w:val="none" w:sz="0" w:space="0" w:color="auto"/>
                <w:right w:val="none" w:sz="0" w:space="0" w:color="auto"/>
              </w:divBdr>
            </w:div>
            <w:div w:id="20190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5570">
      <w:bodyDiv w:val="1"/>
      <w:marLeft w:val="0"/>
      <w:marRight w:val="0"/>
      <w:marTop w:val="0"/>
      <w:marBottom w:val="0"/>
      <w:divBdr>
        <w:top w:val="none" w:sz="0" w:space="0" w:color="auto"/>
        <w:left w:val="none" w:sz="0" w:space="0" w:color="auto"/>
        <w:bottom w:val="none" w:sz="0" w:space="0" w:color="auto"/>
        <w:right w:val="none" w:sz="0" w:space="0" w:color="auto"/>
      </w:divBdr>
      <w:divsChild>
        <w:div w:id="192034672">
          <w:marLeft w:val="0"/>
          <w:marRight w:val="0"/>
          <w:marTop w:val="0"/>
          <w:marBottom w:val="0"/>
          <w:divBdr>
            <w:top w:val="none" w:sz="0" w:space="0" w:color="auto"/>
            <w:left w:val="none" w:sz="0" w:space="0" w:color="auto"/>
            <w:bottom w:val="none" w:sz="0" w:space="0" w:color="auto"/>
            <w:right w:val="none" w:sz="0" w:space="0" w:color="auto"/>
          </w:divBdr>
          <w:divsChild>
            <w:div w:id="1531412443">
              <w:marLeft w:val="0"/>
              <w:marRight w:val="0"/>
              <w:marTop w:val="0"/>
              <w:marBottom w:val="0"/>
              <w:divBdr>
                <w:top w:val="none" w:sz="0" w:space="0" w:color="auto"/>
                <w:left w:val="none" w:sz="0" w:space="0" w:color="auto"/>
                <w:bottom w:val="none" w:sz="0" w:space="0" w:color="auto"/>
                <w:right w:val="none" w:sz="0" w:space="0" w:color="auto"/>
              </w:divBdr>
            </w:div>
            <w:div w:id="443890241">
              <w:marLeft w:val="0"/>
              <w:marRight w:val="0"/>
              <w:marTop w:val="0"/>
              <w:marBottom w:val="0"/>
              <w:divBdr>
                <w:top w:val="none" w:sz="0" w:space="0" w:color="auto"/>
                <w:left w:val="none" w:sz="0" w:space="0" w:color="auto"/>
                <w:bottom w:val="none" w:sz="0" w:space="0" w:color="auto"/>
                <w:right w:val="none" w:sz="0" w:space="0" w:color="auto"/>
              </w:divBdr>
            </w:div>
            <w:div w:id="1948921629">
              <w:marLeft w:val="0"/>
              <w:marRight w:val="0"/>
              <w:marTop w:val="0"/>
              <w:marBottom w:val="0"/>
              <w:divBdr>
                <w:top w:val="none" w:sz="0" w:space="0" w:color="auto"/>
                <w:left w:val="none" w:sz="0" w:space="0" w:color="auto"/>
                <w:bottom w:val="none" w:sz="0" w:space="0" w:color="auto"/>
                <w:right w:val="none" w:sz="0" w:space="0" w:color="auto"/>
              </w:divBdr>
            </w:div>
            <w:div w:id="1911307770">
              <w:marLeft w:val="0"/>
              <w:marRight w:val="0"/>
              <w:marTop w:val="0"/>
              <w:marBottom w:val="0"/>
              <w:divBdr>
                <w:top w:val="none" w:sz="0" w:space="0" w:color="auto"/>
                <w:left w:val="none" w:sz="0" w:space="0" w:color="auto"/>
                <w:bottom w:val="none" w:sz="0" w:space="0" w:color="auto"/>
                <w:right w:val="none" w:sz="0" w:space="0" w:color="auto"/>
              </w:divBdr>
            </w:div>
            <w:div w:id="1212884072">
              <w:marLeft w:val="0"/>
              <w:marRight w:val="0"/>
              <w:marTop w:val="0"/>
              <w:marBottom w:val="0"/>
              <w:divBdr>
                <w:top w:val="none" w:sz="0" w:space="0" w:color="auto"/>
                <w:left w:val="none" w:sz="0" w:space="0" w:color="auto"/>
                <w:bottom w:val="none" w:sz="0" w:space="0" w:color="auto"/>
                <w:right w:val="none" w:sz="0" w:space="0" w:color="auto"/>
              </w:divBdr>
            </w:div>
            <w:div w:id="1134443005">
              <w:marLeft w:val="0"/>
              <w:marRight w:val="0"/>
              <w:marTop w:val="0"/>
              <w:marBottom w:val="0"/>
              <w:divBdr>
                <w:top w:val="none" w:sz="0" w:space="0" w:color="auto"/>
                <w:left w:val="none" w:sz="0" w:space="0" w:color="auto"/>
                <w:bottom w:val="none" w:sz="0" w:space="0" w:color="auto"/>
                <w:right w:val="none" w:sz="0" w:space="0" w:color="auto"/>
              </w:divBdr>
            </w:div>
            <w:div w:id="62065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40006">
      <w:bodyDiv w:val="1"/>
      <w:marLeft w:val="0"/>
      <w:marRight w:val="0"/>
      <w:marTop w:val="0"/>
      <w:marBottom w:val="0"/>
      <w:divBdr>
        <w:top w:val="none" w:sz="0" w:space="0" w:color="auto"/>
        <w:left w:val="none" w:sz="0" w:space="0" w:color="auto"/>
        <w:bottom w:val="none" w:sz="0" w:space="0" w:color="auto"/>
        <w:right w:val="none" w:sz="0" w:space="0" w:color="auto"/>
      </w:divBdr>
      <w:divsChild>
        <w:div w:id="1280994354">
          <w:marLeft w:val="0"/>
          <w:marRight w:val="0"/>
          <w:marTop w:val="0"/>
          <w:marBottom w:val="0"/>
          <w:divBdr>
            <w:top w:val="none" w:sz="0" w:space="0" w:color="auto"/>
            <w:left w:val="none" w:sz="0" w:space="0" w:color="auto"/>
            <w:bottom w:val="none" w:sz="0" w:space="0" w:color="auto"/>
            <w:right w:val="none" w:sz="0" w:space="0" w:color="auto"/>
          </w:divBdr>
          <w:divsChild>
            <w:div w:id="1675956128">
              <w:marLeft w:val="0"/>
              <w:marRight w:val="0"/>
              <w:marTop w:val="0"/>
              <w:marBottom w:val="0"/>
              <w:divBdr>
                <w:top w:val="none" w:sz="0" w:space="0" w:color="auto"/>
                <w:left w:val="none" w:sz="0" w:space="0" w:color="auto"/>
                <w:bottom w:val="none" w:sz="0" w:space="0" w:color="auto"/>
                <w:right w:val="none" w:sz="0" w:space="0" w:color="auto"/>
              </w:divBdr>
            </w:div>
            <w:div w:id="1947494857">
              <w:marLeft w:val="0"/>
              <w:marRight w:val="0"/>
              <w:marTop w:val="0"/>
              <w:marBottom w:val="0"/>
              <w:divBdr>
                <w:top w:val="none" w:sz="0" w:space="0" w:color="auto"/>
                <w:left w:val="none" w:sz="0" w:space="0" w:color="auto"/>
                <w:bottom w:val="none" w:sz="0" w:space="0" w:color="auto"/>
                <w:right w:val="none" w:sz="0" w:space="0" w:color="auto"/>
              </w:divBdr>
            </w:div>
            <w:div w:id="1854372060">
              <w:marLeft w:val="0"/>
              <w:marRight w:val="0"/>
              <w:marTop w:val="0"/>
              <w:marBottom w:val="0"/>
              <w:divBdr>
                <w:top w:val="none" w:sz="0" w:space="0" w:color="auto"/>
                <w:left w:val="none" w:sz="0" w:space="0" w:color="auto"/>
                <w:bottom w:val="none" w:sz="0" w:space="0" w:color="auto"/>
                <w:right w:val="none" w:sz="0" w:space="0" w:color="auto"/>
              </w:divBdr>
            </w:div>
            <w:div w:id="1258516302">
              <w:marLeft w:val="0"/>
              <w:marRight w:val="0"/>
              <w:marTop w:val="0"/>
              <w:marBottom w:val="0"/>
              <w:divBdr>
                <w:top w:val="none" w:sz="0" w:space="0" w:color="auto"/>
                <w:left w:val="none" w:sz="0" w:space="0" w:color="auto"/>
                <w:bottom w:val="none" w:sz="0" w:space="0" w:color="auto"/>
                <w:right w:val="none" w:sz="0" w:space="0" w:color="auto"/>
              </w:divBdr>
            </w:div>
            <w:div w:id="485635591">
              <w:marLeft w:val="0"/>
              <w:marRight w:val="0"/>
              <w:marTop w:val="0"/>
              <w:marBottom w:val="0"/>
              <w:divBdr>
                <w:top w:val="none" w:sz="0" w:space="0" w:color="auto"/>
                <w:left w:val="none" w:sz="0" w:space="0" w:color="auto"/>
                <w:bottom w:val="none" w:sz="0" w:space="0" w:color="auto"/>
                <w:right w:val="none" w:sz="0" w:space="0" w:color="auto"/>
              </w:divBdr>
            </w:div>
            <w:div w:id="1291939939">
              <w:marLeft w:val="0"/>
              <w:marRight w:val="0"/>
              <w:marTop w:val="0"/>
              <w:marBottom w:val="0"/>
              <w:divBdr>
                <w:top w:val="none" w:sz="0" w:space="0" w:color="auto"/>
                <w:left w:val="none" w:sz="0" w:space="0" w:color="auto"/>
                <w:bottom w:val="none" w:sz="0" w:space="0" w:color="auto"/>
                <w:right w:val="none" w:sz="0" w:space="0" w:color="auto"/>
              </w:divBdr>
            </w:div>
            <w:div w:id="615985992">
              <w:marLeft w:val="0"/>
              <w:marRight w:val="0"/>
              <w:marTop w:val="0"/>
              <w:marBottom w:val="0"/>
              <w:divBdr>
                <w:top w:val="none" w:sz="0" w:space="0" w:color="auto"/>
                <w:left w:val="none" w:sz="0" w:space="0" w:color="auto"/>
                <w:bottom w:val="none" w:sz="0" w:space="0" w:color="auto"/>
                <w:right w:val="none" w:sz="0" w:space="0" w:color="auto"/>
              </w:divBdr>
            </w:div>
            <w:div w:id="1752123335">
              <w:marLeft w:val="0"/>
              <w:marRight w:val="0"/>
              <w:marTop w:val="0"/>
              <w:marBottom w:val="0"/>
              <w:divBdr>
                <w:top w:val="none" w:sz="0" w:space="0" w:color="auto"/>
                <w:left w:val="none" w:sz="0" w:space="0" w:color="auto"/>
                <w:bottom w:val="none" w:sz="0" w:space="0" w:color="auto"/>
                <w:right w:val="none" w:sz="0" w:space="0" w:color="auto"/>
              </w:divBdr>
            </w:div>
            <w:div w:id="6633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934">
      <w:bodyDiv w:val="1"/>
      <w:marLeft w:val="0"/>
      <w:marRight w:val="0"/>
      <w:marTop w:val="0"/>
      <w:marBottom w:val="0"/>
      <w:divBdr>
        <w:top w:val="none" w:sz="0" w:space="0" w:color="auto"/>
        <w:left w:val="none" w:sz="0" w:space="0" w:color="auto"/>
        <w:bottom w:val="none" w:sz="0" w:space="0" w:color="auto"/>
        <w:right w:val="none" w:sz="0" w:space="0" w:color="auto"/>
      </w:divBdr>
      <w:divsChild>
        <w:div w:id="90125649">
          <w:marLeft w:val="0"/>
          <w:marRight w:val="0"/>
          <w:marTop w:val="0"/>
          <w:marBottom w:val="0"/>
          <w:divBdr>
            <w:top w:val="none" w:sz="0" w:space="0" w:color="auto"/>
            <w:left w:val="none" w:sz="0" w:space="0" w:color="auto"/>
            <w:bottom w:val="none" w:sz="0" w:space="0" w:color="auto"/>
            <w:right w:val="none" w:sz="0" w:space="0" w:color="auto"/>
          </w:divBdr>
          <w:divsChild>
            <w:div w:id="1844736440">
              <w:marLeft w:val="0"/>
              <w:marRight w:val="0"/>
              <w:marTop w:val="0"/>
              <w:marBottom w:val="0"/>
              <w:divBdr>
                <w:top w:val="none" w:sz="0" w:space="0" w:color="auto"/>
                <w:left w:val="none" w:sz="0" w:space="0" w:color="auto"/>
                <w:bottom w:val="none" w:sz="0" w:space="0" w:color="auto"/>
                <w:right w:val="none" w:sz="0" w:space="0" w:color="auto"/>
              </w:divBdr>
            </w:div>
            <w:div w:id="1193298491">
              <w:marLeft w:val="0"/>
              <w:marRight w:val="0"/>
              <w:marTop w:val="0"/>
              <w:marBottom w:val="0"/>
              <w:divBdr>
                <w:top w:val="none" w:sz="0" w:space="0" w:color="auto"/>
                <w:left w:val="none" w:sz="0" w:space="0" w:color="auto"/>
                <w:bottom w:val="none" w:sz="0" w:space="0" w:color="auto"/>
                <w:right w:val="none" w:sz="0" w:space="0" w:color="auto"/>
              </w:divBdr>
            </w:div>
            <w:div w:id="1685814248">
              <w:marLeft w:val="0"/>
              <w:marRight w:val="0"/>
              <w:marTop w:val="0"/>
              <w:marBottom w:val="0"/>
              <w:divBdr>
                <w:top w:val="none" w:sz="0" w:space="0" w:color="auto"/>
                <w:left w:val="none" w:sz="0" w:space="0" w:color="auto"/>
                <w:bottom w:val="none" w:sz="0" w:space="0" w:color="auto"/>
                <w:right w:val="none" w:sz="0" w:space="0" w:color="auto"/>
              </w:divBdr>
            </w:div>
            <w:div w:id="516889274">
              <w:marLeft w:val="0"/>
              <w:marRight w:val="0"/>
              <w:marTop w:val="0"/>
              <w:marBottom w:val="0"/>
              <w:divBdr>
                <w:top w:val="none" w:sz="0" w:space="0" w:color="auto"/>
                <w:left w:val="none" w:sz="0" w:space="0" w:color="auto"/>
                <w:bottom w:val="none" w:sz="0" w:space="0" w:color="auto"/>
                <w:right w:val="none" w:sz="0" w:space="0" w:color="auto"/>
              </w:divBdr>
            </w:div>
            <w:div w:id="1383674378">
              <w:marLeft w:val="0"/>
              <w:marRight w:val="0"/>
              <w:marTop w:val="0"/>
              <w:marBottom w:val="0"/>
              <w:divBdr>
                <w:top w:val="none" w:sz="0" w:space="0" w:color="auto"/>
                <w:left w:val="none" w:sz="0" w:space="0" w:color="auto"/>
                <w:bottom w:val="none" w:sz="0" w:space="0" w:color="auto"/>
                <w:right w:val="none" w:sz="0" w:space="0" w:color="auto"/>
              </w:divBdr>
            </w:div>
            <w:div w:id="1225986049">
              <w:marLeft w:val="0"/>
              <w:marRight w:val="0"/>
              <w:marTop w:val="0"/>
              <w:marBottom w:val="0"/>
              <w:divBdr>
                <w:top w:val="none" w:sz="0" w:space="0" w:color="auto"/>
                <w:left w:val="none" w:sz="0" w:space="0" w:color="auto"/>
                <w:bottom w:val="none" w:sz="0" w:space="0" w:color="auto"/>
                <w:right w:val="none" w:sz="0" w:space="0" w:color="auto"/>
              </w:divBdr>
            </w:div>
            <w:div w:id="248462158">
              <w:marLeft w:val="0"/>
              <w:marRight w:val="0"/>
              <w:marTop w:val="0"/>
              <w:marBottom w:val="0"/>
              <w:divBdr>
                <w:top w:val="none" w:sz="0" w:space="0" w:color="auto"/>
                <w:left w:val="none" w:sz="0" w:space="0" w:color="auto"/>
                <w:bottom w:val="none" w:sz="0" w:space="0" w:color="auto"/>
                <w:right w:val="none" w:sz="0" w:space="0" w:color="auto"/>
              </w:divBdr>
            </w:div>
            <w:div w:id="818229636">
              <w:marLeft w:val="0"/>
              <w:marRight w:val="0"/>
              <w:marTop w:val="0"/>
              <w:marBottom w:val="0"/>
              <w:divBdr>
                <w:top w:val="none" w:sz="0" w:space="0" w:color="auto"/>
                <w:left w:val="none" w:sz="0" w:space="0" w:color="auto"/>
                <w:bottom w:val="none" w:sz="0" w:space="0" w:color="auto"/>
                <w:right w:val="none" w:sz="0" w:space="0" w:color="auto"/>
              </w:divBdr>
            </w:div>
            <w:div w:id="424569844">
              <w:marLeft w:val="0"/>
              <w:marRight w:val="0"/>
              <w:marTop w:val="0"/>
              <w:marBottom w:val="0"/>
              <w:divBdr>
                <w:top w:val="none" w:sz="0" w:space="0" w:color="auto"/>
                <w:left w:val="none" w:sz="0" w:space="0" w:color="auto"/>
                <w:bottom w:val="none" w:sz="0" w:space="0" w:color="auto"/>
                <w:right w:val="none" w:sz="0" w:space="0" w:color="auto"/>
              </w:divBdr>
            </w:div>
            <w:div w:id="485826403">
              <w:marLeft w:val="0"/>
              <w:marRight w:val="0"/>
              <w:marTop w:val="0"/>
              <w:marBottom w:val="0"/>
              <w:divBdr>
                <w:top w:val="none" w:sz="0" w:space="0" w:color="auto"/>
                <w:left w:val="none" w:sz="0" w:space="0" w:color="auto"/>
                <w:bottom w:val="none" w:sz="0" w:space="0" w:color="auto"/>
                <w:right w:val="none" w:sz="0" w:space="0" w:color="auto"/>
              </w:divBdr>
            </w:div>
            <w:div w:id="701590285">
              <w:marLeft w:val="0"/>
              <w:marRight w:val="0"/>
              <w:marTop w:val="0"/>
              <w:marBottom w:val="0"/>
              <w:divBdr>
                <w:top w:val="none" w:sz="0" w:space="0" w:color="auto"/>
                <w:left w:val="none" w:sz="0" w:space="0" w:color="auto"/>
                <w:bottom w:val="none" w:sz="0" w:space="0" w:color="auto"/>
                <w:right w:val="none" w:sz="0" w:space="0" w:color="auto"/>
              </w:divBdr>
            </w:div>
            <w:div w:id="1942953031">
              <w:marLeft w:val="0"/>
              <w:marRight w:val="0"/>
              <w:marTop w:val="0"/>
              <w:marBottom w:val="0"/>
              <w:divBdr>
                <w:top w:val="none" w:sz="0" w:space="0" w:color="auto"/>
                <w:left w:val="none" w:sz="0" w:space="0" w:color="auto"/>
                <w:bottom w:val="none" w:sz="0" w:space="0" w:color="auto"/>
                <w:right w:val="none" w:sz="0" w:space="0" w:color="auto"/>
              </w:divBdr>
            </w:div>
            <w:div w:id="1525167497">
              <w:marLeft w:val="0"/>
              <w:marRight w:val="0"/>
              <w:marTop w:val="0"/>
              <w:marBottom w:val="0"/>
              <w:divBdr>
                <w:top w:val="none" w:sz="0" w:space="0" w:color="auto"/>
                <w:left w:val="none" w:sz="0" w:space="0" w:color="auto"/>
                <w:bottom w:val="none" w:sz="0" w:space="0" w:color="auto"/>
                <w:right w:val="none" w:sz="0" w:space="0" w:color="auto"/>
              </w:divBdr>
            </w:div>
            <w:div w:id="1381858084">
              <w:marLeft w:val="0"/>
              <w:marRight w:val="0"/>
              <w:marTop w:val="0"/>
              <w:marBottom w:val="0"/>
              <w:divBdr>
                <w:top w:val="none" w:sz="0" w:space="0" w:color="auto"/>
                <w:left w:val="none" w:sz="0" w:space="0" w:color="auto"/>
                <w:bottom w:val="none" w:sz="0" w:space="0" w:color="auto"/>
                <w:right w:val="none" w:sz="0" w:space="0" w:color="auto"/>
              </w:divBdr>
            </w:div>
            <w:div w:id="1184829307">
              <w:marLeft w:val="0"/>
              <w:marRight w:val="0"/>
              <w:marTop w:val="0"/>
              <w:marBottom w:val="0"/>
              <w:divBdr>
                <w:top w:val="none" w:sz="0" w:space="0" w:color="auto"/>
                <w:left w:val="none" w:sz="0" w:space="0" w:color="auto"/>
                <w:bottom w:val="none" w:sz="0" w:space="0" w:color="auto"/>
                <w:right w:val="none" w:sz="0" w:space="0" w:color="auto"/>
              </w:divBdr>
            </w:div>
            <w:div w:id="1576360166">
              <w:marLeft w:val="0"/>
              <w:marRight w:val="0"/>
              <w:marTop w:val="0"/>
              <w:marBottom w:val="0"/>
              <w:divBdr>
                <w:top w:val="none" w:sz="0" w:space="0" w:color="auto"/>
                <w:left w:val="none" w:sz="0" w:space="0" w:color="auto"/>
                <w:bottom w:val="none" w:sz="0" w:space="0" w:color="auto"/>
                <w:right w:val="none" w:sz="0" w:space="0" w:color="auto"/>
              </w:divBdr>
            </w:div>
            <w:div w:id="224610286">
              <w:marLeft w:val="0"/>
              <w:marRight w:val="0"/>
              <w:marTop w:val="0"/>
              <w:marBottom w:val="0"/>
              <w:divBdr>
                <w:top w:val="none" w:sz="0" w:space="0" w:color="auto"/>
                <w:left w:val="none" w:sz="0" w:space="0" w:color="auto"/>
                <w:bottom w:val="none" w:sz="0" w:space="0" w:color="auto"/>
                <w:right w:val="none" w:sz="0" w:space="0" w:color="auto"/>
              </w:divBdr>
            </w:div>
            <w:div w:id="427193231">
              <w:marLeft w:val="0"/>
              <w:marRight w:val="0"/>
              <w:marTop w:val="0"/>
              <w:marBottom w:val="0"/>
              <w:divBdr>
                <w:top w:val="none" w:sz="0" w:space="0" w:color="auto"/>
                <w:left w:val="none" w:sz="0" w:space="0" w:color="auto"/>
                <w:bottom w:val="none" w:sz="0" w:space="0" w:color="auto"/>
                <w:right w:val="none" w:sz="0" w:space="0" w:color="auto"/>
              </w:divBdr>
            </w:div>
            <w:div w:id="1376852948">
              <w:marLeft w:val="0"/>
              <w:marRight w:val="0"/>
              <w:marTop w:val="0"/>
              <w:marBottom w:val="0"/>
              <w:divBdr>
                <w:top w:val="none" w:sz="0" w:space="0" w:color="auto"/>
                <w:left w:val="none" w:sz="0" w:space="0" w:color="auto"/>
                <w:bottom w:val="none" w:sz="0" w:space="0" w:color="auto"/>
                <w:right w:val="none" w:sz="0" w:space="0" w:color="auto"/>
              </w:divBdr>
            </w:div>
            <w:div w:id="802305200">
              <w:marLeft w:val="0"/>
              <w:marRight w:val="0"/>
              <w:marTop w:val="0"/>
              <w:marBottom w:val="0"/>
              <w:divBdr>
                <w:top w:val="none" w:sz="0" w:space="0" w:color="auto"/>
                <w:left w:val="none" w:sz="0" w:space="0" w:color="auto"/>
                <w:bottom w:val="none" w:sz="0" w:space="0" w:color="auto"/>
                <w:right w:val="none" w:sz="0" w:space="0" w:color="auto"/>
              </w:divBdr>
            </w:div>
            <w:div w:id="1577667876">
              <w:marLeft w:val="0"/>
              <w:marRight w:val="0"/>
              <w:marTop w:val="0"/>
              <w:marBottom w:val="0"/>
              <w:divBdr>
                <w:top w:val="none" w:sz="0" w:space="0" w:color="auto"/>
                <w:left w:val="none" w:sz="0" w:space="0" w:color="auto"/>
                <w:bottom w:val="none" w:sz="0" w:space="0" w:color="auto"/>
                <w:right w:val="none" w:sz="0" w:space="0" w:color="auto"/>
              </w:divBdr>
            </w:div>
            <w:div w:id="106243424">
              <w:marLeft w:val="0"/>
              <w:marRight w:val="0"/>
              <w:marTop w:val="0"/>
              <w:marBottom w:val="0"/>
              <w:divBdr>
                <w:top w:val="none" w:sz="0" w:space="0" w:color="auto"/>
                <w:left w:val="none" w:sz="0" w:space="0" w:color="auto"/>
                <w:bottom w:val="none" w:sz="0" w:space="0" w:color="auto"/>
                <w:right w:val="none" w:sz="0" w:space="0" w:color="auto"/>
              </w:divBdr>
            </w:div>
            <w:div w:id="1834563410">
              <w:marLeft w:val="0"/>
              <w:marRight w:val="0"/>
              <w:marTop w:val="0"/>
              <w:marBottom w:val="0"/>
              <w:divBdr>
                <w:top w:val="none" w:sz="0" w:space="0" w:color="auto"/>
                <w:left w:val="none" w:sz="0" w:space="0" w:color="auto"/>
                <w:bottom w:val="none" w:sz="0" w:space="0" w:color="auto"/>
                <w:right w:val="none" w:sz="0" w:space="0" w:color="auto"/>
              </w:divBdr>
            </w:div>
            <w:div w:id="1780418400">
              <w:marLeft w:val="0"/>
              <w:marRight w:val="0"/>
              <w:marTop w:val="0"/>
              <w:marBottom w:val="0"/>
              <w:divBdr>
                <w:top w:val="none" w:sz="0" w:space="0" w:color="auto"/>
                <w:left w:val="none" w:sz="0" w:space="0" w:color="auto"/>
                <w:bottom w:val="none" w:sz="0" w:space="0" w:color="auto"/>
                <w:right w:val="none" w:sz="0" w:space="0" w:color="auto"/>
              </w:divBdr>
            </w:div>
            <w:div w:id="2095123496">
              <w:marLeft w:val="0"/>
              <w:marRight w:val="0"/>
              <w:marTop w:val="0"/>
              <w:marBottom w:val="0"/>
              <w:divBdr>
                <w:top w:val="none" w:sz="0" w:space="0" w:color="auto"/>
                <w:left w:val="none" w:sz="0" w:space="0" w:color="auto"/>
                <w:bottom w:val="none" w:sz="0" w:space="0" w:color="auto"/>
                <w:right w:val="none" w:sz="0" w:space="0" w:color="auto"/>
              </w:divBdr>
            </w:div>
            <w:div w:id="1516579158">
              <w:marLeft w:val="0"/>
              <w:marRight w:val="0"/>
              <w:marTop w:val="0"/>
              <w:marBottom w:val="0"/>
              <w:divBdr>
                <w:top w:val="none" w:sz="0" w:space="0" w:color="auto"/>
                <w:left w:val="none" w:sz="0" w:space="0" w:color="auto"/>
                <w:bottom w:val="none" w:sz="0" w:space="0" w:color="auto"/>
                <w:right w:val="none" w:sz="0" w:space="0" w:color="auto"/>
              </w:divBdr>
            </w:div>
            <w:div w:id="1311321469">
              <w:marLeft w:val="0"/>
              <w:marRight w:val="0"/>
              <w:marTop w:val="0"/>
              <w:marBottom w:val="0"/>
              <w:divBdr>
                <w:top w:val="none" w:sz="0" w:space="0" w:color="auto"/>
                <w:left w:val="none" w:sz="0" w:space="0" w:color="auto"/>
                <w:bottom w:val="none" w:sz="0" w:space="0" w:color="auto"/>
                <w:right w:val="none" w:sz="0" w:space="0" w:color="auto"/>
              </w:divBdr>
            </w:div>
            <w:div w:id="434791154">
              <w:marLeft w:val="0"/>
              <w:marRight w:val="0"/>
              <w:marTop w:val="0"/>
              <w:marBottom w:val="0"/>
              <w:divBdr>
                <w:top w:val="none" w:sz="0" w:space="0" w:color="auto"/>
                <w:left w:val="none" w:sz="0" w:space="0" w:color="auto"/>
                <w:bottom w:val="none" w:sz="0" w:space="0" w:color="auto"/>
                <w:right w:val="none" w:sz="0" w:space="0" w:color="auto"/>
              </w:divBdr>
            </w:div>
            <w:div w:id="318509357">
              <w:marLeft w:val="0"/>
              <w:marRight w:val="0"/>
              <w:marTop w:val="0"/>
              <w:marBottom w:val="0"/>
              <w:divBdr>
                <w:top w:val="none" w:sz="0" w:space="0" w:color="auto"/>
                <w:left w:val="none" w:sz="0" w:space="0" w:color="auto"/>
                <w:bottom w:val="none" w:sz="0" w:space="0" w:color="auto"/>
                <w:right w:val="none" w:sz="0" w:space="0" w:color="auto"/>
              </w:divBdr>
            </w:div>
            <w:div w:id="2050379117">
              <w:marLeft w:val="0"/>
              <w:marRight w:val="0"/>
              <w:marTop w:val="0"/>
              <w:marBottom w:val="0"/>
              <w:divBdr>
                <w:top w:val="none" w:sz="0" w:space="0" w:color="auto"/>
                <w:left w:val="none" w:sz="0" w:space="0" w:color="auto"/>
                <w:bottom w:val="none" w:sz="0" w:space="0" w:color="auto"/>
                <w:right w:val="none" w:sz="0" w:space="0" w:color="auto"/>
              </w:divBdr>
            </w:div>
            <w:div w:id="1736931462">
              <w:marLeft w:val="0"/>
              <w:marRight w:val="0"/>
              <w:marTop w:val="0"/>
              <w:marBottom w:val="0"/>
              <w:divBdr>
                <w:top w:val="none" w:sz="0" w:space="0" w:color="auto"/>
                <w:left w:val="none" w:sz="0" w:space="0" w:color="auto"/>
                <w:bottom w:val="none" w:sz="0" w:space="0" w:color="auto"/>
                <w:right w:val="none" w:sz="0" w:space="0" w:color="auto"/>
              </w:divBdr>
            </w:div>
            <w:div w:id="1418668850">
              <w:marLeft w:val="0"/>
              <w:marRight w:val="0"/>
              <w:marTop w:val="0"/>
              <w:marBottom w:val="0"/>
              <w:divBdr>
                <w:top w:val="none" w:sz="0" w:space="0" w:color="auto"/>
                <w:left w:val="none" w:sz="0" w:space="0" w:color="auto"/>
                <w:bottom w:val="none" w:sz="0" w:space="0" w:color="auto"/>
                <w:right w:val="none" w:sz="0" w:space="0" w:color="auto"/>
              </w:divBdr>
            </w:div>
            <w:div w:id="837579750">
              <w:marLeft w:val="0"/>
              <w:marRight w:val="0"/>
              <w:marTop w:val="0"/>
              <w:marBottom w:val="0"/>
              <w:divBdr>
                <w:top w:val="none" w:sz="0" w:space="0" w:color="auto"/>
                <w:left w:val="none" w:sz="0" w:space="0" w:color="auto"/>
                <w:bottom w:val="none" w:sz="0" w:space="0" w:color="auto"/>
                <w:right w:val="none" w:sz="0" w:space="0" w:color="auto"/>
              </w:divBdr>
            </w:div>
            <w:div w:id="1497918018">
              <w:marLeft w:val="0"/>
              <w:marRight w:val="0"/>
              <w:marTop w:val="0"/>
              <w:marBottom w:val="0"/>
              <w:divBdr>
                <w:top w:val="none" w:sz="0" w:space="0" w:color="auto"/>
                <w:left w:val="none" w:sz="0" w:space="0" w:color="auto"/>
                <w:bottom w:val="none" w:sz="0" w:space="0" w:color="auto"/>
                <w:right w:val="none" w:sz="0" w:space="0" w:color="auto"/>
              </w:divBdr>
            </w:div>
            <w:div w:id="232283003">
              <w:marLeft w:val="0"/>
              <w:marRight w:val="0"/>
              <w:marTop w:val="0"/>
              <w:marBottom w:val="0"/>
              <w:divBdr>
                <w:top w:val="none" w:sz="0" w:space="0" w:color="auto"/>
                <w:left w:val="none" w:sz="0" w:space="0" w:color="auto"/>
                <w:bottom w:val="none" w:sz="0" w:space="0" w:color="auto"/>
                <w:right w:val="none" w:sz="0" w:space="0" w:color="auto"/>
              </w:divBdr>
            </w:div>
            <w:div w:id="353456505">
              <w:marLeft w:val="0"/>
              <w:marRight w:val="0"/>
              <w:marTop w:val="0"/>
              <w:marBottom w:val="0"/>
              <w:divBdr>
                <w:top w:val="none" w:sz="0" w:space="0" w:color="auto"/>
                <w:left w:val="none" w:sz="0" w:space="0" w:color="auto"/>
                <w:bottom w:val="none" w:sz="0" w:space="0" w:color="auto"/>
                <w:right w:val="none" w:sz="0" w:space="0" w:color="auto"/>
              </w:divBdr>
            </w:div>
            <w:div w:id="564144031">
              <w:marLeft w:val="0"/>
              <w:marRight w:val="0"/>
              <w:marTop w:val="0"/>
              <w:marBottom w:val="0"/>
              <w:divBdr>
                <w:top w:val="none" w:sz="0" w:space="0" w:color="auto"/>
                <w:left w:val="none" w:sz="0" w:space="0" w:color="auto"/>
                <w:bottom w:val="none" w:sz="0" w:space="0" w:color="auto"/>
                <w:right w:val="none" w:sz="0" w:space="0" w:color="auto"/>
              </w:divBdr>
            </w:div>
            <w:div w:id="599685420">
              <w:marLeft w:val="0"/>
              <w:marRight w:val="0"/>
              <w:marTop w:val="0"/>
              <w:marBottom w:val="0"/>
              <w:divBdr>
                <w:top w:val="none" w:sz="0" w:space="0" w:color="auto"/>
                <w:left w:val="none" w:sz="0" w:space="0" w:color="auto"/>
                <w:bottom w:val="none" w:sz="0" w:space="0" w:color="auto"/>
                <w:right w:val="none" w:sz="0" w:space="0" w:color="auto"/>
              </w:divBdr>
            </w:div>
            <w:div w:id="950819792">
              <w:marLeft w:val="0"/>
              <w:marRight w:val="0"/>
              <w:marTop w:val="0"/>
              <w:marBottom w:val="0"/>
              <w:divBdr>
                <w:top w:val="none" w:sz="0" w:space="0" w:color="auto"/>
                <w:left w:val="none" w:sz="0" w:space="0" w:color="auto"/>
                <w:bottom w:val="none" w:sz="0" w:space="0" w:color="auto"/>
                <w:right w:val="none" w:sz="0" w:space="0" w:color="auto"/>
              </w:divBdr>
            </w:div>
            <w:div w:id="1553544562">
              <w:marLeft w:val="0"/>
              <w:marRight w:val="0"/>
              <w:marTop w:val="0"/>
              <w:marBottom w:val="0"/>
              <w:divBdr>
                <w:top w:val="none" w:sz="0" w:space="0" w:color="auto"/>
                <w:left w:val="none" w:sz="0" w:space="0" w:color="auto"/>
                <w:bottom w:val="none" w:sz="0" w:space="0" w:color="auto"/>
                <w:right w:val="none" w:sz="0" w:space="0" w:color="auto"/>
              </w:divBdr>
            </w:div>
            <w:div w:id="2059470943">
              <w:marLeft w:val="0"/>
              <w:marRight w:val="0"/>
              <w:marTop w:val="0"/>
              <w:marBottom w:val="0"/>
              <w:divBdr>
                <w:top w:val="none" w:sz="0" w:space="0" w:color="auto"/>
                <w:left w:val="none" w:sz="0" w:space="0" w:color="auto"/>
                <w:bottom w:val="none" w:sz="0" w:space="0" w:color="auto"/>
                <w:right w:val="none" w:sz="0" w:space="0" w:color="auto"/>
              </w:divBdr>
            </w:div>
            <w:div w:id="710610941">
              <w:marLeft w:val="0"/>
              <w:marRight w:val="0"/>
              <w:marTop w:val="0"/>
              <w:marBottom w:val="0"/>
              <w:divBdr>
                <w:top w:val="none" w:sz="0" w:space="0" w:color="auto"/>
                <w:left w:val="none" w:sz="0" w:space="0" w:color="auto"/>
                <w:bottom w:val="none" w:sz="0" w:space="0" w:color="auto"/>
                <w:right w:val="none" w:sz="0" w:space="0" w:color="auto"/>
              </w:divBdr>
            </w:div>
            <w:div w:id="1579514780">
              <w:marLeft w:val="0"/>
              <w:marRight w:val="0"/>
              <w:marTop w:val="0"/>
              <w:marBottom w:val="0"/>
              <w:divBdr>
                <w:top w:val="none" w:sz="0" w:space="0" w:color="auto"/>
                <w:left w:val="none" w:sz="0" w:space="0" w:color="auto"/>
                <w:bottom w:val="none" w:sz="0" w:space="0" w:color="auto"/>
                <w:right w:val="none" w:sz="0" w:space="0" w:color="auto"/>
              </w:divBdr>
            </w:div>
            <w:div w:id="939416929">
              <w:marLeft w:val="0"/>
              <w:marRight w:val="0"/>
              <w:marTop w:val="0"/>
              <w:marBottom w:val="0"/>
              <w:divBdr>
                <w:top w:val="none" w:sz="0" w:space="0" w:color="auto"/>
                <w:left w:val="none" w:sz="0" w:space="0" w:color="auto"/>
                <w:bottom w:val="none" w:sz="0" w:space="0" w:color="auto"/>
                <w:right w:val="none" w:sz="0" w:space="0" w:color="auto"/>
              </w:divBdr>
            </w:div>
            <w:div w:id="2110274980">
              <w:marLeft w:val="0"/>
              <w:marRight w:val="0"/>
              <w:marTop w:val="0"/>
              <w:marBottom w:val="0"/>
              <w:divBdr>
                <w:top w:val="none" w:sz="0" w:space="0" w:color="auto"/>
                <w:left w:val="none" w:sz="0" w:space="0" w:color="auto"/>
                <w:bottom w:val="none" w:sz="0" w:space="0" w:color="auto"/>
                <w:right w:val="none" w:sz="0" w:space="0" w:color="auto"/>
              </w:divBdr>
            </w:div>
            <w:div w:id="1575815457">
              <w:marLeft w:val="0"/>
              <w:marRight w:val="0"/>
              <w:marTop w:val="0"/>
              <w:marBottom w:val="0"/>
              <w:divBdr>
                <w:top w:val="none" w:sz="0" w:space="0" w:color="auto"/>
                <w:left w:val="none" w:sz="0" w:space="0" w:color="auto"/>
                <w:bottom w:val="none" w:sz="0" w:space="0" w:color="auto"/>
                <w:right w:val="none" w:sz="0" w:space="0" w:color="auto"/>
              </w:divBdr>
            </w:div>
            <w:div w:id="780876025">
              <w:marLeft w:val="0"/>
              <w:marRight w:val="0"/>
              <w:marTop w:val="0"/>
              <w:marBottom w:val="0"/>
              <w:divBdr>
                <w:top w:val="none" w:sz="0" w:space="0" w:color="auto"/>
                <w:left w:val="none" w:sz="0" w:space="0" w:color="auto"/>
                <w:bottom w:val="none" w:sz="0" w:space="0" w:color="auto"/>
                <w:right w:val="none" w:sz="0" w:space="0" w:color="auto"/>
              </w:divBdr>
            </w:div>
            <w:div w:id="1041399317">
              <w:marLeft w:val="0"/>
              <w:marRight w:val="0"/>
              <w:marTop w:val="0"/>
              <w:marBottom w:val="0"/>
              <w:divBdr>
                <w:top w:val="none" w:sz="0" w:space="0" w:color="auto"/>
                <w:left w:val="none" w:sz="0" w:space="0" w:color="auto"/>
                <w:bottom w:val="none" w:sz="0" w:space="0" w:color="auto"/>
                <w:right w:val="none" w:sz="0" w:space="0" w:color="auto"/>
              </w:divBdr>
            </w:div>
            <w:div w:id="135609777">
              <w:marLeft w:val="0"/>
              <w:marRight w:val="0"/>
              <w:marTop w:val="0"/>
              <w:marBottom w:val="0"/>
              <w:divBdr>
                <w:top w:val="none" w:sz="0" w:space="0" w:color="auto"/>
                <w:left w:val="none" w:sz="0" w:space="0" w:color="auto"/>
                <w:bottom w:val="none" w:sz="0" w:space="0" w:color="auto"/>
                <w:right w:val="none" w:sz="0" w:space="0" w:color="auto"/>
              </w:divBdr>
            </w:div>
            <w:div w:id="948438471">
              <w:marLeft w:val="0"/>
              <w:marRight w:val="0"/>
              <w:marTop w:val="0"/>
              <w:marBottom w:val="0"/>
              <w:divBdr>
                <w:top w:val="none" w:sz="0" w:space="0" w:color="auto"/>
                <w:left w:val="none" w:sz="0" w:space="0" w:color="auto"/>
                <w:bottom w:val="none" w:sz="0" w:space="0" w:color="auto"/>
                <w:right w:val="none" w:sz="0" w:space="0" w:color="auto"/>
              </w:divBdr>
            </w:div>
            <w:div w:id="1052075127">
              <w:marLeft w:val="0"/>
              <w:marRight w:val="0"/>
              <w:marTop w:val="0"/>
              <w:marBottom w:val="0"/>
              <w:divBdr>
                <w:top w:val="none" w:sz="0" w:space="0" w:color="auto"/>
                <w:left w:val="none" w:sz="0" w:space="0" w:color="auto"/>
                <w:bottom w:val="none" w:sz="0" w:space="0" w:color="auto"/>
                <w:right w:val="none" w:sz="0" w:space="0" w:color="auto"/>
              </w:divBdr>
            </w:div>
            <w:div w:id="1059281122">
              <w:marLeft w:val="0"/>
              <w:marRight w:val="0"/>
              <w:marTop w:val="0"/>
              <w:marBottom w:val="0"/>
              <w:divBdr>
                <w:top w:val="none" w:sz="0" w:space="0" w:color="auto"/>
                <w:left w:val="none" w:sz="0" w:space="0" w:color="auto"/>
                <w:bottom w:val="none" w:sz="0" w:space="0" w:color="auto"/>
                <w:right w:val="none" w:sz="0" w:space="0" w:color="auto"/>
              </w:divBdr>
            </w:div>
            <w:div w:id="142619985">
              <w:marLeft w:val="0"/>
              <w:marRight w:val="0"/>
              <w:marTop w:val="0"/>
              <w:marBottom w:val="0"/>
              <w:divBdr>
                <w:top w:val="none" w:sz="0" w:space="0" w:color="auto"/>
                <w:left w:val="none" w:sz="0" w:space="0" w:color="auto"/>
                <w:bottom w:val="none" w:sz="0" w:space="0" w:color="auto"/>
                <w:right w:val="none" w:sz="0" w:space="0" w:color="auto"/>
              </w:divBdr>
            </w:div>
            <w:div w:id="19822264">
              <w:marLeft w:val="0"/>
              <w:marRight w:val="0"/>
              <w:marTop w:val="0"/>
              <w:marBottom w:val="0"/>
              <w:divBdr>
                <w:top w:val="none" w:sz="0" w:space="0" w:color="auto"/>
                <w:left w:val="none" w:sz="0" w:space="0" w:color="auto"/>
                <w:bottom w:val="none" w:sz="0" w:space="0" w:color="auto"/>
                <w:right w:val="none" w:sz="0" w:space="0" w:color="auto"/>
              </w:divBdr>
            </w:div>
            <w:div w:id="544492335">
              <w:marLeft w:val="0"/>
              <w:marRight w:val="0"/>
              <w:marTop w:val="0"/>
              <w:marBottom w:val="0"/>
              <w:divBdr>
                <w:top w:val="none" w:sz="0" w:space="0" w:color="auto"/>
                <w:left w:val="none" w:sz="0" w:space="0" w:color="auto"/>
                <w:bottom w:val="none" w:sz="0" w:space="0" w:color="auto"/>
                <w:right w:val="none" w:sz="0" w:space="0" w:color="auto"/>
              </w:divBdr>
            </w:div>
            <w:div w:id="1728987631">
              <w:marLeft w:val="0"/>
              <w:marRight w:val="0"/>
              <w:marTop w:val="0"/>
              <w:marBottom w:val="0"/>
              <w:divBdr>
                <w:top w:val="none" w:sz="0" w:space="0" w:color="auto"/>
                <w:left w:val="none" w:sz="0" w:space="0" w:color="auto"/>
                <w:bottom w:val="none" w:sz="0" w:space="0" w:color="auto"/>
                <w:right w:val="none" w:sz="0" w:space="0" w:color="auto"/>
              </w:divBdr>
            </w:div>
            <w:div w:id="329454639">
              <w:marLeft w:val="0"/>
              <w:marRight w:val="0"/>
              <w:marTop w:val="0"/>
              <w:marBottom w:val="0"/>
              <w:divBdr>
                <w:top w:val="none" w:sz="0" w:space="0" w:color="auto"/>
                <w:left w:val="none" w:sz="0" w:space="0" w:color="auto"/>
                <w:bottom w:val="none" w:sz="0" w:space="0" w:color="auto"/>
                <w:right w:val="none" w:sz="0" w:space="0" w:color="auto"/>
              </w:divBdr>
            </w:div>
            <w:div w:id="1432817282">
              <w:marLeft w:val="0"/>
              <w:marRight w:val="0"/>
              <w:marTop w:val="0"/>
              <w:marBottom w:val="0"/>
              <w:divBdr>
                <w:top w:val="none" w:sz="0" w:space="0" w:color="auto"/>
                <w:left w:val="none" w:sz="0" w:space="0" w:color="auto"/>
                <w:bottom w:val="none" w:sz="0" w:space="0" w:color="auto"/>
                <w:right w:val="none" w:sz="0" w:space="0" w:color="auto"/>
              </w:divBdr>
            </w:div>
            <w:div w:id="624779320">
              <w:marLeft w:val="0"/>
              <w:marRight w:val="0"/>
              <w:marTop w:val="0"/>
              <w:marBottom w:val="0"/>
              <w:divBdr>
                <w:top w:val="none" w:sz="0" w:space="0" w:color="auto"/>
                <w:left w:val="none" w:sz="0" w:space="0" w:color="auto"/>
                <w:bottom w:val="none" w:sz="0" w:space="0" w:color="auto"/>
                <w:right w:val="none" w:sz="0" w:space="0" w:color="auto"/>
              </w:divBdr>
            </w:div>
            <w:div w:id="1485514834">
              <w:marLeft w:val="0"/>
              <w:marRight w:val="0"/>
              <w:marTop w:val="0"/>
              <w:marBottom w:val="0"/>
              <w:divBdr>
                <w:top w:val="none" w:sz="0" w:space="0" w:color="auto"/>
                <w:left w:val="none" w:sz="0" w:space="0" w:color="auto"/>
                <w:bottom w:val="none" w:sz="0" w:space="0" w:color="auto"/>
                <w:right w:val="none" w:sz="0" w:space="0" w:color="auto"/>
              </w:divBdr>
            </w:div>
            <w:div w:id="1806312007">
              <w:marLeft w:val="0"/>
              <w:marRight w:val="0"/>
              <w:marTop w:val="0"/>
              <w:marBottom w:val="0"/>
              <w:divBdr>
                <w:top w:val="none" w:sz="0" w:space="0" w:color="auto"/>
                <w:left w:val="none" w:sz="0" w:space="0" w:color="auto"/>
                <w:bottom w:val="none" w:sz="0" w:space="0" w:color="auto"/>
                <w:right w:val="none" w:sz="0" w:space="0" w:color="auto"/>
              </w:divBdr>
            </w:div>
            <w:div w:id="205604719">
              <w:marLeft w:val="0"/>
              <w:marRight w:val="0"/>
              <w:marTop w:val="0"/>
              <w:marBottom w:val="0"/>
              <w:divBdr>
                <w:top w:val="none" w:sz="0" w:space="0" w:color="auto"/>
                <w:left w:val="none" w:sz="0" w:space="0" w:color="auto"/>
                <w:bottom w:val="none" w:sz="0" w:space="0" w:color="auto"/>
                <w:right w:val="none" w:sz="0" w:space="0" w:color="auto"/>
              </w:divBdr>
            </w:div>
            <w:div w:id="77019526">
              <w:marLeft w:val="0"/>
              <w:marRight w:val="0"/>
              <w:marTop w:val="0"/>
              <w:marBottom w:val="0"/>
              <w:divBdr>
                <w:top w:val="none" w:sz="0" w:space="0" w:color="auto"/>
                <w:left w:val="none" w:sz="0" w:space="0" w:color="auto"/>
                <w:bottom w:val="none" w:sz="0" w:space="0" w:color="auto"/>
                <w:right w:val="none" w:sz="0" w:space="0" w:color="auto"/>
              </w:divBdr>
            </w:div>
            <w:div w:id="1477337634">
              <w:marLeft w:val="0"/>
              <w:marRight w:val="0"/>
              <w:marTop w:val="0"/>
              <w:marBottom w:val="0"/>
              <w:divBdr>
                <w:top w:val="none" w:sz="0" w:space="0" w:color="auto"/>
                <w:left w:val="none" w:sz="0" w:space="0" w:color="auto"/>
                <w:bottom w:val="none" w:sz="0" w:space="0" w:color="auto"/>
                <w:right w:val="none" w:sz="0" w:space="0" w:color="auto"/>
              </w:divBdr>
            </w:div>
            <w:div w:id="1162353023">
              <w:marLeft w:val="0"/>
              <w:marRight w:val="0"/>
              <w:marTop w:val="0"/>
              <w:marBottom w:val="0"/>
              <w:divBdr>
                <w:top w:val="none" w:sz="0" w:space="0" w:color="auto"/>
                <w:left w:val="none" w:sz="0" w:space="0" w:color="auto"/>
                <w:bottom w:val="none" w:sz="0" w:space="0" w:color="auto"/>
                <w:right w:val="none" w:sz="0" w:space="0" w:color="auto"/>
              </w:divBdr>
            </w:div>
            <w:div w:id="858592024">
              <w:marLeft w:val="0"/>
              <w:marRight w:val="0"/>
              <w:marTop w:val="0"/>
              <w:marBottom w:val="0"/>
              <w:divBdr>
                <w:top w:val="none" w:sz="0" w:space="0" w:color="auto"/>
                <w:left w:val="none" w:sz="0" w:space="0" w:color="auto"/>
                <w:bottom w:val="none" w:sz="0" w:space="0" w:color="auto"/>
                <w:right w:val="none" w:sz="0" w:space="0" w:color="auto"/>
              </w:divBdr>
            </w:div>
            <w:div w:id="471019948">
              <w:marLeft w:val="0"/>
              <w:marRight w:val="0"/>
              <w:marTop w:val="0"/>
              <w:marBottom w:val="0"/>
              <w:divBdr>
                <w:top w:val="none" w:sz="0" w:space="0" w:color="auto"/>
                <w:left w:val="none" w:sz="0" w:space="0" w:color="auto"/>
                <w:bottom w:val="none" w:sz="0" w:space="0" w:color="auto"/>
                <w:right w:val="none" w:sz="0" w:space="0" w:color="auto"/>
              </w:divBdr>
            </w:div>
            <w:div w:id="995181184">
              <w:marLeft w:val="0"/>
              <w:marRight w:val="0"/>
              <w:marTop w:val="0"/>
              <w:marBottom w:val="0"/>
              <w:divBdr>
                <w:top w:val="none" w:sz="0" w:space="0" w:color="auto"/>
                <w:left w:val="none" w:sz="0" w:space="0" w:color="auto"/>
                <w:bottom w:val="none" w:sz="0" w:space="0" w:color="auto"/>
                <w:right w:val="none" w:sz="0" w:space="0" w:color="auto"/>
              </w:divBdr>
            </w:div>
            <w:div w:id="1107770969">
              <w:marLeft w:val="0"/>
              <w:marRight w:val="0"/>
              <w:marTop w:val="0"/>
              <w:marBottom w:val="0"/>
              <w:divBdr>
                <w:top w:val="none" w:sz="0" w:space="0" w:color="auto"/>
                <w:left w:val="none" w:sz="0" w:space="0" w:color="auto"/>
                <w:bottom w:val="none" w:sz="0" w:space="0" w:color="auto"/>
                <w:right w:val="none" w:sz="0" w:space="0" w:color="auto"/>
              </w:divBdr>
            </w:div>
            <w:div w:id="1975408791">
              <w:marLeft w:val="0"/>
              <w:marRight w:val="0"/>
              <w:marTop w:val="0"/>
              <w:marBottom w:val="0"/>
              <w:divBdr>
                <w:top w:val="none" w:sz="0" w:space="0" w:color="auto"/>
                <w:left w:val="none" w:sz="0" w:space="0" w:color="auto"/>
                <w:bottom w:val="none" w:sz="0" w:space="0" w:color="auto"/>
                <w:right w:val="none" w:sz="0" w:space="0" w:color="auto"/>
              </w:divBdr>
            </w:div>
            <w:div w:id="705641537">
              <w:marLeft w:val="0"/>
              <w:marRight w:val="0"/>
              <w:marTop w:val="0"/>
              <w:marBottom w:val="0"/>
              <w:divBdr>
                <w:top w:val="none" w:sz="0" w:space="0" w:color="auto"/>
                <w:left w:val="none" w:sz="0" w:space="0" w:color="auto"/>
                <w:bottom w:val="none" w:sz="0" w:space="0" w:color="auto"/>
                <w:right w:val="none" w:sz="0" w:space="0" w:color="auto"/>
              </w:divBdr>
            </w:div>
            <w:div w:id="884369328">
              <w:marLeft w:val="0"/>
              <w:marRight w:val="0"/>
              <w:marTop w:val="0"/>
              <w:marBottom w:val="0"/>
              <w:divBdr>
                <w:top w:val="none" w:sz="0" w:space="0" w:color="auto"/>
                <w:left w:val="none" w:sz="0" w:space="0" w:color="auto"/>
                <w:bottom w:val="none" w:sz="0" w:space="0" w:color="auto"/>
                <w:right w:val="none" w:sz="0" w:space="0" w:color="auto"/>
              </w:divBdr>
            </w:div>
            <w:div w:id="1981960280">
              <w:marLeft w:val="0"/>
              <w:marRight w:val="0"/>
              <w:marTop w:val="0"/>
              <w:marBottom w:val="0"/>
              <w:divBdr>
                <w:top w:val="none" w:sz="0" w:space="0" w:color="auto"/>
                <w:left w:val="none" w:sz="0" w:space="0" w:color="auto"/>
                <w:bottom w:val="none" w:sz="0" w:space="0" w:color="auto"/>
                <w:right w:val="none" w:sz="0" w:space="0" w:color="auto"/>
              </w:divBdr>
            </w:div>
            <w:div w:id="1361278357">
              <w:marLeft w:val="0"/>
              <w:marRight w:val="0"/>
              <w:marTop w:val="0"/>
              <w:marBottom w:val="0"/>
              <w:divBdr>
                <w:top w:val="none" w:sz="0" w:space="0" w:color="auto"/>
                <w:left w:val="none" w:sz="0" w:space="0" w:color="auto"/>
                <w:bottom w:val="none" w:sz="0" w:space="0" w:color="auto"/>
                <w:right w:val="none" w:sz="0" w:space="0" w:color="auto"/>
              </w:divBdr>
            </w:div>
            <w:div w:id="2058777796">
              <w:marLeft w:val="0"/>
              <w:marRight w:val="0"/>
              <w:marTop w:val="0"/>
              <w:marBottom w:val="0"/>
              <w:divBdr>
                <w:top w:val="none" w:sz="0" w:space="0" w:color="auto"/>
                <w:left w:val="none" w:sz="0" w:space="0" w:color="auto"/>
                <w:bottom w:val="none" w:sz="0" w:space="0" w:color="auto"/>
                <w:right w:val="none" w:sz="0" w:space="0" w:color="auto"/>
              </w:divBdr>
            </w:div>
            <w:div w:id="590241076">
              <w:marLeft w:val="0"/>
              <w:marRight w:val="0"/>
              <w:marTop w:val="0"/>
              <w:marBottom w:val="0"/>
              <w:divBdr>
                <w:top w:val="none" w:sz="0" w:space="0" w:color="auto"/>
                <w:left w:val="none" w:sz="0" w:space="0" w:color="auto"/>
                <w:bottom w:val="none" w:sz="0" w:space="0" w:color="auto"/>
                <w:right w:val="none" w:sz="0" w:space="0" w:color="auto"/>
              </w:divBdr>
            </w:div>
            <w:div w:id="886336875">
              <w:marLeft w:val="0"/>
              <w:marRight w:val="0"/>
              <w:marTop w:val="0"/>
              <w:marBottom w:val="0"/>
              <w:divBdr>
                <w:top w:val="none" w:sz="0" w:space="0" w:color="auto"/>
                <w:left w:val="none" w:sz="0" w:space="0" w:color="auto"/>
                <w:bottom w:val="none" w:sz="0" w:space="0" w:color="auto"/>
                <w:right w:val="none" w:sz="0" w:space="0" w:color="auto"/>
              </w:divBdr>
            </w:div>
            <w:div w:id="1377585167">
              <w:marLeft w:val="0"/>
              <w:marRight w:val="0"/>
              <w:marTop w:val="0"/>
              <w:marBottom w:val="0"/>
              <w:divBdr>
                <w:top w:val="none" w:sz="0" w:space="0" w:color="auto"/>
                <w:left w:val="none" w:sz="0" w:space="0" w:color="auto"/>
                <w:bottom w:val="none" w:sz="0" w:space="0" w:color="auto"/>
                <w:right w:val="none" w:sz="0" w:space="0" w:color="auto"/>
              </w:divBdr>
            </w:div>
            <w:div w:id="198126280">
              <w:marLeft w:val="0"/>
              <w:marRight w:val="0"/>
              <w:marTop w:val="0"/>
              <w:marBottom w:val="0"/>
              <w:divBdr>
                <w:top w:val="none" w:sz="0" w:space="0" w:color="auto"/>
                <w:left w:val="none" w:sz="0" w:space="0" w:color="auto"/>
                <w:bottom w:val="none" w:sz="0" w:space="0" w:color="auto"/>
                <w:right w:val="none" w:sz="0" w:space="0" w:color="auto"/>
              </w:divBdr>
            </w:div>
            <w:div w:id="1548686467">
              <w:marLeft w:val="0"/>
              <w:marRight w:val="0"/>
              <w:marTop w:val="0"/>
              <w:marBottom w:val="0"/>
              <w:divBdr>
                <w:top w:val="none" w:sz="0" w:space="0" w:color="auto"/>
                <w:left w:val="none" w:sz="0" w:space="0" w:color="auto"/>
                <w:bottom w:val="none" w:sz="0" w:space="0" w:color="auto"/>
                <w:right w:val="none" w:sz="0" w:space="0" w:color="auto"/>
              </w:divBdr>
            </w:div>
            <w:div w:id="69934212">
              <w:marLeft w:val="0"/>
              <w:marRight w:val="0"/>
              <w:marTop w:val="0"/>
              <w:marBottom w:val="0"/>
              <w:divBdr>
                <w:top w:val="none" w:sz="0" w:space="0" w:color="auto"/>
                <w:left w:val="none" w:sz="0" w:space="0" w:color="auto"/>
                <w:bottom w:val="none" w:sz="0" w:space="0" w:color="auto"/>
                <w:right w:val="none" w:sz="0" w:space="0" w:color="auto"/>
              </w:divBdr>
            </w:div>
            <w:div w:id="2020350776">
              <w:marLeft w:val="0"/>
              <w:marRight w:val="0"/>
              <w:marTop w:val="0"/>
              <w:marBottom w:val="0"/>
              <w:divBdr>
                <w:top w:val="none" w:sz="0" w:space="0" w:color="auto"/>
                <w:left w:val="none" w:sz="0" w:space="0" w:color="auto"/>
                <w:bottom w:val="none" w:sz="0" w:space="0" w:color="auto"/>
                <w:right w:val="none" w:sz="0" w:space="0" w:color="auto"/>
              </w:divBdr>
            </w:div>
            <w:div w:id="932513600">
              <w:marLeft w:val="0"/>
              <w:marRight w:val="0"/>
              <w:marTop w:val="0"/>
              <w:marBottom w:val="0"/>
              <w:divBdr>
                <w:top w:val="none" w:sz="0" w:space="0" w:color="auto"/>
                <w:left w:val="none" w:sz="0" w:space="0" w:color="auto"/>
                <w:bottom w:val="none" w:sz="0" w:space="0" w:color="auto"/>
                <w:right w:val="none" w:sz="0" w:space="0" w:color="auto"/>
              </w:divBdr>
            </w:div>
            <w:div w:id="460615385">
              <w:marLeft w:val="0"/>
              <w:marRight w:val="0"/>
              <w:marTop w:val="0"/>
              <w:marBottom w:val="0"/>
              <w:divBdr>
                <w:top w:val="none" w:sz="0" w:space="0" w:color="auto"/>
                <w:left w:val="none" w:sz="0" w:space="0" w:color="auto"/>
                <w:bottom w:val="none" w:sz="0" w:space="0" w:color="auto"/>
                <w:right w:val="none" w:sz="0" w:space="0" w:color="auto"/>
              </w:divBdr>
            </w:div>
            <w:div w:id="723024191">
              <w:marLeft w:val="0"/>
              <w:marRight w:val="0"/>
              <w:marTop w:val="0"/>
              <w:marBottom w:val="0"/>
              <w:divBdr>
                <w:top w:val="none" w:sz="0" w:space="0" w:color="auto"/>
                <w:left w:val="none" w:sz="0" w:space="0" w:color="auto"/>
                <w:bottom w:val="none" w:sz="0" w:space="0" w:color="auto"/>
                <w:right w:val="none" w:sz="0" w:space="0" w:color="auto"/>
              </w:divBdr>
            </w:div>
            <w:div w:id="162160689">
              <w:marLeft w:val="0"/>
              <w:marRight w:val="0"/>
              <w:marTop w:val="0"/>
              <w:marBottom w:val="0"/>
              <w:divBdr>
                <w:top w:val="none" w:sz="0" w:space="0" w:color="auto"/>
                <w:left w:val="none" w:sz="0" w:space="0" w:color="auto"/>
                <w:bottom w:val="none" w:sz="0" w:space="0" w:color="auto"/>
                <w:right w:val="none" w:sz="0" w:space="0" w:color="auto"/>
              </w:divBdr>
            </w:div>
            <w:div w:id="1440023136">
              <w:marLeft w:val="0"/>
              <w:marRight w:val="0"/>
              <w:marTop w:val="0"/>
              <w:marBottom w:val="0"/>
              <w:divBdr>
                <w:top w:val="none" w:sz="0" w:space="0" w:color="auto"/>
                <w:left w:val="none" w:sz="0" w:space="0" w:color="auto"/>
                <w:bottom w:val="none" w:sz="0" w:space="0" w:color="auto"/>
                <w:right w:val="none" w:sz="0" w:space="0" w:color="auto"/>
              </w:divBdr>
            </w:div>
            <w:div w:id="675153566">
              <w:marLeft w:val="0"/>
              <w:marRight w:val="0"/>
              <w:marTop w:val="0"/>
              <w:marBottom w:val="0"/>
              <w:divBdr>
                <w:top w:val="none" w:sz="0" w:space="0" w:color="auto"/>
                <w:left w:val="none" w:sz="0" w:space="0" w:color="auto"/>
                <w:bottom w:val="none" w:sz="0" w:space="0" w:color="auto"/>
                <w:right w:val="none" w:sz="0" w:space="0" w:color="auto"/>
              </w:divBdr>
            </w:div>
            <w:div w:id="1493184556">
              <w:marLeft w:val="0"/>
              <w:marRight w:val="0"/>
              <w:marTop w:val="0"/>
              <w:marBottom w:val="0"/>
              <w:divBdr>
                <w:top w:val="none" w:sz="0" w:space="0" w:color="auto"/>
                <w:left w:val="none" w:sz="0" w:space="0" w:color="auto"/>
                <w:bottom w:val="none" w:sz="0" w:space="0" w:color="auto"/>
                <w:right w:val="none" w:sz="0" w:space="0" w:color="auto"/>
              </w:divBdr>
            </w:div>
            <w:div w:id="752971442">
              <w:marLeft w:val="0"/>
              <w:marRight w:val="0"/>
              <w:marTop w:val="0"/>
              <w:marBottom w:val="0"/>
              <w:divBdr>
                <w:top w:val="none" w:sz="0" w:space="0" w:color="auto"/>
                <w:left w:val="none" w:sz="0" w:space="0" w:color="auto"/>
                <w:bottom w:val="none" w:sz="0" w:space="0" w:color="auto"/>
                <w:right w:val="none" w:sz="0" w:space="0" w:color="auto"/>
              </w:divBdr>
            </w:div>
            <w:div w:id="1466002312">
              <w:marLeft w:val="0"/>
              <w:marRight w:val="0"/>
              <w:marTop w:val="0"/>
              <w:marBottom w:val="0"/>
              <w:divBdr>
                <w:top w:val="none" w:sz="0" w:space="0" w:color="auto"/>
                <w:left w:val="none" w:sz="0" w:space="0" w:color="auto"/>
                <w:bottom w:val="none" w:sz="0" w:space="0" w:color="auto"/>
                <w:right w:val="none" w:sz="0" w:space="0" w:color="auto"/>
              </w:divBdr>
            </w:div>
            <w:div w:id="1909801660">
              <w:marLeft w:val="0"/>
              <w:marRight w:val="0"/>
              <w:marTop w:val="0"/>
              <w:marBottom w:val="0"/>
              <w:divBdr>
                <w:top w:val="none" w:sz="0" w:space="0" w:color="auto"/>
                <w:left w:val="none" w:sz="0" w:space="0" w:color="auto"/>
                <w:bottom w:val="none" w:sz="0" w:space="0" w:color="auto"/>
                <w:right w:val="none" w:sz="0" w:space="0" w:color="auto"/>
              </w:divBdr>
            </w:div>
            <w:div w:id="1005208448">
              <w:marLeft w:val="0"/>
              <w:marRight w:val="0"/>
              <w:marTop w:val="0"/>
              <w:marBottom w:val="0"/>
              <w:divBdr>
                <w:top w:val="none" w:sz="0" w:space="0" w:color="auto"/>
                <w:left w:val="none" w:sz="0" w:space="0" w:color="auto"/>
                <w:bottom w:val="none" w:sz="0" w:space="0" w:color="auto"/>
                <w:right w:val="none" w:sz="0" w:space="0" w:color="auto"/>
              </w:divBdr>
            </w:div>
            <w:div w:id="644437233">
              <w:marLeft w:val="0"/>
              <w:marRight w:val="0"/>
              <w:marTop w:val="0"/>
              <w:marBottom w:val="0"/>
              <w:divBdr>
                <w:top w:val="none" w:sz="0" w:space="0" w:color="auto"/>
                <w:left w:val="none" w:sz="0" w:space="0" w:color="auto"/>
                <w:bottom w:val="none" w:sz="0" w:space="0" w:color="auto"/>
                <w:right w:val="none" w:sz="0" w:space="0" w:color="auto"/>
              </w:divBdr>
            </w:div>
            <w:div w:id="837621605">
              <w:marLeft w:val="0"/>
              <w:marRight w:val="0"/>
              <w:marTop w:val="0"/>
              <w:marBottom w:val="0"/>
              <w:divBdr>
                <w:top w:val="none" w:sz="0" w:space="0" w:color="auto"/>
                <w:left w:val="none" w:sz="0" w:space="0" w:color="auto"/>
                <w:bottom w:val="none" w:sz="0" w:space="0" w:color="auto"/>
                <w:right w:val="none" w:sz="0" w:space="0" w:color="auto"/>
              </w:divBdr>
            </w:div>
            <w:div w:id="294339967">
              <w:marLeft w:val="0"/>
              <w:marRight w:val="0"/>
              <w:marTop w:val="0"/>
              <w:marBottom w:val="0"/>
              <w:divBdr>
                <w:top w:val="none" w:sz="0" w:space="0" w:color="auto"/>
                <w:left w:val="none" w:sz="0" w:space="0" w:color="auto"/>
                <w:bottom w:val="none" w:sz="0" w:space="0" w:color="auto"/>
                <w:right w:val="none" w:sz="0" w:space="0" w:color="auto"/>
              </w:divBdr>
            </w:div>
            <w:div w:id="1216509558">
              <w:marLeft w:val="0"/>
              <w:marRight w:val="0"/>
              <w:marTop w:val="0"/>
              <w:marBottom w:val="0"/>
              <w:divBdr>
                <w:top w:val="none" w:sz="0" w:space="0" w:color="auto"/>
                <w:left w:val="none" w:sz="0" w:space="0" w:color="auto"/>
                <w:bottom w:val="none" w:sz="0" w:space="0" w:color="auto"/>
                <w:right w:val="none" w:sz="0" w:space="0" w:color="auto"/>
              </w:divBdr>
            </w:div>
            <w:div w:id="642349324">
              <w:marLeft w:val="0"/>
              <w:marRight w:val="0"/>
              <w:marTop w:val="0"/>
              <w:marBottom w:val="0"/>
              <w:divBdr>
                <w:top w:val="none" w:sz="0" w:space="0" w:color="auto"/>
                <w:left w:val="none" w:sz="0" w:space="0" w:color="auto"/>
                <w:bottom w:val="none" w:sz="0" w:space="0" w:color="auto"/>
                <w:right w:val="none" w:sz="0" w:space="0" w:color="auto"/>
              </w:divBdr>
            </w:div>
            <w:div w:id="2137871748">
              <w:marLeft w:val="0"/>
              <w:marRight w:val="0"/>
              <w:marTop w:val="0"/>
              <w:marBottom w:val="0"/>
              <w:divBdr>
                <w:top w:val="none" w:sz="0" w:space="0" w:color="auto"/>
                <w:left w:val="none" w:sz="0" w:space="0" w:color="auto"/>
                <w:bottom w:val="none" w:sz="0" w:space="0" w:color="auto"/>
                <w:right w:val="none" w:sz="0" w:space="0" w:color="auto"/>
              </w:divBdr>
            </w:div>
            <w:div w:id="1271161036">
              <w:marLeft w:val="0"/>
              <w:marRight w:val="0"/>
              <w:marTop w:val="0"/>
              <w:marBottom w:val="0"/>
              <w:divBdr>
                <w:top w:val="none" w:sz="0" w:space="0" w:color="auto"/>
                <w:left w:val="none" w:sz="0" w:space="0" w:color="auto"/>
                <w:bottom w:val="none" w:sz="0" w:space="0" w:color="auto"/>
                <w:right w:val="none" w:sz="0" w:space="0" w:color="auto"/>
              </w:divBdr>
            </w:div>
            <w:div w:id="401680094">
              <w:marLeft w:val="0"/>
              <w:marRight w:val="0"/>
              <w:marTop w:val="0"/>
              <w:marBottom w:val="0"/>
              <w:divBdr>
                <w:top w:val="none" w:sz="0" w:space="0" w:color="auto"/>
                <w:left w:val="none" w:sz="0" w:space="0" w:color="auto"/>
                <w:bottom w:val="none" w:sz="0" w:space="0" w:color="auto"/>
                <w:right w:val="none" w:sz="0" w:space="0" w:color="auto"/>
              </w:divBdr>
            </w:div>
            <w:div w:id="605159615">
              <w:marLeft w:val="0"/>
              <w:marRight w:val="0"/>
              <w:marTop w:val="0"/>
              <w:marBottom w:val="0"/>
              <w:divBdr>
                <w:top w:val="none" w:sz="0" w:space="0" w:color="auto"/>
                <w:left w:val="none" w:sz="0" w:space="0" w:color="auto"/>
                <w:bottom w:val="none" w:sz="0" w:space="0" w:color="auto"/>
                <w:right w:val="none" w:sz="0" w:space="0" w:color="auto"/>
              </w:divBdr>
            </w:div>
            <w:div w:id="523247565">
              <w:marLeft w:val="0"/>
              <w:marRight w:val="0"/>
              <w:marTop w:val="0"/>
              <w:marBottom w:val="0"/>
              <w:divBdr>
                <w:top w:val="none" w:sz="0" w:space="0" w:color="auto"/>
                <w:left w:val="none" w:sz="0" w:space="0" w:color="auto"/>
                <w:bottom w:val="none" w:sz="0" w:space="0" w:color="auto"/>
                <w:right w:val="none" w:sz="0" w:space="0" w:color="auto"/>
              </w:divBdr>
            </w:div>
            <w:div w:id="167017934">
              <w:marLeft w:val="0"/>
              <w:marRight w:val="0"/>
              <w:marTop w:val="0"/>
              <w:marBottom w:val="0"/>
              <w:divBdr>
                <w:top w:val="none" w:sz="0" w:space="0" w:color="auto"/>
                <w:left w:val="none" w:sz="0" w:space="0" w:color="auto"/>
                <w:bottom w:val="none" w:sz="0" w:space="0" w:color="auto"/>
                <w:right w:val="none" w:sz="0" w:space="0" w:color="auto"/>
              </w:divBdr>
            </w:div>
            <w:div w:id="2037610175">
              <w:marLeft w:val="0"/>
              <w:marRight w:val="0"/>
              <w:marTop w:val="0"/>
              <w:marBottom w:val="0"/>
              <w:divBdr>
                <w:top w:val="none" w:sz="0" w:space="0" w:color="auto"/>
                <w:left w:val="none" w:sz="0" w:space="0" w:color="auto"/>
                <w:bottom w:val="none" w:sz="0" w:space="0" w:color="auto"/>
                <w:right w:val="none" w:sz="0" w:space="0" w:color="auto"/>
              </w:divBdr>
            </w:div>
            <w:div w:id="986514551">
              <w:marLeft w:val="0"/>
              <w:marRight w:val="0"/>
              <w:marTop w:val="0"/>
              <w:marBottom w:val="0"/>
              <w:divBdr>
                <w:top w:val="none" w:sz="0" w:space="0" w:color="auto"/>
                <w:left w:val="none" w:sz="0" w:space="0" w:color="auto"/>
                <w:bottom w:val="none" w:sz="0" w:space="0" w:color="auto"/>
                <w:right w:val="none" w:sz="0" w:space="0" w:color="auto"/>
              </w:divBdr>
            </w:div>
            <w:div w:id="1290015741">
              <w:marLeft w:val="0"/>
              <w:marRight w:val="0"/>
              <w:marTop w:val="0"/>
              <w:marBottom w:val="0"/>
              <w:divBdr>
                <w:top w:val="none" w:sz="0" w:space="0" w:color="auto"/>
                <w:left w:val="none" w:sz="0" w:space="0" w:color="auto"/>
                <w:bottom w:val="none" w:sz="0" w:space="0" w:color="auto"/>
                <w:right w:val="none" w:sz="0" w:space="0" w:color="auto"/>
              </w:divBdr>
            </w:div>
            <w:div w:id="1485200941">
              <w:marLeft w:val="0"/>
              <w:marRight w:val="0"/>
              <w:marTop w:val="0"/>
              <w:marBottom w:val="0"/>
              <w:divBdr>
                <w:top w:val="none" w:sz="0" w:space="0" w:color="auto"/>
                <w:left w:val="none" w:sz="0" w:space="0" w:color="auto"/>
                <w:bottom w:val="none" w:sz="0" w:space="0" w:color="auto"/>
                <w:right w:val="none" w:sz="0" w:space="0" w:color="auto"/>
              </w:divBdr>
            </w:div>
            <w:div w:id="209346571">
              <w:marLeft w:val="0"/>
              <w:marRight w:val="0"/>
              <w:marTop w:val="0"/>
              <w:marBottom w:val="0"/>
              <w:divBdr>
                <w:top w:val="none" w:sz="0" w:space="0" w:color="auto"/>
                <w:left w:val="none" w:sz="0" w:space="0" w:color="auto"/>
                <w:bottom w:val="none" w:sz="0" w:space="0" w:color="auto"/>
                <w:right w:val="none" w:sz="0" w:space="0" w:color="auto"/>
              </w:divBdr>
            </w:div>
            <w:div w:id="480779705">
              <w:marLeft w:val="0"/>
              <w:marRight w:val="0"/>
              <w:marTop w:val="0"/>
              <w:marBottom w:val="0"/>
              <w:divBdr>
                <w:top w:val="none" w:sz="0" w:space="0" w:color="auto"/>
                <w:left w:val="none" w:sz="0" w:space="0" w:color="auto"/>
                <w:bottom w:val="none" w:sz="0" w:space="0" w:color="auto"/>
                <w:right w:val="none" w:sz="0" w:space="0" w:color="auto"/>
              </w:divBdr>
            </w:div>
            <w:div w:id="1489396632">
              <w:marLeft w:val="0"/>
              <w:marRight w:val="0"/>
              <w:marTop w:val="0"/>
              <w:marBottom w:val="0"/>
              <w:divBdr>
                <w:top w:val="none" w:sz="0" w:space="0" w:color="auto"/>
                <w:left w:val="none" w:sz="0" w:space="0" w:color="auto"/>
                <w:bottom w:val="none" w:sz="0" w:space="0" w:color="auto"/>
                <w:right w:val="none" w:sz="0" w:space="0" w:color="auto"/>
              </w:divBdr>
            </w:div>
            <w:div w:id="1679889817">
              <w:marLeft w:val="0"/>
              <w:marRight w:val="0"/>
              <w:marTop w:val="0"/>
              <w:marBottom w:val="0"/>
              <w:divBdr>
                <w:top w:val="none" w:sz="0" w:space="0" w:color="auto"/>
                <w:left w:val="none" w:sz="0" w:space="0" w:color="auto"/>
                <w:bottom w:val="none" w:sz="0" w:space="0" w:color="auto"/>
                <w:right w:val="none" w:sz="0" w:space="0" w:color="auto"/>
              </w:divBdr>
            </w:div>
            <w:div w:id="445081047">
              <w:marLeft w:val="0"/>
              <w:marRight w:val="0"/>
              <w:marTop w:val="0"/>
              <w:marBottom w:val="0"/>
              <w:divBdr>
                <w:top w:val="none" w:sz="0" w:space="0" w:color="auto"/>
                <w:left w:val="none" w:sz="0" w:space="0" w:color="auto"/>
                <w:bottom w:val="none" w:sz="0" w:space="0" w:color="auto"/>
                <w:right w:val="none" w:sz="0" w:space="0" w:color="auto"/>
              </w:divBdr>
            </w:div>
            <w:div w:id="116993513">
              <w:marLeft w:val="0"/>
              <w:marRight w:val="0"/>
              <w:marTop w:val="0"/>
              <w:marBottom w:val="0"/>
              <w:divBdr>
                <w:top w:val="none" w:sz="0" w:space="0" w:color="auto"/>
                <w:left w:val="none" w:sz="0" w:space="0" w:color="auto"/>
                <w:bottom w:val="none" w:sz="0" w:space="0" w:color="auto"/>
                <w:right w:val="none" w:sz="0" w:space="0" w:color="auto"/>
              </w:divBdr>
            </w:div>
            <w:div w:id="1187985168">
              <w:marLeft w:val="0"/>
              <w:marRight w:val="0"/>
              <w:marTop w:val="0"/>
              <w:marBottom w:val="0"/>
              <w:divBdr>
                <w:top w:val="none" w:sz="0" w:space="0" w:color="auto"/>
                <w:left w:val="none" w:sz="0" w:space="0" w:color="auto"/>
                <w:bottom w:val="none" w:sz="0" w:space="0" w:color="auto"/>
                <w:right w:val="none" w:sz="0" w:space="0" w:color="auto"/>
              </w:divBdr>
            </w:div>
            <w:div w:id="3360760">
              <w:marLeft w:val="0"/>
              <w:marRight w:val="0"/>
              <w:marTop w:val="0"/>
              <w:marBottom w:val="0"/>
              <w:divBdr>
                <w:top w:val="none" w:sz="0" w:space="0" w:color="auto"/>
                <w:left w:val="none" w:sz="0" w:space="0" w:color="auto"/>
                <w:bottom w:val="none" w:sz="0" w:space="0" w:color="auto"/>
                <w:right w:val="none" w:sz="0" w:space="0" w:color="auto"/>
              </w:divBdr>
            </w:div>
            <w:div w:id="274411833">
              <w:marLeft w:val="0"/>
              <w:marRight w:val="0"/>
              <w:marTop w:val="0"/>
              <w:marBottom w:val="0"/>
              <w:divBdr>
                <w:top w:val="none" w:sz="0" w:space="0" w:color="auto"/>
                <w:left w:val="none" w:sz="0" w:space="0" w:color="auto"/>
                <w:bottom w:val="none" w:sz="0" w:space="0" w:color="auto"/>
                <w:right w:val="none" w:sz="0" w:space="0" w:color="auto"/>
              </w:divBdr>
            </w:div>
            <w:div w:id="2092894035">
              <w:marLeft w:val="0"/>
              <w:marRight w:val="0"/>
              <w:marTop w:val="0"/>
              <w:marBottom w:val="0"/>
              <w:divBdr>
                <w:top w:val="none" w:sz="0" w:space="0" w:color="auto"/>
                <w:left w:val="none" w:sz="0" w:space="0" w:color="auto"/>
                <w:bottom w:val="none" w:sz="0" w:space="0" w:color="auto"/>
                <w:right w:val="none" w:sz="0" w:space="0" w:color="auto"/>
              </w:divBdr>
            </w:div>
            <w:div w:id="17659529">
              <w:marLeft w:val="0"/>
              <w:marRight w:val="0"/>
              <w:marTop w:val="0"/>
              <w:marBottom w:val="0"/>
              <w:divBdr>
                <w:top w:val="none" w:sz="0" w:space="0" w:color="auto"/>
                <w:left w:val="none" w:sz="0" w:space="0" w:color="auto"/>
                <w:bottom w:val="none" w:sz="0" w:space="0" w:color="auto"/>
                <w:right w:val="none" w:sz="0" w:space="0" w:color="auto"/>
              </w:divBdr>
            </w:div>
            <w:div w:id="77025375">
              <w:marLeft w:val="0"/>
              <w:marRight w:val="0"/>
              <w:marTop w:val="0"/>
              <w:marBottom w:val="0"/>
              <w:divBdr>
                <w:top w:val="none" w:sz="0" w:space="0" w:color="auto"/>
                <w:left w:val="none" w:sz="0" w:space="0" w:color="auto"/>
                <w:bottom w:val="none" w:sz="0" w:space="0" w:color="auto"/>
                <w:right w:val="none" w:sz="0" w:space="0" w:color="auto"/>
              </w:divBdr>
            </w:div>
            <w:div w:id="1809590409">
              <w:marLeft w:val="0"/>
              <w:marRight w:val="0"/>
              <w:marTop w:val="0"/>
              <w:marBottom w:val="0"/>
              <w:divBdr>
                <w:top w:val="none" w:sz="0" w:space="0" w:color="auto"/>
                <w:left w:val="none" w:sz="0" w:space="0" w:color="auto"/>
                <w:bottom w:val="none" w:sz="0" w:space="0" w:color="auto"/>
                <w:right w:val="none" w:sz="0" w:space="0" w:color="auto"/>
              </w:divBdr>
            </w:div>
            <w:div w:id="678654635">
              <w:marLeft w:val="0"/>
              <w:marRight w:val="0"/>
              <w:marTop w:val="0"/>
              <w:marBottom w:val="0"/>
              <w:divBdr>
                <w:top w:val="none" w:sz="0" w:space="0" w:color="auto"/>
                <w:left w:val="none" w:sz="0" w:space="0" w:color="auto"/>
                <w:bottom w:val="none" w:sz="0" w:space="0" w:color="auto"/>
                <w:right w:val="none" w:sz="0" w:space="0" w:color="auto"/>
              </w:divBdr>
            </w:div>
            <w:div w:id="880634163">
              <w:marLeft w:val="0"/>
              <w:marRight w:val="0"/>
              <w:marTop w:val="0"/>
              <w:marBottom w:val="0"/>
              <w:divBdr>
                <w:top w:val="none" w:sz="0" w:space="0" w:color="auto"/>
                <w:left w:val="none" w:sz="0" w:space="0" w:color="auto"/>
                <w:bottom w:val="none" w:sz="0" w:space="0" w:color="auto"/>
                <w:right w:val="none" w:sz="0" w:space="0" w:color="auto"/>
              </w:divBdr>
            </w:div>
            <w:div w:id="2094544122">
              <w:marLeft w:val="0"/>
              <w:marRight w:val="0"/>
              <w:marTop w:val="0"/>
              <w:marBottom w:val="0"/>
              <w:divBdr>
                <w:top w:val="none" w:sz="0" w:space="0" w:color="auto"/>
                <w:left w:val="none" w:sz="0" w:space="0" w:color="auto"/>
                <w:bottom w:val="none" w:sz="0" w:space="0" w:color="auto"/>
                <w:right w:val="none" w:sz="0" w:space="0" w:color="auto"/>
              </w:divBdr>
            </w:div>
            <w:div w:id="1636331414">
              <w:marLeft w:val="0"/>
              <w:marRight w:val="0"/>
              <w:marTop w:val="0"/>
              <w:marBottom w:val="0"/>
              <w:divBdr>
                <w:top w:val="none" w:sz="0" w:space="0" w:color="auto"/>
                <w:left w:val="none" w:sz="0" w:space="0" w:color="auto"/>
                <w:bottom w:val="none" w:sz="0" w:space="0" w:color="auto"/>
                <w:right w:val="none" w:sz="0" w:space="0" w:color="auto"/>
              </w:divBdr>
            </w:div>
            <w:div w:id="1712152126">
              <w:marLeft w:val="0"/>
              <w:marRight w:val="0"/>
              <w:marTop w:val="0"/>
              <w:marBottom w:val="0"/>
              <w:divBdr>
                <w:top w:val="none" w:sz="0" w:space="0" w:color="auto"/>
                <w:left w:val="none" w:sz="0" w:space="0" w:color="auto"/>
                <w:bottom w:val="none" w:sz="0" w:space="0" w:color="auto"/>
                <w:right w:val="none" w:sz="0" w:space="0" w:color="auto"/>
              </w:divBdr>
            </w:div>
            <w:div w:id="231280374">
              <w:marLeft w:val="0"/>
              <w:marRight w:val="0"/>
              <w:marTop w:val="0"/>
              <w:marBottom w:val="0"/>
              <w:divBdr>
                <w:top w:val="none" w:sz="0" w:space="0" w:color="auto"/>
                <w:left w:val="none" w:sz="0" w:space="0" w:color="auto"/>
                <w:bottom w:val="none" w:sz="0" w:space="0" w:color="auto"/>
                <w:right w:val="none" w:sz="0" w:space="0" w:color="auto"/>
              </w:divBdr>
            </w:div>
            <w:div w:id="125858793">
              <w:marLeft w:val="0"/>
              <w:marRight w:val="0"/>
              <w:marTop w:val="0"/>
              <w:marBottom w:val="0"/>
              <w:divBdr>
                <w:top w:val="none" w:sz="0" w:space="0" w:color="auto"/>
                <w:left w:val="none" w:sz="0" w:space="0" w:color="auto"/>
                <w:bottom w:val="none" w:sz="0" w:space="0" w:color="auto"/>
                <w:right w:val="none" w:sz="0" w:space="0" w:color="auto"/>
              </w:divBdr>
            </w:div>
            <w:div w:id="1328291348">
              <w:marLeft w:val="0"/>
              <w:marRight w:val="0"/>
              <w:marTop w:val="0"/>
              <w:marBottom w:val="0"/>
              <w:divBdr>
                <w:top w:val="none" w:sz="0" w:space="0" w:color="auto"/>
                <w:left w:val="none" w:sz="0" w:space="0" w:color="auto"/>
                <w:bottom w:val="none" w:sz="0" w:space="0" w:color="auto"/>
                <w:right w:val="none" w:sz="0" w:space="0" w:color="auto"/>
              </w:divBdr>
            </w:div>
            <w:div w:id="1950310872">
              <w:marLeft w:val="0"/>
              <w:marRight w:val="0"/>
              <w:marTop w:val="0"/>
              <w:marBottom w:val="0"/>
              <w:divBdr>
                <w:top w:val="none" w:sz="0" w:space="0" w:color="auto"/>
                <w:left w:val="none" w:sz="0" w:space="0" w:color="auto"/>
                <w:bottom w:val="none" w:sz="0" w:space="0" w:color="auto"/>
                <w:right w:val="none" w:sz="0" w:space="0" w:color="auto"/>
              </w:divBdr>
            </w:div>
            <w:div w:id="1119304449">
              <w:marLeft w:val="0"/>
              <w:marRight w:val="0"/>
              <w:marTop w:val="0"/>
              <w:marBottom w:val="0"/>
              <w:divBdr>
                <w:top w:val="none" w:sz="0" w:space="0" w:color="auto"/>
                <w:left w:val="none" w:sz="0" w:space="0" w:color="auto"/>
                <w:bottom w:val="none" w:sz="0" w:space="0" w:color="auto"/>
                <w:right w:val="none" w:sz="0" w:space="0" w:color="auto"/>
              </w:divBdr>
            </w:div>
            <w:div w:id="631903551">
              <w:marLeft w:val="0"/>
              <w:marRight w:val="0"/>
              <w:marTop w:val="0"/>
              <w:marBottom w:val="0"/>
              <w:divBdr>
                <w:top w:val="none" w:sz="0" w:space="0" w:color="auto"/>
                <w:left w:val="none" w:sz="0" w:space="0" w:color="auto"/>
                <w:bottom w:val="none" w:sz="0" w:space="0" w:color="auto"/>
                <w:right w:val="none" w:sz="0" w:space="0" w:color="auto"/>
              </w:divBdr>
            </w:div>
            <w:div w:id="662195990">
              <w:marLeft w:val="0"/>
              <w:marRight w:val="0"/>
              <w:marTop w:val="0"/>
              <w:marBottom w:val="0"/>
              <w:divBdr>
                <w:top w:val="none" w:sz="0" w:space="0" w:color="auto"/>
                <w:left w:val="none" w:sz="0" w:space="0" w:color="auto"/>
                <w:bottom w:val="none" w:sz="0" w:space="0" w:color="auto"/>
                <w:right w:val="none" w:sz="0" w:space="0" w:color="auto"/>
              </w:divBdr>
            </w:div>
            <w:div w:id="534463929">
              <w:marLeft w:val="0"/>
              <w:marRight w:val="0"/>
              <w:marTop w:val="0"/>
              <w:marBottom w:val="0"/>
              <w:divBdr>
                <w:top w:val="none" w:sz="0" w:space="0" w:color="auto"/>
                <w:left w:val="none" w:sz="0" w:space="0" w:color="auto"/>
                <w:bottom w:val="none" w:sz="0" w:space="0" w:color="auto"/>
                <w:right w:val="none" w:sz="0" w:space="0" w:color="auto"/>
              </w:divBdr>
            </w:div>
            <w:div w:id="1593854603">
              <w:marLeft w:val="0"/>
              <w:marRight w:val="0"/>
              <w:marTop w:val="0"/>
              <w:marBottom w:val="0"/>
              <w:divBdr>
                <w:top w:val="none" w:sz="0" w:space="0" w:color="auto"/>
                <w:left w:val="none" w:sz="0" w:space="0" w:color="auto"/>
                <w:bottom w:val="none" w:sz="0" w:space="0" w:color="auto"/>
                <w:right w:val="none" w:sz="0" w:space="0" w:color="auto"/>
              </w:divBdr>
            </w:div>
            <w:div w:id="1307323850">
              <w:marLeft w:val="0"/>
              <w:marRight w:val="0"/>
              <w:marTop w:val="0"/>
              <w:marBottom w:val="0"/>
              <w:divBdr>
                <w:top w:val="none" w:sz="0" w:space="0" w:color="auto"/>
                <w:left w:val="none" w:sz="0" w:space="0" w:color="auto"/>
                <w:bottom w:val="none" w:sz="0" w:space="0" w:color="auto"/>
                <w:right w:val="none" w:sz="0" w:space="0" w:color="auto"/>
              </w:divBdr>
            </w:div>
            <w:div w:id="729886602">
              <w:marLeft w:val="0"/>
              <w:marRight w:val="0"/>
              <w:marTop w:val="0"/>
              <w:marBottom w:val="0"/>
              <w:divBdr>
                <w:top w:val="none" w:sz="0" w:space="0" w:color="auto"/>
                <w:left w:val="none" w:sz="0" w:space="0" w:color="auto"/>
                <w:bottom w:val="none" w:sz="0" w:space="0" w:color="auto"/>
                <w:right w:val="none" w:sz="0" w:space="0" w:color="auto"/>
              </w:divBdr>
            </w:div>
            <w:div w:id="1414233122">
              <w:marLeft w:val="0"/>
              <w:marRight w:val="0"/>
              <w:marTop w:val="0"/>
              <w:marBottom w:val="0"/>
              <w:divBdr>
                <w:top w:val="none" w:sz="0" w:space="0" w:color="auto"/>
                <w:left w:val="none" w:sz="0" w:space="0" w:color="auto"/>
                <w:bottom w:val="none" w:sz="0" w:space="0" w:color="auto"/>
                <w:right w:val="none" w:sz="0" w:space="0" w:color="auto"/>
              </w:divBdr>
            </w:div>
            <w:div w:id="1186604017">
              <w:marLeft w:val="0"/>
              <w:marRight w:val="0"/>
              <w:marTop w:val="0"/>
              <w:marBottom w:val="0"/>
              <w:divBdr>
                <w:top w:val="none" w:sz="0" w:space="0" w:color="auto"/>
                <w:left w:val="none" w:sz="0" w:space="0" w:color="auto"/>
                <w:bottom w:val="none" w:sz="0" w:space="0" w:color="auto"/>
                <w:right w:val="none" w:sz="0" w:space="0" w:color="auto"/>
              </w:divBdr>
            </w:div>
            <w:div w:id="1842118373">
              <w:marLeft w:val="0"/>
              <w:marRight w:val="0"/>
              <w:marTop w:val="0"/>
              <w:marBottom w:val="0"/>
              <w:divBdr>
                <w:top w:val="none" w:sz="0" w:space="0" w:color="auto"/>
                <w:left w:val="none" w:sz="0" w:space="0" w:color="auto"/>
                <w:bottom w:val="none" w:sz="0" w:space="0" w:color="auto"/>
                <w:right w:val="none" w:sz="0" w:space="0" w:color="auto"/>
              </w:divBdr>
            </w:div>
            <w:div w:id="1386759143">
              <w:marLeft w:val="0"/>
              <w:marRight w:val="0"/>
              <w:marTop w:val="0"/>
              <w:marBottom w:val="0"/>
              <w:divBdr>
                <w:top w:val="none" w:sz="0" w:space="0" w:color="auto"/>
                <w:left w:val="none" w:sz="0" w:space="0" w:color="auto"/>
                <w:bottom w:val="none" w:sz="0" w:space="0" w:color="auto"/>
                <w:right w:val="none" w:sz="0" w:space="0" w:color="auto"/>
              </w:divBdr>
            </w:div>
            <w:div w:id="308171915">
              <w:marLeft w:val="0"/>
              <w:marRight w:val="0"/>
              <w:marTop w:val="0"/>
              <w:marBottom w:val="0"/>
              <w:divBdr>
                <w:top w:val="none" w:sz="0" w:space="0" w:color="auto"/>
                <w:left w:val="none" w:sz="0" w:space="0" w:color="auto"/>
                <w:bottom w:val="none" w:sz="0" w:space="0" w:color="auto"/>
                <w:right w:val="none" w:sz="0" w:space="0" w:color="auto"/>
              </w:divBdr>
            </w:div>
            <w:div w:id="1833325446">
              <w:marLeft w:val="0"/>
              <w:marRight w:val="0"/>
              <w:marTop w:val="0"/>
              <w:marBottom w:val="0"/>
              <w:divBdr>
                <w:top w:val="none" w:sz="0" w:space="0" w:color="auto"/>
                <w:left w:val="none" w:sz="0" w:space="0" w:color="auto"/>
                <w:bottom w:val="none" w:sz="0" w:space="0" w:color="auto"/>
                <w:right w:val="none" w:sz="0" w:space="0" w:color="auto"/>
              </w:divBdr>
            </w:div>
            <w:div w:id="1393768165">
              <w:marLeft w:val="0"/>
              <w:marRight w:val="0"/>
              <w:marTop w:val="0"/>
              <w:marBottom w:val="0"/>
              <w:divBdr>
                <w:top w:val="none" w:sz="0" w:space="0" w:color="auto"/>
                <w:left w:val="none" w:sz="0" w:space="0" w:color="auto"/>
                <w:bottom w:val="none" w:sz="0" w:space="0" w:color="auto"/>
                <w:right w:val="none" w:sz="0" w:space="0" w:color="auto"/>
              </w:divBdr>
            </w:div>
            <w:div w:id="421074547">
              <w:marLeft w:val="0"/>
              <w:marRight w:val="0"/>
              <w:marTop w:val="0"/>
              <w:marBottom w:val="0"/>
              <w:divBdr>
                <w:top w:val="none" w:sz="0" w:space="0" w:color="auto"/>
                <w:left w:val="none" w:sz="0" w:space="0" w:color="auto"/>
                <w:bottom w:val="none" w:sz="0" w:space="0" w:color="auto"/>
                <w:right w:val="none" w:sz="0" w:space="0" w:color="auto"/>
              </w:divBdr>
            </w:div>
            <w:div w:id="15092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1984">
      <w:bodyDiv w:val="1"/>
      <w:marLeft w:val="0"/>
      <w:marRight w:val="0"/>
      <w:marTop w:val="0"/>
      <w:marBottom w:val="0"/>
      <w:divBdr>
        <w:top w:val="none" w:sz="0" w:space="0" w:color="auto"/>
        <w:left w:val="none" w:sz="0" w:space="0" w:color="auto"/>
        <w:bottom w:val="none" w:sz="0" w:space="0" w:color="auto"/>
        <w:right w:val="none" w:sz="0" w:space="0" w:color="auto"/>
      </w:divBdr>
      <w:divsChild>
        <w:div w:id="1196239271">
          <w:marLeft w:val="0"/>
          <w:marRight w:val="0"/>
          <w:marTop w:val="0"/>
          <w:marBottom w:val="0"/>
          <w:divBdr>
            <w:top w:val="none" w:sz="0" w:space="0" w:color="auto"/>
            <w:left w:val="none" w:sz="0" w:space="0" w:color="auto"/>
            <w:bottom w:val="none" w:sz="0" w:space="0" w:color="auto"/>
            <w:right w:val="none" w:sz="0" w:space="0" w:color="auto"/>
          </w:divBdr>
          <w:divsChild>
            <w:div w:id="92577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3624">
      <w:bodyDiv w:val="1"/>
      <w:marLeft w:val="0"/>
      <w:marRight w:val="0"/>
      <w:marTop w:val="0"/>
      <w:marBottom w:val="0"/>
      <w:divBdr>
        <w:top w:val="none" w:sz="0" w:space="0" w:color="auto"/>
        <w:left w:val="none" w:sz="0" w:space="0" w:color="auto"/>
        <w:bottom w:val="none" w:sz="0" w:space="0" w:color="auto"/>
        <w:right w:val="none" w:sz="0" w:space="0" w:color="auto"/>
      </w:divBdr>
      <w:divsChild>
        <w:div w:id="1896548135">
          <w:marLeft w:val="0"/>
          <w:marRight w:val="0"/>
          <w:marTop w:val="0"/>
          <w:marBottom w:val="0"/>
          <w:divBdr>
            <w:top w:val="none" w:sz="0" w:space="0" w:color="auto"/>
            <w:left w:val="none" w:sz="0" w:space="0" w:color="auto"/>
            <w:bottom w:val="none" w:sz="0" w:space="0" w:color="auto"/>
            <w:right w:val="none" w:sz="0" w:space="0" w:color="auto"/>
          </w:divBdr>
          <w:divsChild>
            <w:div w:id="19429171">
              <w:marLeft w:val="0"/>
              <w:marRight w:val="0"/>
              <w:marTop w:val="0"/>
              <w:marBottom w:val="0"/>
              <w:divBdr>
                <w:top w:val="none" w:sz="0" w:space="0" w:color="auto"/>
                <w:left w:val="none" w:sz="0" w:space="0" w:color="auto"/>
                <w:bottom w:val="none" w:sz="0" w:space="0" w:color="auto"/>
                <w:right w:val="none" w:sz="0" w:space="0" w:color="auto"/>
              </w:divBdr>
            </w:div>
            <w:div w:id="402721519">
              <w:marLeft w:val="0"/>
              <w:marRight w:val="0"/>
              <w:marTop w:val="0"/>
              <w:marBottom w:val="0"/>
              <w:divBdr>
                <w:top w:val="none" w:sz="0" w:space="0" w:color="auto"/>
                <w:left w:val="none" w:sz="0" w:space="0" w:color="auto"/>
                <w:bottom w:val="none" w:sz="0" w:space="0" w:color="auto"/>
                <w:right w:val="none" w:sz="0" w:space="0" w:color="auto"/>
              </w:divBdr>
            </w:div>
            <w:div w:id="198862444">
              <w:marLeft w:val="0"/>
              <w:marRight w:val="0"/>
              <w:marTop w:val="0"/>
              <w:marBottom w:val="0"/>
              <w:divBdr>
                <w:top w:val="none" w:sz="0" w:space="0" w:color="auto"/>
                <w:left w:val="none" w:sz="0" w:space="0" w:color="auto"/>
                <w:bottom w:val="none" w:sz="0" w:space="0" w:color="auto"/>
                <w:right w:val="none" w:sz="0" w:space="0" w:color="auto"/>
              </w:divBdr>
            </w:div>
            <w:div w:id="1520243355">
              <w:marLeft w:val="0"/>
              <w:marRight w:val="0"/>
              <w:marTop w:val="0"/>
              <w:marBottom w:val="0"/>
              <w:divBdr>
                <w:top w:val="none" w:sz="0" w:space="0" w:color="auto"/>
                <w:left w:val="none" w:sz="0" w:space="0" w:color="auto"/>
                <w:bottom w:val="none" w:sz="0" w:space="0" w:color="auto"/>
                <w:right w:val="none" w:sz="0" w:space="0" w:color="auto"/>
              </w:divBdr>
            </w:div>
            <w:div w:id="1427267413">
              <w:marLeft w:val="0"/>
              <w:marRight w:val="0"/>
              <w:marTop w:val="0"/>
              <w:marBottom w:val="0"/>
              <w:divBdr>
                <w:top w:val="none" w:sz="0" w:space="0" w:color="auto"/>
                <w:left w:val="none" w:sz="0" w:space="0" w:color="auto"/>
                <w:bottom w:val="none" w:sz="0" w:space="0" w:color="auto"/>
                <w:right w:val="none" w:sz="0" w:space="0" w:color="auto"/>
              </w:divBdr>
            </w:div>
            <w:div w:id="1568373295">
              <w:marLeft w:val="0"/>
              <w:marRight w:val="0"/>
              <w:marTop w:val="0"/>
              <w:marBottom w:val="0"/>
              <w:divBdr>
                <w:top w:val="none" w:sz="0" w:space="0" w:color="auto"/>
                <w:left w:val="none" w:sz="0" w:space="0" w:color="auto"/>
                <w:bottom w:val="none" w:sz="0" w:space="0" w:color="auto"/>
                <w:right w:val="none" w:sz="0" w:space="0" w:color="auto"/>
              </w:divBdr>
            </w:div>
            <w:div w:id="439374287">
              <w:marLeft w:val="0"/>
              <w:marRight w:val="0"/>
              <w:marTop w:val="0"/>
              <w:marBottom w:val="0"/>
              <w:divBdr>
                <w:top w:val="none" w:sz="0" w:space="0" w:color="auto"/>
                <w:left w:val="none" w:sz="0" w:space="0" w:color="auto"/>
                <w:bottom w:val="none" w:sz="0" w:space="0" w:color="auto"/>
                <w:right w:val="none" w:sz="0" w:space="0" w:color="auto"/>
              </w:divBdr>
            </w:div>
            <w:div w:id="183330145">
              <w:marLeft w:val="0"/>
              <w:marRight w:val="0"/>
              <w:marTop w:val="0"/>
              <w:marBottom w:val="0"/>
              <w:divBdr>
                <w:top w:val="none" w:sz="0" w:space="0" w:color="auto"/>
                <w:left w:val="none" w:sz="0" w:space="0" w:color="auto"/>
                <w:bottom w:val="none" w:sz="0" w:space="0" w:color="auto"/>
                <w:right w:val="none" w:sz="0" w:space="0" w:color="auto"/>
              </w:divBdr>
            </w:div>
            <w:div w:id="180088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hyperlink" Target="https://neurips.cc/"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eader" Target="header4.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yperlink" Target="https://dl.acm.org/doi/10.5555/2998981.2999048" TargetMode="External"/><Relationship Id="rId20" Type="http://schemas.openxmlformats.org/officeDocument/2006/relationships/image" Target="media/image7.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2339B-2A64-4CE0-9DC5-37749669B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26675</Words>
  <Characters>40814</Characters>
  <Application>Microsoft Office Word</Application>
  <DocSecurity>0</DocSecurity>
  <Lines>1632</Lines>
  <Paragraphs>1071</Paragraphs>
  <ScaleCrop>false</ScaleCrop>
  <Company/>
  <LinksUpToDate>false</LinksUpToDate>
  <CharactersWithSpaces>66418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张玉柱</dc:creator>
  <cp:keywords/>
  <dc:description/>
  <cp:lastModifiedBy>锦昌 李</cp:lastModifiedBy>
  <cp:revision>3</cp:revision>
  <dcterms:created xsi:type="dcterms:W3CDTF">2025-07-12T09:06:00Z</dcterms:created>
  <dcterms:modified xsi:type="dcterms:W3CDTF">2025-07-12T09:06:00Z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320857D4AF9B42AEA9EACD12147AD879_12</vt:lpwstr>
  </property>
  <property fmtid="{D5CDD505-2E9C-101B-9397-08002B2CF9AE}" pid="3" name="KSOProductBuildVer">
    <vt:lpwstr>2052-12.1.0.16729</vt:lpwstr>
  </property>
</Properties>
</file>